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tabs>
          <w:tab w:pos="693" w:val="left" w:leader="none"/>
          <w:tab w:pos="1045" w:val="left" w:leader="none"/>
          <w:tab w:pos="1628" w:val="left" w:leader="none"/>
          <w:tab w:pos="1993" w:val="left" w:leader="none"/>
          <w:tab w:pos="2570" w:val="left" w:leader="none"/>
          <w:tab w:pos="2923" w:val="left" w:leader="none"/>
          <w:tab w:pos="3257" w:val="left" w:leader="none"/>
          <w:tab w:pos="3613" w:val="left" w:leader="none"/>
          <w:tab w:pos="3947" w:val="left" w:leader="none"/>
        </w:tabs>
        <w:spacing w:before="76"/>
        <w:ind w:left="19" w:right="0" w:firstLine="0"/>
        <w:jc w:val="center"/>
        <w:rPr>
          <w:rFonts w:ascii="Times New Roman"/>
          <w:sz w:val="18"/>
        </w:rPr>
      </w:pPr>
      <w:bookmarkStart w:name="Monetary Policy Report - April 2020" w:id="1"/>
      <w:bookmarkEnd w:id="1"/>
      <w:r>
        <w:rPr/>
      </w:r>
      <w:r>
        <w:rPr>
          <w:rFonts w:ascii="Times New Roman"/>
          <w:w w:val="115"/>
          <w:sz w:val="18"/>
        </w:rPr>
        <w:t>B  </w:t>
      </w:r>
      <w:r>
        <w:rPr>
          <w:rFonts w:ascii="Times New Roman"/>
          <w:spacing w:val="34"/>
          <w:w w:val="115"/>
          <w:sz w:val="18"/>
        </w:rPr>
        <w:t> </w:t>
      </w:r>
      <w:r>
        <w:rPr>
          <w:rFonts w:ascii="Times New Roman"/>
          <w:w w:val="115"/>
          <w:sz w:val="18"/>
        </w:rPr>
        <w:t>A</w:t>
        <w:tab/>
        <w:t>N</w:t>
        <w:tab/>
        <w:t>K</w:t>
        <w:tab/>
        <w:t>O</w:t>
        <w:tab/>
        <w:t>F</w:t>
        <w:tab/>
        <w:t>C</w:t>
        <w:tab/>
        <w:t>A</w:t>
        <w:tab/>
        <w:t>N</w:t>
        <w:tab/>
        <w:t>A</w:t>
        <w:tab/>
        <w:t>D  </w:t>
      </w:r>
      <w:r>
        <w:rPr>
          <w:rFonts w:ascii="Times New Roman"/>
          <w:spacing w:val="21"/>
          <w:w w:val="115"/>
          <w:sz w:val="18"/>
        </w:rPr>
        <w:t> </w:t>
      </w:r>
      <w:r>
        <w:rPr>
          <w:rFonts w:ascii="Times New Roman"/>
          <w:w w:val="115"/>
          <w:sz w:val="18"/>
        </w:rPr>
        <w:t>A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before="125"/>
        <w:ind w:left="19" w:right="0" w:firstLine="0"/>
        <w:jc w:val="center"/>
        <w:rPr>
          <w:rFonts w:ascii="Times New Roman"/>
          <w:b/>
          <w:sz w:val="58"/>
        </w:rPr>
      </w:pPr>
      <w:r>
        <w:rPr>
          <w:rFonts w:ascii="Times New Roman"/>
          <w:b/>
          <w:spacing w:val="-9"/>
          <w:w w:val="135"/>
          <w:sz w:val="58"/>
        </w:rPr>
        <w:t>Monetary</w:t>
      </w:r>
      <w:r>
        <w:rPr>
          <w:rFonts w:ascii="Times New Roman"/>
          <w:b/>
          <w:spacing w:val="-50"/>
          <w:w w:val="135"/>
          <w:sz w:val="58"/>
        </w:rPr>
        <w:t> </w:t>
      </w:r>
      <w:r>
        <w:rPr>
          <w:rFonts w:ascii="Times New Roman"/>
          <w:b/>
          <w:spacing w:val="-9"/>
          <w:w w:val="135"/>
          <w:sz w:val="58"/>
        </w:rPr>
        <w:t>Policy</w:t>
      </w:r>
      <w:r>
        <w:rPr>
          <w:rFonts w:ascii="Times New Roman"/>
          <w:b/>
          <w:spacing w:val="-50"/>
          <w:w w:val="135"/>
          <w:sz w:val="58"/>
        </w:rPr>
        <w:t> </w:t>
      </w:r>
      <w:r>
        <w:rPr>
          <w:rFonts w:ascii="Times New Roman"/>
          <w:b/>
          <w:spacing w:val="-8"/>
          <w:w w:val="135"/>
          <w:sz w:val="58"/>
        </w:rPr>
        <w:t>Report</w:t>
      </w:r>
    </w:p>
    <w:p>
      <w:pPr>
        <w:spacing w:before="215"/>
        <w:ind w:left="20" w:right="0" w:firstLine="0"/>
        <w:jc w:val="center"/>
        <w:rPr>
          <w:rFonts w:ascii="TimesNewRomanPS-BoldItalicMT" w:hAnsi="TimesNewRomanPS-BoldItalicMT"/>
          <w:b/>
          <w:i/>
          <w:sz w:val="30"/>
        </w:rPr>
      </w:pPr>
      <w:r>
        <w:rPr>
          <w:rFonts w:ascii="TimesNewRomanPS-BoldItalicMT" w:hAnsi="TimesNewRomanPS-BoldItalicMT"/>
          <w:b/>
          <w:i/>
          <w:color w:val="83A576"/>
          <w:sz w:val="30"/>
        </w:rPr>
        <w:t>–</w:t>
      </w:r>
      <w:r>
        <w:rPr>
          <w:rFonts w:ascii="TimesNewRomanPS-BoldItalicMT" w:hAnsi="TimesNewRomanPS-BoldItalicMT"/>
          <w:b/>
          <w:i/>
          <w:color w:val="83A576"/>
          <w:spacing w:val="-12"/>
          <w:sz w:val="30"/>
        </w:rPr>
        <w:t> </w:t>
      </w:r>
      <w:r>
        <w:rPr>
          <w:rFonts w:ascii="TimesNewRomanPS-BoldItalicMT" w:hAnsi="TimesNewRomanPS-BoldItalicMT"/>
          <w:b/>
          <w:i/>
          <w:color w:val="83A576"/>
          <w:sz w:val="30"/>
        </w:rPr>
        <w:t>April 2020 –</w:t>
      </w:r>
    </w:p>
    <w:p>
      <w:pPr>
        <w:pStyle w:val="BodyText"/>
        <w:rPr>
          <w:rFonts w:ascii="TimesNewRomanPS-BoldItalicMT"/>
          <w:b/>
          <w:i/>
          <w:sz w:val="20"/>
        </w:rPr>
      </w:pPr>
    </w:p>
    <w:p>
      <w:pPr>
        <w:pStyle w:val="BodyText"/>
        <w:rPr>
          <w:rFonts w:ascii="TimesNewRomanPS-BoldItalicMT"/>
          <w:b/>
          <w:i/>
          <w:sz w:val="20"/>
        </w:rPr>
      </w:pPr>
    </w:p>
    <w:p>
      <w:pPr>
        <w:pStyle w:val="BodyText"/>
        <w:rPr>
          <w:rFonts w:ascii="TimesNewRomanPS-BoldItalicMT"/>
          <w:b/>
          <w:i/>
          <w:sz w:val="20"/>
        </w:rPr>
      </w:pPr>
    </w:p>
    <w:p>
      <w:pPr>
        <w:pStyle w:val="BodyText"/>
        <w:rPr>
          <w:rFonts w:ascii="TimesNewRomanPS-BoldItalicMT"/>
          <w:b/>
          <w:i/>
          <w:sz w:val="20"/>
        </w:rPr>
      </w:pPr>
    </w:p>
    <w:p>
      <w:pPr>
        <w:pStyle w:val="BodyText"/>
        <w:rPr>
          <w:rFonts w:ascii="TimesNewRomanPS-BoldItalicMT"/>
          <w:b/>
          <w:i/>
          <w:sz w:val="20"/>
        </w:rPr>
      </w:pPr>
    </w:p>
    <w:p>
      <w:pPr>
        <w:pStyle w:val="BodyText"/>
        <w:spacing w:before="8"/>
        <w:rPr>
          <w:rFonts w:ascii="TimesNewRomanPS-BoldItalicMT"/>
          <w:b/>
          <w:i/>
          <w:sz w:val="18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1009865</wp:posOffset>
            </wp:positionH>
            <wp:positionV relativeFrom="paragraph">
              <wp:posOffset>151929</wp:posOffset>
            </wp:positionV>
            <wp:extent cx="5720795" cy="5607558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795" cy="5607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NewRomanPS-BoldItalicMT"/>
          <w:sz w:val="18"/>
        </w:rPr>
        <w:sectPr>
          <w:type w:val="continuous"/>
          <w:pgSz w:w="12240" w:h="15840"/>
          <w:pgMar w:top="940" w:bottom="280" w:left="540" w:right="560"/>
        </w:sectPr>
      </w:pPr>
    </w:p>
    <w:p>
      <w:pPr>
        <w:pStyle w:val="BodyText"/>
        <w:spacing w:before="6"/>
        <w:rPr>
          <w:rFonts w:ascii="TimesNewRomanPS-BoldItalicMT"/>
          <w:b/>
          <w:i/>
          <w:sz w:val="14"/>
        </w:rPr>
      </w:pPr>
    </w:p>
    <w:p>
      <w:pPr>
        <w:spacing w:line="273" w:lineRule="auto" w:before="125"/>
        <w:ind w:left="2519" w:right="2177" w:firstLine="50"/>
        <w:jc w:val="left"/>
        <w:rPr>
          <w:i/>
          <w:sz w:val="32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134pt;margin-top:-4.649194pt;width:16.45pt;height:58.8pt;mso-position-horizontal-relative:page;mso-position-vertical-relative:paragraph;z-index:15729664" type="#_x0000_t202" id="docshape1" filled="false" stroked="false">
            <v:textbox inset="0,0,0,0">
              <w:txbxContent>
                <w:p>
                  <w:pPr>
                    <w:spacing w:before="75"/>
                    <w:ind w:left="0" w:right="0" w:firstLine="0"/>
                    <w:jc w:val="left"/>
                    <w:rPr>
                      <w:i/>
                      <w:sz w:val="92"/>
                    </w:rPr>
                  </w:pPr>
                  <w:r>
                    <w:rPr>
                      <w:i/>
                      <w:color w:val="4D4D4F"/>
                      <w:w w:val="107"/>
                      <w:sz w:val="92"/>
                    </w:rPr>
                    <w:t>“</w:t>
                  </w:r>
                </w:p>
              </w:txbxContent>
            </v:textbox>
            <w10:wrap type="none"/>
          </v:shape>
        </w:pict>
      </w:r>
      <w:r>
        <w:rPr>
          <w:i/>
          <w:color w:val="4D4D4F"/>
          <w:w w:val="85"/>
          <w:sz w:val="32"/>
        </w:rPr>
        <w:t>This Report will provide an account of our</w:t>
      </w:r>
      <w:r>
        <w:rPr>
          <w:i/>
          <w:color w:val="4D4D4F"/>
          <w:spacing w:val="1"/>
          <w:w w:val="85"/>
          <w:sz w:val="32"/>
        </w:rPr>
        <w:t> </w:t>
      </w:r>
      <w:r>
        <w:rPr>
          <w:i/>
          <w:color w:val="4D4D4F"/>
          <w:w w:val="85"/>
          <w:sz w:val="32"/>
        </w:rPr>
        <w:t>stewardship of monetary policy and will be useful for</w:t>
      </w:r>
      <w:r>
        <w:rPr>
          <w:i/>
          <w:color w:val="4D4D4F"/>
          <w:spacing w:val="1"/>
          <w:w w:val="85"/>
          <w:sz w:val="32"/>
        </w:rPr>
        <w:t> </w:t>
      </w:r>
      <w:r>
        <w:rPr>
          <w:i/>
          <w:color w:val="4D4D4F"/>
          <w:w w:val="85"/>
          <w:sz w:val="32"/>
        </w:rPr>
        <w:t>those</w:t>
      </w:r>
      <w:r>
        <w:rPr>
          <w:i/>
          <w:color w:val="4D4D4F"/>
          <w:spacing w:val="7"/>
          <w:w w:val="85"/>
          <w:sz w:val="32"/>
        </w:rPr>
        <w:t> </w:t>
      </w:r>
      <w:r>
        <w:rPr>
          <w:i/>
          <w:color w:val="4D4D4F"/>
          <w:w w:val="85"/>
          <w:sz w:val="32"/>
        </w:rPr>
        <w:t>who</w:t>
      </w:r>
      <w:r>
        <w:rPr>
          <w:i/>
          <w:color w:val="4D4D4F"/>
          <w:spacing w:val="8"/>
          <w:w w:val="85"/>
          <w:sz w:val="32"/>
        </w:rPr>
        <w:t> </w:t>
      </w:r>
      <w:r>
        <w:rPr>
          <w:i/>
          <w:color w:val="4D4D4F"/>
          <w:w w:val="85"/>
          <w:sz w:val="32"/>
        </w:rPr>
        <w:t>want</w:t>
      </w:r>
      <w:r>
        <w:rPr>
          <w:i/>
          <w:color w:val="4D4D4F"/>
          <w:spacing w:val="8"/>
          <w:w w:val="85"/>
          <w:sz w:val="32"/>
        </w:rPr>
        <w:t> </w:t>
      </w:r>
      <w:r>
        <w:rPr>
          <w:i/>
          <w:color w:val="4D4D4F"/>
          <w:w w:val="85"/>
          <w:sz w:val="32"/>
        </w:rPr>
        <w:t>to</w:t>
      </w:r>
      <w:r>
        <w:rPr>
          <w:i/>
          <w:color w:val="4D4D4F"/>
          <w:spacing w:val="8"/>
          <w:w w:val="85"/>
          <w:sz w:val="32"/>
        </w:rPr>
        <w:t> </w:t>
      </w:r>
      <w:r>
        <w:rPr>
          <w:i/>
          <w:color w:val="4D4D4F"/>
          <w:w w:val="85"/>
          <w:sz w:val="32"/>
        </w:rPr>
        <w:t>know</w:t>
      </w:r>
      <w:r>
        <w:rPr>
          <w:i/>
          <w:color w:val="4D4D4F"/>
          <w:spacing w:val="7"/>
          <w:w w:val="85"/>
          <w:sz w:val="32"/>
        </w:rPr>
        <w:t> </w:t>
      </w:r>
      <w:r>
        <w:rPr>
          <w:i/>
          <w:color w:val="4D4D4F"/>
          <w:w w:val="85"/>
          <w:sz w:val="32"/>
        </w:rPr>
        <w:t>more</w:t>
      </w:r>
      <w:r>
        <w:rPr>
          <w:i/>
          <w:color w:val="4D4D4F"/>
          <w:spacing w:val="8"/>
          <w:w w:val="85"/>
          <w:sz w:val="32"/>
        </w:rPr>
        <w:t> </w:t>
      </w:r>
      <w:r>
        <w:rPr>
          <w:i/>
          <w:color w:val="4D4D4F"/>
          <w:w w:val="85"/>
          <w:sz w:val="32"/>
        </w:rPr>
        <w:t>about</w:t>
      </w:r>
      <w:r>
        <w:rPr>
          <w:i/>
          <w:color w:val="4D4D4F"/>
          <w:spacing w:val="8"/>
          <w:w w:val="85"/>
          <w:sz w:val="32"/>
        </w:rPr>
        <w:t> </w:t>
      </w:r>
      <w:r>
        <w:rPr>
          <w:i/>
          <w:color w:val="4D4D4F"/>
          <w:w w:val="85"/>
          <w:sz w:val="32"/>
        </w:rPr>
        <w:t>monetary</w:t>
      </w:r>
      <w:r>
        <w:rPr>
          <w:i/>
          <w:color w:val="4D4D4F"/>
          <w:spacing w:val="8"/>
          <w:w w:val="85"/>
          <w:sz w:val="32"/>
        </w:rPr>
        <w:t> </w:t>
      </w:r>
      <w:r>
        <w:rPr>
          <w:i/>
          <w:color w:val="4D4D4F"/>
          <w:w w:val="85"/>
          <w:sz w:val="32"/>
        </w:rPr>
        <w:t>policy</w:t>
      </w:r>
      <w:r>
        <w:rPr>
          <w:i/>
          <w:color w:val="4D4D4F"/>
          <w:spacing w:val="-73"/>
          <w:w w:val="85"/>
          <w:sz w:val="32"/>
        </w:rPr>
        <w:t> </w:t>
      </w:r>
      <w:r>
        <w:rPr>
          <w:i/>
          <w:color w:val="4D4D4F"/>
          <w:w w:val="85"/>
          <w:sz w:val="32"/>
        </w:rPr>
        <w:t>for</w:t>
      </w:r>
      <w:r>
        <w:rPr>
          <w:i/>
          <w:color w:val="4D4D4F"/>
          <w:spacing w:val="-5"/>
          <w:w w:val="85"/>
          <w:sz w:val="32"/>
        </w:rPr>
        <w:t> </w:t>
      </w:r>
      <w:r>
        <w:rPr>
          <w:i/>
          <w:color w:val="4D4D4F"/>
          <w:w w:val="85"/>
          <w:sz w:val="32"/>
        </w:rPr>
        <w:t>their</w:t>
      </w:r>
      <w:r>
        <w:rPr>
          <w:i/>
          <w:color w:val="4D4D4F"/>
          <w:spacing w:val="-5"/>
          <w:w w:val="85"/>
          <w:sz w:val="32"/>
        </w:rPr>
        <w:t> </w:t>
      </w:r>
      <w:r>
        <w:rPr>
          <w:i/>
          <w:color w:val="4D4D4F"/>
          <w:w w:val="85"/>
          <w:sz w:val="32"/>
        </w:rPr>
        <w:t>own</w:t>
      </w:r>
      <w:r>
        <w:rPr>
          <w:i/>
          <w:color w:val="4D4D4F"/>
          <w:spacing w:val="-5"/>
          <w:w w:val="85"/>
          <w:sz w:val="32"/>
        </w:rPr>
        <w:t> </w:t>
      </w:r>
      <w:r>
        <w:rPr>
          <w:i/>
          <w:color w:val="4D4D4F"/>
          <w:w w:val="85"/>
          <w:sz w:val="32"/>
        </w:rPr>
        <w:t>decision-making.”</w:t>
      </w:r>
    </w:p>
    <w:p>
      <w:pPr>
        <w:spacing w:before="54"/>
        <w:ind w:left="4243" w:right="0" w:firstLine="0"/>
        <w:jc w:val="left"/>
        <w:rPr>
          <w:i/>
          <w:sz w:val="20"/>
        </w:rPr>
      </w:pPr>
      <w:r>
        <w:rPr>
          <w:i/>
          <w:color w:val="4D4D4F"/>
          <w:sz w:val="20"/>
        </w:rPr>
        <w:t>—former</w:t>
      </w:r>
      <w:r>
        <w:rPr>
          <w:i/>
          <w:color w:val="4D4D4F"/>
          <w:spacing w:val="1"/>
          <w:sz w:val="20"/>
        </w:rPr>
        <w:t> </w:t>
      </w:r>
      <w:r>
        <w:rPr>
          <w:i/>
          <w:color w:val="4D4D4F"/>
          <w:sz w:val="20"/>
        </w:rPr>
        <w:t>Bank</w:t>
      </w:r>
      <w:r>
        <w:rPr>
          <w:i/>
          <w:color w:val="4D4D4F"/>
          <w:spacing w:val="1"/>
          <w:sz w:val="20"/>
        </w:rPr>
        <w:t> </w:t>
      </w:r>
      <w:r>
        <w:rPr>
          <w:i/>
          <w:color w:val="4D4D4F"/>
          <w:sz w:val="20"/>
        </w:rPr>
        <w:t>of</w:t>
      </w:r>
      <w:r>
        <w:rPr>
          <w:i/>
          <w:color w:val="4D4D4F"/>
          <w:spacing w:val="1"/>
          <w:sz w:val="20"/>
        </w:rPr>
        <w:t> </w:t>
      </w:r>
      <w:r>
        <w:rPr>
          <w:i/>
          <w:color w:val="4D4D4F"/>
          <w:sz w:val="20"/>
        </w:rPr>
        <w:t>Canada</w:t>
      </w:r>
      <w:r>
        <w:rPr>
          <w:i/>
          <w:color w:val="4D4D4F"/>
          <w:spacing w:val="2"/>
          <w:sz w:val="20"/>
        </w:rPr>
        <w:t> </w:t>
      </w:r>
      <w:r>
        <w:rPr>
          <w:i/>
          <w:color w:val="4D4D4F"/>
          <w:sz w:val="20"/>
        </w:rPr>
        <w:t>Governor</w:t>
      </w:r>
      <w:r>
        <w:rPr>
          <w:i/>
          <w:color w:val="4D4D4F"/>
          <w:spacing w:val="1"/>
          <w:sz w:val="20"/>
        </w:rPr>
        <w:t> </w:t>
      </w:r>
      <w:r>
        <w:rPr>
          <w:i/>
          <w:color w:val="4D4D4F"/>
          <w:sz w:val="20"/>
        </w:rPr>
        <w:t>Gordon</w:t>
      </w:r>
      <w:r>
        <w:rPr>
          <w:i/>
          <w:color w:val="4D4D4F"/>
          <w:spacing w:val="1"/>
          <w:sz w:val="20"/>
        </w:rPr>
        <w:t> </w:t>
      </w:r>
      <w:r>
        <w:rPr>
          <w:i/>
          <w:color w:val="4D4D4F"/>
          <w:sz w:val="20"/>
        </w:rPr>
        <w:t>Thiessen</w:t>
      </w:r>
    </w:p>
    <w:p>
      <w:pPr>
        <w:pStyle w:val="BodyText"/>
        <w:spacing w:before="4"/>
        <w:rPr>
          <w:i/>
          <w:sz w:val="25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1701800</wp:posOffset>
            </wp:positionH>
            <wp:positionV relativeFrom="paragraph">
              <wp:posOffset>200720</wp:posOffset>
            </wp:positionV>
            <wp:extent cx="4357075" cy="3256407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075" cy="3256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i/>
        </w:rPr>
      </w:pPr>
    </w:p>
    <w:p>
      <w:pPr>
        <w:spacing w:line="249" w:lineRule="auto" w:before="0"/>
        <w:ind w:left="2140" w:right="2177" w:firstLine="0"/>
        <w:jc w:val="left"/>
        <w:rPr>
          <w:sz w:val="20"/>
        </w:rPr>
      </w:pPr>
      <w:r>
        <w:rPr>
          <w:color w:val="4D4D4F"/>
          <w:sz w:val="20"/>
        </w:rPr>
        <w:t>On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March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30,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1995,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Bank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Canada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Governor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Gordon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Thiessen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delivered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HERMES-Glendon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Lecture,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entitled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“Uncertainty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and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Transmission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Monetary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Policy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in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Canada.”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In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it,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Governor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Thiessen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argued,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“Given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its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importance,</w:t>
      </w:r>
      <w:r>
        <w:rPr>
          <w:color w:val="4D4D4F"/>
          <w:spacing w:val="16"/>
          <w:sz w:val="20"/>
        </w:rPr>
        <w:t> </w:t>
      </w:r>
      <w:r>
        <w:rPr>
          <w:color w:val="4D4D4F"/>
          <w:sz w:val="20"/>
        </w:rPr>
        <w:t>uncertainty</w:t>
      </w:r>
      <w:r>
        <w:rPr>
          <w:color w:val="4D4D4F"/>
          <w:spacing w:val="17"/>
          <w:sz w:val="20"/>
        </w:rPr>
        <w:t> </w:t>
      </w:r>
      <w:r>
        <w:rPr>
          <w:color w:val="4D4D4F"/>
          <w:sz w:val="20"/>
        </w:rPr>
        <w:t>deserves</w:t>
      </w:r>
      <w:r>
        <w:rPr>
          <w:color w:val="4D4D4F"/>
          <w:spacing w:val="17"/>
          <w:sz w:val="20"/>
        </w:rPr>
        <w:t> </w:t>
      </w:r>
      <w:r>
        <w:rPr>
          <w:color w:val="4D4D4F"/>
          <w:sz w:val="20"/>
        </w:rPr>
        <w:t>much</w:t>
      </w:r>
      <w:r>
        <w:rPr>
          <w:color w:val="4D4D4F"/>
          <w:spacing w:val="17"/>
          <w:sz w:val="20"/>
        </w:rPr>
        <w:t> </w:t>
      </w:r>
      <w:r>
        <w:rPr>
          <w:color w:val="4D4D4F"/>
          <w:sz w:val="20"/>
        </w:rPr>
        <w:t>greater</w:t>
      </w:r>
      <w:r>
        <w:rPr>
          <w:color w:val="4D4D4F"/>
          <w:spacing w:val="17"/>
          <w:sz w:val="20"/>
        </w:rPr>
        <w:t> </w:t>
      </w:r>
      <w:r>
        <w:rPr>
          <w:color w:val="4D4D4F"/>
          <w:sz w:val="20"/>
        </w:rPr>
        <w:t>prominence</w:t>
      </w:r>
      <w:r>
        <w:rPr>
          <w:color w:val="4D4D4F"/>
          <w:spacing w:val="17"/>
          <w:sz w:val="20"/>
        </w:rPr>
        <w:t> </w:t>
      </w:r>
      <w:r>
        <w:rPr>
          <w:color w:val="4D4D4F"/>
          <w:sz w:val="20"/>
        </w:rPr>
        <w:t>than</w:t>
      </w:r>
      <w:r>
        <w:rPr>
          <w:color w:val="4D4D4F"/>
          <w:spacing w:val="17"/>
          <w:sz w:val="20"/>
        </w:rPr>
        <w:t> </w:t>
      </w:r>
      <w:r>
        <w:rPr>
          <w:color w:val="4D4D4F"/>
          <w:sz w:val="20"/>
        </w:rPr>
        <w:t>it</w:t>
      </w:r>
      <w:r>
        <w:rPr>
          <w:color w:val="4D4D4F"/>
          <w:spacing w:val="17"/>
          <w:sz w:val="20"/>
        </w:rPr>
        <w:t> </w:t>
      </w:r>
      <w:r>
        <w:rPr>
          <w:color w:val="4D4D4F"/>
          <w:sz w:val="20"/>
        </w:rPr>
        <w:t>typically</w:t>
      </w:r>
      <w:r>
        <w:rPr>
          <w:color w:val="4D4D4F"/>
          <w:spacing w:val="-52"/>
          <w:sz w:val="20"/>
        </w:rPr>
        <w:t> </w:t>
      </w:r>
      <w:r>
        <w:rPr>
          <w:color w:val="4D4D4F"/>
          <w:sz w:val="20"/>
        </w:rPr>
        <w:t>receives.”</w:t>
      </w:r>
    </w:p>
    <w:p>
      <w:pPr>
        <w:spacing w:line="249" w:lineRule="auto" w:before="124"/>
        <w:ind w:left="2140" w:right="2047" w:firstLine="0"/>
        <w:jc w:val="left"/>
        <w:rPr>
          <w:sz w:val="20"/>
        </w:rPr>
      </w:pPr>
      <w:r>
        <w:rPr>
          <w:color w:val="4D4D4F"/>
          <w:sz w:val="20"/>
        </w:rPr>
        <w:t>He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also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announced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that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Bank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Canada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would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publish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a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biannual</w:t>
      </w:r>
      <w:r>
        <w:rPr>
          <w:color w:val="4D4D4F"/>
          <w:spacing w:val="1"/>
          <w:sz w:val="20"/>
        </w:rPr>
        <w:t> </w:t>
      </w:r>
      <w:r>
        <w:rPr>
          <w:i/>
          <w:color w:val="4D4D4F"/>
          <w:sz w:val="20"/>
        </w:rPr>
        <w:t>Monetary</w:t>
      </w:r>
      <w:r>
        <w:rPr>
          <w:i/>
          <w:color w:val="4D4D4F"/>
          <w:spacing w:val="4"/>
          <w:sz w:val="20"/>
        </w:rPr>
        <w:t> </w:t>
      </w:r>
      <w:r>
        <w:rPr>
          <w:i/>
          <w:color w:val="4D4D4F"/>
          <w:sz w:val="20"/>
        </w:rPr>
        <w:t>Policy</w:t>
      </w:r>
      <w:r>
        <w:rPr>
          <w:i/>
          <w:color w:val="4D4D4F"/>
          <w:spacing w:val="4"/>
          <w:sz w:val="20"/>
        </w:rPr>
        <w:t> </w:t>
      </w:r>
      <w:r>
        <w:rPr>
          <w:i/>
          <w:color w:val="4D4D4F"/>
          <w:sz w:val="20"/>
        </w:rPr>
        <w:t>Report</w:t>
      </w:r>
      <w:r>
        <w:rPr>
          <w:i/>
          <w:color w:val="4D4D4F"/>
          <w:spacing w:val="4"/>
          <w:sz w:val="20"/>
        </w:rPr>
        <w:t> </w:t>
      </w:r>
      <w:r>
        <w:rPr>
          <w:color w:val="4D4D4F"/>
          <w:sz w:val="20"/>
        </w:rPr>
        <w:t>starting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in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May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1995.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This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was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part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a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series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efforts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to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“reduce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one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kind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uncertainty—the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uncertainty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that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may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exist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about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Bank’s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behaviour—with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objective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improving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operation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-52"/>
          <w:sz w:val="20"/>
        </w:rPr>
        <w:t> </w:t>
      </w:r>
      <w:r>
        <w:rPr>
          <w:color w:val="4D4D4F"/>
          <w:sz w:val="20"/>
        </w:rPr>
        <w:t>financial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markets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and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economy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more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generally.”</w:t>
      </w:r>
    </w:p>
    <w:p>
      <w:pPr>
        <w:spacing w:line="249" w:lineRule="auto" w:before="124"/>
        <w:ind w:left="2140" w:right="2047" w:firstLine="0"/>
        <w:jc w:val="left"/>
        <w:rPr>
          <w:sz w:val="20"/>
        </w:rPr>
      </w:pPr>
      <w:r>
        <w:rPr>
          <w:color w:val="4D4D4F"/>
          <w:sz w:val="20"/>
        </w:rPr>
        <w:t>He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stated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simply,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“This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Report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will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provide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an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account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our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stewardship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-53"/>
          <w:sz w:val="20"/>
        </w:rPr>
        <w:t> </w:t>
      </w:r>
      <w:r>
        <w:rPr>
          <w:color w:val="4D4D4F"/>
          <w:w w:val="105"/>
          <w:sz w:val="20"/>
        </w:rPr>
        <w:t>monetary</w:t>
      </w:r>
      <w:r>
        <w:rPr>
          <w:color w:val="4D4D4F"/>
          <w:spacing w:val="-13"/>
          <w:w w:val="105"/>
          <w:sz w:val="20"/>
        </w:rPr>
        <w:t> </w:t>
      </w:r>
      <w:r>
        <w:rPr>
          <w:color w:val="4D4D4F"/>
          <w:w w:val="105"/>
          <w:sz w:val="20"/>
        </w:rPr>
        <w:t>policy</w:t>
      </w:r>
      <w:r>
        <w:rPr>
          <w:color w:val="4D4D4F"/>
          <w:spacing w:val="-13"/>
          <w:w w:val="105"/>
          <w:sz w:val="20"/>
        </w:rPr>
        <w:t> </w:t>
      </w:r>
      <w:r>
        <w:rPr>
          <w:color w:val="4D4D4F"/>
          <w:w w:val="105"/>
          <w:sz w:val="20"/>
        </w:rPr>
        <w:t>and</w:t>
      </w:r>
      <w:r>
        <w:rPr>
          <w:color w:val="4D4D4F"/>
          <w:spacing w:val="-12"/>
          <w:w w:val="105"/>
          <w:sz w:val="20"/>
        </w:rPr>
        <w:t> </w:t>
      </w:r>
      <w:r>
        <w:rPr>
          <w:color w:val="4D4D4F"/>
          <w:w w:val="105"/>
          <w:sz w:val="20"/>
        </w:rPr>
        <w:t>will</w:t>
      </w:r>
      <w:r>
        <w:rPr>
          <w:color w:val="4D4D4F"/>
          <w:spacing w:val="-13"/>
          <w:w w:val="105"/>
          <w:sz w:val="20"/>
        </w:rPr>
        <w:t> </w:t>
      </w:r>
      <w:r>
        <w:rPr>
          <w:color w:val="4D4D4F"/>
          <w:w w:val="105"/>
          <w:sz w:val="20"/>
        </w:rPr>
        <w:t>be</w:t>
      </w:r>
      <w:r>
        <w:rPr>
          <w:color w:val="4D4D4F"/>
          <w:spacing w:val="-12"/>
          <w:w w:val="105"/>
          <w:sz w:val="20"/>
        </w:rPr>
        <w:t> </w:t>
      </w:r>
      <w:r>
        <w:rPr>
          <w:color w:val="4D4D4F"/>
          <w:w w:val="105"/>
          <w:sz w:val="20"/>
        </w:rPr>
        <w:t>useful</w:t>
      </w:r>
      <w:r>
        <w:rPr>
          <w:color w:val="4D4D4F"/>
          <w:spacing w:val="-13"/>
          <w:w w:val="105"/>
          <w:sz w:val="20"/>
        </w:rPr>
        <w:t> </w:t>
      </w:r>
      <w:r>
        <w:rPr>
          <w:color w:val="4D4D4F"/>
          <w:w w:val="105"/>
          <w:sz w:val="20"/>
        </w:rPr>
        <w:t>for</w:t>
      </w:r>
      <w:r>
        <w:rPr>
          <w:color w:val="4D4D4F"/>
          <w:spacing w:val="-12"/>
          <w:w w:val="105"/>
          <w:sz w:val="20"/>
        </w:rPr>
        <w:t> </w:t>
      </w:r>
      <w:r>
        <w:rPr>
          <w:color w:val="4D4D4F"/>
          <w:w w:val="105"/>
          <w:sz w:val="20"/>
        </w:rPr>
        <w:t>those</w:t>
      </w:r>
      <w:r>
        <w:rPr>
          <w:color w:val="4D4D4F"/>
          <w:spacing w:val="-13"/>
          <w:w w:val="105"/>
          <w:sz w:val="20"/>
        </w:rPr>
        <w:t> </w:t>
      </w:r>
      <w:r>
        <w:rPr>
          <w:color w:val="4D4D4F"/>
          <w:w w:val="105"/>
          <w:sz w:val="20"/>
        </w:rPr>
        <w:t>who</w:t>
      </w:r>
      <w:r>
        <w:rPr>
          <w:color w:val="4D4D4F"/>
          <w:spacing w:val="-12"/>
          <w:w w:val="105"/>
          <w:sz w:val="20"/>
        </w:rPr>
        <w:t> </w:t>
      </w:r>
      <w:r>
        <w:rPr>
          <w:color w:val="4D4D4F"/>
          <w:w w:val="105"/>
          <w:sz w:val="20"/>
        </w:rPr>
        <w:t>want</w:t>
      </w:r>
      <w:r>
        <w:rPr>
          <w:color w:val="4D4D4F"/>
          <w:spacing w:val="-13"/>
          <w:w w:val="105"/>
          <w:sz w:val="20"/>
        </w:rPr>
        <w:t> </w:t>
      </w:r>
      <w:r>
        <w:rPr>
          <w:color w:val="4D4D4F"/>
          <w:w w:val="105"/>
          <w:sz w:val="20"/>
        </w:rPr>
        <w:t>to</w:t>
      </w:r>
      <w:r>
        <w:rPr>
          <w:color w:val="4D4D4F"/>
          <w:spacing w:val="-12"/>
          <w:w w:val="105"/>
          <w:sz w:val="20"/>
        </w:rPr>
        <w:t> </w:t>
      </w:r>
      <w:r>
        <w:rPr>
          <w:color w:val="4D4D4F"/>
          <w:w w:val="105"/>
          <w:sz w:val="20"/>
        </w:rPr>
        <w:t>know</w:t>
      </w:r>
      <w:r>
        <w:rPr>
          <w:color w:val="4D4D4F"/>
          <w:spacing w:val="-13"/>
          <w:w w:val="105"/>
          <w:sz w:val="20"/>
        </w:rPr>
        <w:t> </w:t>
      </w:r>
      <w:r>
        <w:rPr>
          <w:color w:val="4D4D4F"/>
          <w:w w:val="105"/>
          <w:sz w:val="20"/>
        </w:rPr>
        <w:t>more</w:t>
      </w:r>
      <w:r>
        <w:rPr>
          <w:color w:val="4D4D4F"/>
          <w:spacing w:val="-12"/>
          <w:w w:val="105"/>
          <w:sz w:val="20"/>
        </w:rPr>
        <w:t> </w:t>
      </w:r>
      <w:r>
        <w:rPr>
          <w:color w:val="4D4D4F"/>
          <w:w w:val="105"/>
          <w:sz w:val="20"/>
        </w:rPr>
        <w:t>about</w:t>
      </w:r>
      <w:r>
        <w:rPr>
          <w:color w:val="4D4D4F"/>
          <w:spacing w:val="1"/>
          <w:w w:val="105"/>
          <w:sz w:val="20"/>
        </w:rPr>
        <w:t> </w:t>
      </w:r>
      <w:r>
        <w:rPr>
          <w:color w:val="4D4D4F"/>
          <w:w w:val="105"/>
          <w:sz w:val="20"/>
        </w:rPr>
        <w:t>monetary</w:t>
      </w:r>
      <w:r>
        <w:rPr>
          <w:color w:val="4D4D4F"/>
          <w:spacing w:val="-5"/>
          <w:w w:val="105"/>
          <w:sz w:val="20"/>
        </w:rPr>
        <w:t> </w:t>
      </w:r>
      <w:r>
        <w:rPr>
          <w:color w:val="4D4D4F"/>
          <w:w w:val="105"/>
          <w:sz w:val="20"/>
        </w:rPr>
        <w:t>policy</w:t>
      </w:r>
      <w:r>
        <w:rPr>
          <w:color w:val="4D4D4F"/>
          <w:spacing w:val="-5"/>
          <w:w w:val="105"/>
          <w:sz w:val="20"/>
        </w:rPr>
        <w:t> </w:t>
      </w:r>
      <w:r>
        <w:rPr>
          <w:color w:val="4D4D4F"/>
          <w:w w:val="105"/>
          <w:sz w:val="20"/>
        </w:rPr>
        <w:t>for</w:t>
      </w:r>
      <w:r>
        <w:rPr>
          <w:color w:val="4D4D4F"/>
          <w:spacing w:val="-4"/>
          <w:w w:val="105"/>
          <w:sz w:val="20"/>
        </w:rPr>
        <w:t> </w:t>
      </w:r>
      <w:r>
        <w:rPr>
          <w:color w:val="4D4D4F"/>
          <w:w w:val="105"/>
          <w:sz w:val="20"/>
        </w:rPr>
        <w:t>their</w:t>
      </w:r>
      <w:r>
        <w:rPr>
          <w:color w:val="4D4D4F"/>
          <w:spacing w:val="-5"/>
          <w:w w:val="105"/>
          <w:sz w:val="20"/>
        </w:rPr>
        <w:t> </w:t>
      </w:r>
      <w:r>
        <w:rPr>
          <w:color w:val="4D4D4F"/>
          <w:w w:val="105"/>
          <w:sz w:val="20"/>
        </w:rPr>
        <w:t>own</w:t>
      </w:r>
      <w:r>
        <w:rPr>
          <w:color w:val="4D4D4F"/>
          <w:spacing w:val="-4"/>
          <w:w w:val="105"/>
          <w:sz w:val="20"/>
        </w:rPr>
        <w:t> </w:t>
      </w:r>
      <w:r>
        <w:rPr>
          <w:color w:val="4D4D4F"/>
          <w:w w:val="105"/>
          <w:sz w:val="20"/>
        </w:rPr>
        <w:t>decision-making.”</w:t>
      </w:r>
    </w:p>
    <w:p>
      <w:pPr>
        <w:spacing w:line="249" w:lineRule="auto" w:before="123"/>
        <w:ind w:left="2140" w:right="2047" w:firstLine="0"/>
        <w:jc w:val="left"/>
        <w:rPr>
          <w:sz w:val="20"/>
        </w:rPr>
      </w:pPr>
      <w:r>
        <w:rPr>
          <w:color w:val="4D4D4F"/>
          <w:sz w:val="20"/>
        </w:rPr>
        <w:t>In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introduction</w:t>
      </w:r>
      <w:r>
        <w:rPr>
          <w:color w:val="4D4D4F"/>
          <w:spacing w:val="11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that</w:t>
      </w:r>
      <w:r>
        <w:rPr>
          <w:color w:val="4D4D4F"/>
          <w:spacing w:val="11"/>
          <w:sz w:val="20"/>
        </w:rPr>
        <w:t> </w:t>
      </w:r>
      <w:r>
        <w:rPr>
          <w:color w:val="4D4D4F"/>
          <w:sz w:val="20"/>
        </w:rPr>
        <w:t>first</w:t>
      </w:r>
      <w:r>
        <w:rPr>
          <w:color w:val="4D4D4F"/>
          <w:spacing w:val="10"/>
          <w:sz w:val="20"/>
        </w:rPr>
        <w:t> </w:t>
      </w:r>
      <w:r>
        <w:rPr>
          <w:i/>
          <w:color w:val="4D4D4F"/>
          <w:sz w:val="20"/>
        </w:rPr>
        <w:t>Monetary</w:t>
      </w:r>
      <w:r>
        <w:rPr>
          <w:i/>
          <w:color w:val="4D4D4F"/>
          <w:spacing w:val="11"/>
          <w:sz w:val="20"/>
        </w:rPr>
        <w:t> </w:t>
      </w:r>
      <w:r>
        <w:rPr>
          <w:i/>
          <w:color w:val="4D4D4F"/>
          <w:sz w:val="20"/>
        </w:rPr>
        <w:t>Policy</w:t>
      </w:r>
      <w:r>
        <w:rPr>
          <w:i/>
          <w:color w:val="4D4D4F"/>
          <w:spacing w:val="10"/>
          <w:sz w:val="20"/>
        </w:rPr>
        <w:t> </w:t>
      </w:r>
      <w:r>
        <w:rPr>
          <w:i/>
          <w:color w:val="4D4D4F"/>
          <w:sz w:val="20"/>
        </w:rPr>
        <w:t>Report</w:t>
      </w:r>
      <w:r>
        <w:rPr>
          <w:color w:val="4D4D4F"/>
          <w:sz w:val="20"/>
        </w:rPr>
        <w:t>,</w:t>
      </w:r>
      <w:r>
        <w:rPr>
          <w:color w:val="4D4D4F"/>
          <w:spacing w:val="11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Bank</w:t>
      </w:r>
      <w:r>
        <w:rPr>
          <w:color w:val="4D4D4F"/>
          <w:spacing w:val="11"/>
          <w:sz w:val="20"/>
        </w:rPr>
        <w:t> </w:t>
      </w:r>
      <w:r>
        <w:rPr>
          <w:color w:val="4D4D4F"/>
          <w:sz w:val="20"/>
        </w:rPr>
        <w:t>wrote,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“The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ultimate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objective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Canadian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monetary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policy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is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to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promote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good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overall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economic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performance.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Monetary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policy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can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contribute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to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this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goal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by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preserving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confidence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in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value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money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through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price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stability.”</w:t>
      </w:r>
    </w:p>
    <w:p>
      <w:pPr>
        <w:spacing w:line="249" w:lineRule="auto" w:before="123"/>
        <w:ind w:left="2140" w:right="2177" w:firstLine="0"/>
        <w:jc w:val="left"/>
        <w:rPr>
          <w:sz w:val="20"/>
        </w:rPr>
      </w:pPr>
      <w:r>
        <w:rPr>
          <w:color w:val="4D4D4F"/>
          <w:sz w:val="20"/>
        </w:rPr>
        <w:t>Twenty-five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years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later,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despite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unprecedented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uncertainty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we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are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living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through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today,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Bank’s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commitment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to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that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objective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has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not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wavered.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And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4"/>
          <w:sz w:val="20"/>
        </w:rPr>
        <w:t> </w:t>
      </w:r>
      <w:r>
        <w:rPr>
          <w:i/>
          <w:color w:val="4D4D4F"/>
          <w:sz w:val="20"/>
        </w:rPr>
        <w:t>Monetary</w:t>
      </w:r>
      <w:r>
        <w:rPr>
          <w:i/>
          <w:color w:val="4D4D4F"/>
          <w:spacing w:val="5"/>
          <w:sz w:val="20"/>
        </w:rPr>
        <w:t> </w:t>
      </w:r>
      <w:r>
        <w:rPr>
          <w:i/>
          <w:color w:val="4D4D4F"/>
          <w:sz w:val="20"/>
        </w:rPr>
        <w:t>Policy</w:t>
      </w:r>
      <w:r>
        <w:rPr>
          <w:i/>
          <w:color w:val="4D4D4F"/>
          <w:spacing w:val="4"/>
          <w:sz w:val="20"/>
        </w:rPr>
        <w:t> </w:t>
      </w:r>
      <w:r>
        <w:rPr>
          <w:i/>
          <w:color w:val="4D4D4F"/>
          <w:sz w:val="20"/>
        </w:rPr>
        <w:t>Report</w:t>
      </w:r>
      <w:r>
        <w:rPr>
          <w:i/>
          <w:color w:val="4D4D4F"/>
          <w:spacing w:val="4"/>
          <w:sz w:val="20"/>
        </w:rPr>
        <w:t> </w:t>
      </w:r>
      <w:r>
        <w:rPr>
          <w:color w:val="4D4D4F"/>
          <w:sz w:val="20"/>
        </w:rPr>
        <w:t>stays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true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to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its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simple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goal,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even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in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most difficult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times.</w:t>
      </w:r>
    </w:p>
    <w:p>
      <w:pPr>
        <w:spacing w:line="249" w:lineRule="auto" w:before="123"/>
        <w:ind w:left="2140" w:right="2156" w:firstLine="0"/>
        <w:jc w:val="left"/>
        <w:rPr>
          <w:sz w:val="20"/>
        </w:rPr>
      </w:pPr>
      <w:r>
        <w:rPr>
          <w:color w:val="4D4D4F"/>
          <w:sz w:val="20"/>
        </w:rPr>
        <w:t>To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commemorate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25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years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3"/>
          <w:sz w:val="20"/>
        </w:rPr>
        <w:t> </w:t>
      </w:r>
      <w:r>
        <w:rPr>
          <w:i/>
          <w:color w:val="4D4D4F"/>
          <w:sz w:val="20"/>
        </w:rPr>
        <w:t>Monetary</w:t>
      </w:r>
      <w:r>
        <w:rPr>
          <w:i/>
          <w:color w:val="4D4D4F"/>
          <w:spacing w:val="4"/>
          <w:sz w:val="20"/>
        </w:rPr>
        <w:t> </w:t>
      </w:r>
      <w:r>
        <w:rPr>
          <w:i/>
          <w:color w:val="4D4D4F"/>
          <w:sz w:val="20"/>
        </w:rPr>
        <w:t>Policy</w:t>
      </w:r>
      <w:r>
        <w:rPr>
          <w:i/>
          <w:color w:val="4D4D4F"/>
          <w:spacing w:val="3"/>
          <w:sz w:val="20"/>
        </w:rPr>
        <w:t> </w:t>
      </w:r>
      <w:r>
        <w:rPr>
          <w:i/>
          <w:color w:val="4D4D4F"/>
          <w:sz w:val="20"/>
        </w:rPr>
        <w:t>Report</w:t>
      </w:r>
      <w:r>
        <w:rPr>
          <w:color w:val="4D4D4F"/>
          <w:sz w:val="20"/>
        </w:rPr>
        <w:t>,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we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have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repro-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duced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original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May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1995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cover,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showing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Canada’s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first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silver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dollar,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struck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in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1935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and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featuring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evocative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design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sculptor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Emanuel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Hahn.</w:t>
      </w:r>
    </w:p>
    <w:p>
      <w:pPr>
        <w:spacing w:after="0" w:line="249" w:lineRule="auto"/>
        <w:jc w:val="left"/>
        <w:rPr>
          <w:sz w:val="20"/>
        </w:rPr>
        <w:sectPr>
          <w:pgSz w:w="12240" w:h="15840"/>
          <w:pgMar w:top="620" w:bottom="280" w:left="540" w:right="5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-.00001pt;width:612pt;height:792pt;mso-position-horizontal-relative:page;mso-position-vertical-relative:page;z-index:-16205824" id="docshapegroup2" coordorigin="0,0" coordsize="12240,15840">
            <v:shape style="position:absolute;left:0;top:5047;width:12240;height:10793" type="#_x0000_t75" id="docshape3" stroked="false">
              <v:imagedata r:id="rId7" o:title=""/>
            </v:shape>
            <v:shape style="position:absolute;left:0;top:12466;width:827;height:1980" type="#_x0000_t75" id="docshape4" stroked="false">
              <v:imagedata r:id="rId8" o:title=""/>
            </v:shape>
            <v:rect style="position:absolute;left:69;top:0;width:25;height:12467" id="docshape5" filled="true" fillcolor="#00000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spacing w:line="437" w:lineRule="exact" w:before="218"/>
        <w:ind w:left="228" w:right="0" w:firstLine="0"/>
        <w:jc w:val="left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7111168">
            <wp:simplePos x="0" y="0"/>
            <wp:positionH relativeFrom="page">
              <wp:posOffset>1294378</wp:posOffset>
            </wp:positionH>
            <wp:positionV relativeFrom="paragraph">
              <wp:posOffset>-292392</wp:posOffset>
            </wp:positionV>
            <wp:extent cx="2344536" cy="482182"/>
            <wp:effectExtent l="0" t="0" r="0" b="0"/>
            <wp:wrapNone/>
            <wp:docPr id="5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4536" cy="482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24442"/>
          <w:w w:val="75"/>
          <w:sz w:val="45"/>
          <w:u w:val="thick" w:color="424442"/>
        </w:rPr>
        <w:t>riii'liul</w:t>
      </w:r>
      <w:r>
        <w:rPr>
          <w:b/>
          <w:color w:val="424442"/>
          <w:spacing w:val="42"/>
          <w:w w:val="75"/>
          <w:sz w:val="45"/>
        </w:rPr>
        <w:t> </w:t>
      </w:r>
      <w:r>
        <w:rPr>
          <w:color w:val="424442"/>
          <w:w w:val="75"/>
          <w:sz w:val="19"/>
        </w:rPr>
        <w:t>BANK</w:t>
      </w:r>
      <w:r>
        <w:rPr>
          <w:color w:val="424442"/>
          <w:spacing w:val="33"/>
          <w:w w:val="75"/>
          <w:sz w:val="19"/>
        </w:rPr>
        <w:t> </w:t>
      </w:r>
      <w:r>
        <w:rPr>
          <w:color w:val="424442"/>
          <w:w w:val="75"/>
          <w:sz w:val="19"/>
        </w:rPr>
        <w:t>OF</w:t>
      </w:r>
      <w:r>
        <w:rPr>
          <w:color w:val="424442"/>
          <w:spacing w:val="13"/>
          <w:w w:val="75"/>
          <w:sz w:val="19"/>
        </w:rPr>
        <w:t> </w:t>
      </w:r>
      <w:r>
        <w:rPr>
          <w:color w:val="424442"/>
          <w:w w:val="75"/>
          <w:sz w:val="19"/>
        </w:rPr>
        <w:t>CANADA</w:t>
      </w:r>
    </w:p>
    <w:p>
      <w:pPr>
        <w:spacing w:line="265" w:lineRule="exact" w:before="0"/>
        <w:ind w:left="243" w:right="0" w:firstLine="0"/>
        <w:jc w:val="left"/>
        <w:rPr>
          <w:sz w:val="19"/>
        </w:rPr>
      </w:pPr>
      <w:r>
        <w:rPr>
          <w:color w:val="424442"/>
          <w:sz w:val="17"/>
          <w:u w:val="thick" w:color="424442"/>
        </w:rPr>
        <w:t>,&amp;</w:t>
      </w:r>
      <w:r>
        <w:rPr>
          <w:color w:val="424442"/>
          <w:sz w:val="17"/>
        </w:rPr>
        <w:t>,</w:t>
      </w:r>
      <w:r>
        <w:rPr>
          <w:color w:val="424442"/>
          <w:spacing w:val="6"/>
          <w:sz w:val="17"/>
        </w:rPr>
        <w:t> </w:t>
      </w:r>
      <w:r>
        <w:rPr>
          <w:color w:val="424442"/>
          <w:w w:val="95"/>
          <w:sz w:val="30"/>
        </w:rPr>
        <w:t>■</w:t>
      </w:r>
      <w:r>
        <w:rPr>
          <w:color w:val="424442"/>
          <w:spacing w:val="-8"/>
          <w:w w:val="95"/>
          <w:sz w:val="30"/>
        </w:rPr>
        <w:t> </w:t>
      </w:r>
      <w:r>
        <w:rPr>
          <w:color w:val="424442"/>
          <w:sz w:val="18"/>
          <w:u w:val="thick" w:color="424442"/>
        </w:rPr>
        <w:t>,&amp;</w:t>
      </w:r>
      <w:r>
        <w:rPr>
          <w:color w:val="424442"/>
          <w:sz w:val="18"/>
        </w:rPr>
        <w:t>,</w:t>
      </w:r>
      <w:r>
        <w:rPr>
          <w:color w:val="424442"/>
          <w:spacing w:val="19"/>
          <w:sz w:val="18"/>
        </w:rPr>
        <w:t> </w:t>
      </w:r>
      <w:r>
        <w:rPr>
          <w:color w:val="424442"/>
          <w:sz w:val="19"/>
        </w:rPr>
        <w:t>BANQUE</w:t>
      </w:r>
      <w:r>
        <w:rPr>
          <w:color w:val="424442"/>
          <w:spacing w:val="8"/>
          <w:sz w:val="19"/>
        </w:rPr>
        <w:t> </w:t>
      </w:r>
      <w:r>
        <w:rPr>
          <w:color w:val="424442"/>
          <w:sz w:val="19"/>
        </w:rPr>
        <w:t>DU</w:t>
      </w:r>
      <w:r>
        <w:rPr>
          <w:color w:val="424442"/>
          <w:spacing w:val="-13"/>
          <w:sz w:val="19"/>
        </w:rPr>
        <w:t> </w:t>
      </w:r>
      <w:r>
        <w:rPr>
          <w:color w:val="424442"/>
          <w:sz w:val="19"/>
        </w:rPr>
        <w:t>CANADA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870" w:lineRule="exact" w:before="284"/>
        <w:ind w:left="6579" w:right="0" w:firstLine="0"/>
        <w:jc w:val="left"/>
        <w:rPr>
          <w:sz w:val="80"/>
        </w:rPr>
      </w:pPr>
      <w:r>
        <w:rPr>
          <w:w w:val="65"/>
          <w:sz w:val="80"/>
        </w:rPr>
        <w:t>Monetary</w:t>
      </w:r>
      <w:r>
        <w:rPr>
          <w:spacing w:val="70"/>
          <w:w w:val="65"/>
          <w:sz w:val="80"/>
        </w:rPr>
        <w:t> </w:t>
      </w:r>
      <w:r>
        <w:rPr>
          <w:w w:val="65"/>
          <w:sz w:val="80"/>
        </w:rPr>
        <w:t>Policy</w:t>
      </w:r>
    </w:p>
    <w:p>
      <w:pPr>
        <w:spacing w:line="870" w:lineRule="exact" w:before="0"/>
        <w:ind w:left="6579" w:right="0" w:firstLine="0"/>
        <w:jc w:val="left"/>
        <w:rPr>
          <w:sz w:val="80"/>
        </w:rPr>
      </w:pPr>
      <w:r>
        <w:rPr>
          <w:w w:val="80"/>
          <w:sz w:val="80"/>
        </w:rPr>
        <w:t>Report</w:t>
      </w:r>
    </w:p>
    <w:p>
      <w:pPr>
        <w:spacing w:before="195"/>
        <w:ind w:left="6619" w:right="0" w:firstLine="0"/>
        <w:jc w:val="left"/>
        <w:rPr>
          <w:sz w:val="36"/>
        </w:rPr>
      </w:pPr>
      <w:r>
        <w:rPr>
          <w:color w:val="A8BCAA"/>
          <w:w w:val="70"/>
          <w:sz w:val="36"/>
        </w:rPr>
        <w:t>April 2020</w:t>
      </w:r>
    </w:p>
    <w:p>
      <w:pPr>
        <w:spacing w:after="0"/>
        <w:jc w:val="left"/>
        <w:rPr>
          <w:sz w:val="36"/>
        </w:rPr>
        <w:sectPr>
          <w:pgSz w:w="12240" w:h="15840"/>
          <w:pgMar w:top="0" w:bottom="280" w:left="540" w:right="5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pStyle w:val="BodyText"/>
        <w:ind w:left="235"/>
        <w:rPr>
          <w:sz w:val="20"/>
        </w:rPr>
      </w:pPr>
      <w:r>
        <w:rPr>
          <w:sz w:val="20"/>
        </w:rPr>
        <w:pict>
          <v:group style="width:534pt;height:35.65pt;mso-position-horizontal-relative:char;mso-position-vertical-relative:line" id="docshapegroup6" coordorigin="0,0" coordsize="10680,713">
            <v:line style="position:absolute" from="0,653" to="10680,653" stroked="true" strokeweight=".5pt" strokecolor="#006976">
              <v:stroke dashstyle="solid"/>
            </v:line>
            <v:shape style="position:absolute;left:6882;top:299;width:250;height:369" id="docshape7" coordorigin="6883,300" coordsize="250,369" path="m7123,591l7072,535,7012,521,6982,515,6963,509,6953,503,6951,495,6951,488,6957,482,6972,474,6980,476,6988,477,6997,477,7034,470,7064,453,7085,425,7093,388,7092,373,7088,360,7083,347,7075,336,7132,330,7127,301,7062,322,7048,312,7032,305,7015,301,6996,300,6961,306,6930,323,6909,351,6902,388,6905,414,6915,435,6930,453,6950,466,6939,474,6931,482,6926,490,6924,500,6924,511,6931,520,6946,528,6919,544,6899,561,6887,580,6883,600,6891,629,6916,651,6953,664,7000,668,7048,663,7087,647,7113,623,7123,591xe" filled="false" stroked="true" strokeweight="4pt" strokecolor="#ffffff">
              <v:path arrowok="t"/>
              <v:stroke dashstyle="solid"/>
            </v:shape>
            <v:shape style="position:absolute;left:6869;top:280;width:268;height:407" type="#_x0000_t75" id="docshape8" stroked="false">
              <v:imagedata r:id="rId10" o:title=""/>
            </v:shape>
            <v:shape style="position:absolute;left:7160;top:302;width:228;height:366" id="docshape9" coordorigin="7161,302" coordsize="228,366" path="m7388,305l7361,305,7276,539,7187,302,7161,308,7263,570,7249,606,7241,624,7230,636,7218,643,7203,645,7195,645,7190,644,7186,644,7190,667,7193,668,7198,668,7202,668,7226,665,7245,655,7260,636,7273,609,7388,305xe" filled="false" stroked="true" strokeweight="4pt" strokecolor="#ffffff">
              <v:path arrowok="t"/>
              <v:stroke dashstyle="solid"/>
            </v:shape>
            <v:shape style="position:absolute;left:7350;top:119;width:147;height:302" type="#_x0000_t75" id="docshape10" stroked="false">
              <v:imagedata r:id="rId11" o:title=""/>
            </v:shape>
            <v:shape style="position:absolute;left:0;top:0;width:10680;height:713" type="#_x0000_t202" id="docshape11" filled="false" stroked="false">
              <v:textbox inset="0,0,0,0">
                <w:txbxContent>
                  <w:p>
                    <w:pPr>
                      <w:spacing w:before="43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006976"/>
                        <w:spacing w:val="-14"/>
                        <w:w w:val="90"/>
                        <w:sz w:val="56"/>
                      </w:rPr>
                      <w:t>Canada’s</w:t>
                    </w:r>
                    <w:r>
                      <w:rPr>
                        <w:color w:val="006976"/>
                        <w:spacing w:val="-38"/>
                        <w:w w:val="90"/>
                        <w:sz w:val="56"/>
                      </w:rPr>
                      <w:t> </w:t>
                    </w:r>
                    <w:r>
                      <w:rPr>
                        <w:color w:val="006976"/>
                        <w:spacing w:val="-14"/>
                        <w:w w:val="90"/>
                        <w:sz w:val="56"/>
                      </w:rPr>
                      <w:t>Inflation-Control</w:t>
                    </w:r>
                    <w:r>
                      <w:rPr>
                        <w:color w:val="006976"/>
                        <w:spacing w:val="-38"/>
                        <w:w w:val="90"/>
                        <w:sz w:val="56"/>
                      </w:rPr>
                      <w:t> </w:t>
                    </w:r>
                    <w:r>
                      <w:rPr>
                        <w:color w:val="006976"/>
                        <w:spacing w:val="-14"/>
                        <w:w w:val="90"/>
                        <w:sz w:val="56"/>
                      </w:rPr>
                      <w:t>Strategy</w:t>
                    </w:r>
                    <w:r>
                      <w:rPr>
                        <w:color w:val="006976"/>
                        <w:spacing w:val="-14"/>
                        <w:w w:val="90"/>
                        <w:position w:val="19"/>
                        <w:sz w:val="32"/>
                      </w:rPr>
                      <w:t>1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2240" w:h="15840"/>
          <w:pgMar w:top="1500" w:bottom="280" w:left="540" w:right="560"/>
        </w:sectPr>
      </w:pPr>
    </w:p>
    <w:p>
      <w:pPr>
        <w:pStyle w:val="Heading3"/>
        <w:spacing w:before="102"/>
      </w:pPr>
      <w:r>
        <w:rPr>
          <w:color w:val="006976"/>
          <w:spacing w:val="-4"/>
          <w:w w:val="95"/>
        </w:rPr>
        <w:t>Inflation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4"/>
          <w:w w:val="95"/>
        </w:rPr>
        <w:t>targeting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4"/>
          <w:w w:val="95"/>
        </w:rPr>
        <w:t>and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4"/>
          <w:w w:val="95"/>
        </w:rPr>
        <w:t>the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3"/>
          <w:w w:val="95"/>
        </w:rPr>
        <w:t>economy</w:t>
      </w:r>
    </w:p>
    <w:p>
      <w:pPr>
        <w:pStyle w:val="ListParagraph"/>
        <w:numPr>
          <w:ilvl w:val="0"/>
          <w:numId w:val="1"/>
        </w:numPr>
        <w:tabs>
          <w:tab w:pos="480" w:val="left" w:leader="none"/>
        </w:tabs>
        <w:spacing w:line="254" w:lineRule="auto" w:before="47" w:after="0"/>
        <w:ind w:left="480" w:right="120" w:hanging="241"/>
        <w:jc w:val="left"/>
        <w:rPr>
          <w:sz w:val="18"/>
        </w:rPr>
      </w:pPr>
      <w:r>
        <w:rPr>
          <w:color w:val="4D4D4F"/>
          <w:spacing w:val="-1"/>
          <w:sz w:val="18"/>
        </w:rPr>
        <w:t>The</w:t>
      </w:r>
      <w:r>
        <w:rPr>
          <w:color w:val="4D4D4F"/>
          <w:spacing w:val="-12"/>
          <w:sz w:val="18"/>
        </w:rPr>
        <w:t> </w:t>
      </w:r>
      <w:r>
        <w:rPr>
          <w:color w:val="4D4D4F"/>
          <w:spacing w:val="-1"/>
          <w:sz w:val="18"/>
        </w:rPr>
        <w:t>Bank’s</w:t>
      </w:r>
      <w:r>
        <w:rPr>
          <w:color w:val="4D4D4F"/>
          <w:spacing w:val="-11"/>
          <w:sz w:val="18"/>
        </w:rPr>
        <w:t> </w:t>
      </w:r>
      <w:r>
        <w:rPr>
          <w:color w:val="4D4D4F"/>
          <w:spacing w:val="-1"/>
          <w:sz w:val="18"/>
        </w:rPr>
        <w:t>mandate</w:t>
      </w:r>
      <w:r>
        <w:rPr>
          <w:color w:val="4D4D4F"/>
          <w:spacing w:val="-12"/>
          <w:sz w:val="18"/>
        </w:rPr>
        <w:t> </w:t>
      </w:r>
      <w:r>
        <w:rPr>
          <w:color w:val="4D4D4F"/>
          <w:spacing w:val="-1"/>
          <w:sz w:val="18"/>
        </w:rPr>
        <w:t>is</w:t>
      </w:r>
      <w:r>
        <w:rPr>
          <w:color w:val="4D4D4F"/>
          <w:spacing w:val="-11"/>
          <w:sz w:val="18"/>
        </w:rPr>
        <w:t> </w:t>
      </w:r>
      <w:r>
        <w:rPr>
          <w:color w:val="4D4D4F"/>
          <w:spacing w:val="-1"/>
          <w:sz w:val="18"/>
        </w:rPr>
        <w:t>to</w:t>
      </w:r>
      <w:r>
        <w:rPr>
          <w:color w:val="4D4D4F"/>
          <w:spacing w:val="-12"/>
          <w:sz w:val="18"/>
        </w:rPr>
        <w:t> </w:t>
      </w:r>
      <w:r>
        <w:rPr>
          <w:color w:val="4D4D4F"/>
          <w:sz w:val="18"/>
        </w:rPr>
        <w:t>conduct</w:t>
      </w:r>
      <w:r>
        <w:rPr>
          <w:color w:val="4D4D4F"/>
          <w:spacing w:val="-11"/>
          <w:sz w:val="18"/>
        </w:rPr>
        <w:t> </w:t>
      </w:r>
      <w:r>
        <w:rPr>
          <w:color w:val="4D4D4F"/>
          <w:sz w:val="18"/>
        </w:rPr>
        <w:t>monetary</w:t>
      </w:r>
      <w:r>
        <w:rPr>
          <w:color w:val="4D4D4F"/>
          <w:spacing w:val="-11"/>
          <w:sz w:val="18"/>
        </w:rPr>
        <w:t> </w:t>
      </w:r>
      <w:r>
        <w:rPr>
          <w:color w:val="4D4D4F"/>
          <w:sz w:val="18"/>
        </w:rPr>
        <w:t>policy</w:t>
      </w:r>
      <w:r>
        <w:rPr>
          <w:color w:val="4D4D4F"/>
          <w:spacing w:val="-12"/>
          <w:sz w:val="18"/>
        </w:rPr>
        <w:t> </w:t>
      </w:r>
      <w:r>
        <w:rPr>
          <w:color w:val="4D4D4F"/>
          <w:sz w:val="18"/>
        </w:rPr>
        <w:t>to</w:t>
      </w:r>
      <w:r>
        <w:rPr>
          <w:color w:val="4D4D4F"/>
          <w:spacing w:val="-11"/>
          <w:sz w:val="18"/>
        </w:rPr>
        <w:t> </w:t>
      </w:r>
      <w:r>
        <w:rPr>
          <w:color w:val="4D4D4F"/>
          <w:sz w:val="18"/>
        </w:rPr>
        <w:t>promote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the</w:t>
      </w:r>
      <w:r>
        <w:rPr>
          <w:color w:val="4D4D4F"/>
          <w:spacing w:val="-11"/>
          <w:sz w:val="18"/>
        </w:rPr>
        <w:t> </w:t>
      </w:r>
      <w:r>
        <w:rPr>
          <w:color w:val="4D4D4F"/>
          <w:sz w:val="18"/>
        </w:rPr>
        <w:t>economic</w:t>
      </w:r>
      <w:r>
        <w:rPr>
          <w:color w:val="4D4D4F"/>
          <w:spacing w:val="-11"/>
          <w:sz w:val="18"/>
        </w:rPr>
        <w:t> </w:t>
      </w:r>
      <w:r>
        <w:rPr>
          <w:color w:val="4D4D4F"/>
          <w:sz w:val="18"/>
        </w:rPr>
        <w:t>and</w:t>
      </w:r>
      <w:r>
        <w:rPr>
          <w:color w:val="4D4D4F"/>
          <w:spacing w:val="-10"/>
          <w:sz w:val="18"/>
        </w:rPr>
        <w:t> </w:t>
      </w:r>
      <w:r>
        <w:rPr>
          <w:color w:val="4D4D4F"/>
          <w:sz w:val="18"/>
        </w:rPr>
        <w:t>financial</w:t>
      </w:r>
      <w:r>
        <w:rPr>
          <w:color w:val="4D4D4F"/>
          <w:spacing w:val="-11"/>
          <w:sz w:val="18"/>
        </w:rPr>
        <w:t> </w:t>
      </w:r>
      <w:r>
        <w:rPr>
          <w:color w:val="4D4D4F"/>
          <w:sz w:val="18"/>
        </w:rPr>
        <w:t>well-being</w:t>
      </w:r>
      <w:r>
        <w:rPr>
          <w:color w:val="4D4D4F"/>
          <w:spacing w:val="-10"/>
          <w:sz w:val="18"/>
        </w:rPr>
        <w:t> </w:t>
      </w:r>
      <w:r>
        <w:rPr>
          <w:color w:val="4D4D4F"/>
          <w:sz w:val="18"/>
        </w:rPr>
        <w:t>of</w:t>
      </w:r>
      <w:r>
        <w:rPr>
          <w:color w:val="4D4D4F"/>
          <w:spacing w:val="-11"/>
          <w:sz w:val="18"/>
        </w:rPr>
        <w:t> </w:t>
      </w:r>
      <w:r>
        <w:rPr>
          <w:color w:val="4D4D4F"/>
          <w:sz w:val="18"/>
        </w:rPr>
        <w:t>Canadians.</w:t>
      </w:r>
    </w:p>
    <w:p>
      <w:pPr>
        <w:pStyle w:val="ListParagraph"/>
        <w:numPr>
          <w:ilvl w:val="0"/>
          <w:numId w:val="1"/>
        </w:numPr>
        <w:tabs>
          <w:tab w:pos="480" w:val="left" w:leader="none"/>
        </w:tabs>
        <w:spacing w:line="254" w:lineRule="auto" w:before="121" w:after="0"/>
        <w:ind w:left="479" w:right="287" w:hanging="240"/>
        <w:jc w:val="left"/>
        <w:rPr>
          <w:sz w:val="18"/>
        </w:rPr>
      </w:pPr>
      <w:r>
        <w:rPr>
          <w:color w:val="4D4D4F"/>
          <w:spacing w:val="-1"/>
          <w:sz w:val="18"/>
        </w:rPr>
        <w:t>Canada’s</w:t>
      </w:r>
      <w:r>
        <w:rPr>
          <w:color w:val="4D4D4F"/>
          <w:spacing w:val="-11"/>
          <w:sz w:val="18"/>
        </w:rPr>
        <w:t> </w:t>
      </w:r>
      <w:r>
        <w:rPr>
          <w:color w:val="4D4D4F"/>
          <w:spacing w:val="-1"/>
          <w:sz w:val="18"/>
        </w:rPr>
        <w:t>experience</w:t>
      </w:r>
      <w:r>
        <w:rPr>
          <w:color w:val="4D4D4F"/>
          <w:spacing w:val="-10"/>
          <w:sz w:val="18"/>
        </w:rPr>
        <w:t> </w:t>
      </w:r>
      <w:r>
        <w:rPr>
          <w:color w:val="4D4D4F"/>
          <w:sz w:val="18"/>
        </w:rPr>
        <w:t>with</w:t>
      </w:r>
      <w:r>
        <w:rPr>
          <w:color w:val="4D4D4F"/>
          <w:spacing w:val="-11"/>
          <w:sz w:val="18"/>
        </w:rPr>
        <w:t> </w:t>
      </w:r>
      <w:r>
        <w:rPr>
          <w:color w:val="4D4D4F"/>
          <w:sz w:val="18"/>
        </w:rPr>
        <w:t>inflation</w:t>
      </w:r>
      <w:r>
        <w:rPr>
          <w:color w:val="4D4D4F"/>
          <w:spacing w:val="-10"/>
          <w:sz w:val="18"/>
        </w:rPr>
        <w:t> </w:t>
      </w:r>
      <w:r>
        <w:rPr>
          <w:color w:val="4D4D4F"/>
          <w:sz w:val="18"/>
        </w:rPr>
        <w:t>targeting</w:t>
      </w:r>
      <w:r>
        <w:rPr>
          <w:color w:val="4D4D4F"/>
          <w:spacing w:val="-10"/>
          <w:sz w:val="18"/>
        </w:rPr>
        <w:t> </w:t>
      </w:r>
      <w:r>
        <w:rPr>
          <w:color w:val="4D4D4F"/>
          <w:sz w:val="18"/>
        </w:rPr>
        <w:t>since</w:t>
      </w:r>
      <w:r>
        <w:rPr>
          <w:color w:val="4D4D4F"/>
          <w:spacing w:val="-11"/>
          <w:sz w:val="18"/>
        </w:rPr>
        <w:t> </w:t>
      </w:r>
      <w:r>
        <w:rPr>
          <w:color w:val="4D4D4F"/>
          <w:sz w:val="18"/>
        </w:rPr>
        <w:t>1991</w:t>
      </w:r>
      <w:r>
        <w:rPr>
          <w:color w:val="4D4D4F"/>
          <w:spacing w:val="-10"/>
          <w:sz w:val="18"/>
        </w:rPr>
        <w:t> </w:t>
      </w:r>
      <w:r>
        <w:rPr>
          <w:color w:val="4D4D4F"/>
          <w:sz w:val="18"/>
        </w:rPr>
        <w:t>has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shown that the best way to foster confidence in the value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of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money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and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to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contribute</w:t>
      </w:r>
      <w:r>
        <w:rPr>
          <w:color w:val="4D4D4F"/>
          <w:spacing w:val="-1"/>
          <w:sz w:val="18"/>
        </w:rPr>
        <w:t> </w:t>
      </w:r>
      <w:r>
        <w:rPr>
          <w:color w:val="4D4D4F"/>
          <w:sz w:val="18"/>
        </w:rPr>
        <w:t>to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sustained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economic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growth,</w:t>
      </w:r>
    </w:p>
    <w:p>
      <w:pPr>
        <w:spacing w:line="254" w:lineRule="auto" w:before="2"/>
        <w:ind w:left="479" w:right="-6" w:firstLine="0"/>
        <w:jc w:val="left"/>
        <w:rPr>
          <w:sz w:val="18"/>
        </w:rPr>
      </w:pPr>
      <w:r>
        <w:rPr>
          <w:color w:val="4D4D4F"/>
          <w:sz w:val="18"/>
        </w:rPr>
        <w:t>employment</w:t>
      </w:r>
      <w:r>
        <w:rPr>
          <w:color w:val="4D4D4F"/>
          <w:spacing w:val="-8"/>
          <w:sz w:val="18"/>
        </w:rPr>
        <w:t> </w:t>
      </w:r>
      <w:r>
        <w:rPr>
          <w:color w:val="4D4D4F"/>
          <w:sz w:val="18"/>
        </w:rPr>
        <w:t>gains</w:t>
      </w:r>
      <w:r>
        <w:rPr>
          <w:color w:val="4D4D4F"/>
          <w:spacing w:val="-8"/>
          <w:sz w:val="18"/>
        </w:rPr>
        <w:t> </w:t>
      </w:r>
      <w:r>
        <w:rPr>
          <w:color w:val="4D4D4F"/>
          <w:sz w:val="18"/>
        </w:rPr>
        <w:t>and</w:t>
      </w:r>
      <w:r>
        <w:rPr>
          <w:color w:val="4D4D4F"/>
          <w:spacing w:val="-8"/>
          <w:sz w:val="18"/>
        </w:rPr>
        <w:t> </w:t>
      </w:r>
      <w:r>
        <w:rPr>
          <w:color w:val="4D4D4F"/>
          <w:sz w:val="18"/>
        </w:rPr>
        <w:t>improved</w:t>
      </w:r>
      <w:r>
        <w:rPr>
          <w:color w:val="4D4D4F"/>
          <w:spacing w:val="-7"/>
          <w:sz w:val="18"/>
        </w:rPr>
        <w:t> </w:t>
      </w:r>
      <w:r>
        <w:rPr>
          <w:color w:val="4D4D4F"/>
          <w:sz w:val="18"/>
        </w:rPr>
        <w:t>living</w:t>
      </w:r>
      <w:r>
        <w:rPr>
          <w:color w:val="4D4D4F"/>
          <w:spacing w:val="-8"/>
          <w:sz w:val="18"/>
        </w:rPr>
        <w:t> </w:t>
      </w:r>
      <w:r>
        <w:rPr>
          <w:color w:val="4D4D4F"/>
          <w:sz w:val="18"/>
        </w:rPr>
        <w:t>standards</w:t>
      </w:r>
      <w:r>
        <w:rPr>
          <w:color w:val="4D4D4F"/>
          <w:spacing w:val="-8"/>
          <w:sz w:val="18"/>
        </w:rPr>
        <w:t> </w:t>
      </w:r>
      <w:r>
        <w:rPr>
          <w:color w:val="4D4D4F"/>
          <w:sz w:val="18"/>
        </w:rPr>
        <w:t>is</w:t>
      </w:r>
      <w:r>
        <w:rPr>
          <w:color w:val="4D4D4F"/>
          <w:spacing w:val="-7"/>
          <w:sz w:val="18"/>
        </w:rPr>
        <w:t> </w:t>
      </w:r>
      <w:r>
        <w:rPr>
          <w:color w:val="4D4D4F"/>
          <w:sz w:val="18"/>
        </w:rPr>
        <w:t>by</w:t>
      </w:r>
      <w:r>
        <w:rPr>
          <w:color w:val="4D4D4F"/>
          <w:spacing w:val="-8"/>
          <w:sz w:val="18"/>
        </w:rPr>
        <w:t> </w:t>
      </w:r>
      <w:r>
        <w:rPr>
          <w:color w:val="4D4D4F"/>
          <w:sz w:val="18"/>
        </w:rPr>
        <w:t>keeping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inflation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low,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stable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and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predictable.</w:t>
      </w:r>
    </w:p>
    <w:p>
      <w:pPr>
        <w:pStyle w:val="ListParagraph"/>
        <w:numPr>
          <w:ilvl w:val="0"/>
          <w:numId w:val="1"/>
        </w:numPr>
        <w:tabs>
          <w:tab w:pos="480" w:val="left" w:leader="none"/>
        </w:tabs>
        <w:spacing w:line="254" w:lineRule="auto" w:before="121" w:after="0"/>
        <w:ind w:left="479" w:right="16" w:hanging="240"/>
        <w:jc w:val="left"/>
        <w:rPr>
          <w:sz w:val="18"/>
        </w:rPr>
      </w:pPr>
      <w:r>
        <w:rPr>
          <w:color w:val="4D4D4F"/>
          <w:sz w:val="18"/>
        </w:rPr>
        <w:t>In 2016, the Government and the Bank of Canada renewed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Canada’s inflation-control target for a further five-year period,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ending December 31, 2021. The target, as measured by the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consumer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price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index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(CPI),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remains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at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the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2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percent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midpoint</w:t>
      </w:r>
      <w:r>
        <w:rPr>
          <w:color w:val="4D4D4F"/>
          <w:spacing w:val="-47"/>
          <w:sz w:val="18"/>
        </w:rPr>
        <w:t> </w:t>
      </w:r>
      <w:r>
        <w:rPr>
          <w:color w:val="4D4D4F"/>
          <w:w w:val="105"/>
          <w:sz w:val="18"/>
        </w:rPr>
        <w:t>of</w:t>
      </w:r>
      <w:r>
        <w:rPr>
          <w:color w:val="4D4D4F"/>
          <w:spacing w:val="-9"/>
          <w:w w:val="105"/>
          <w:sz w:val="18"/>
        </w:rPr>
        <w:t> </w:t>
      </w:r>
      <w:r>
        <w:rPr>
          <w:color w:val="4D4D4F"/>
          <w:w w:val="105"/>
          <w:sz w:val="18"/>
        </w:rPr>
        <w:t>the</w:t>
      </w:r>
      <w:r>
        <w:rPr>
          <w:color w:val="4D4D4F"/>
          <w:spacing w:val="-8"/>
          <w:w w:val="105"/>
          <w:sz w:val="18"/>
        </w:rPr>
        <w:t> </w:t>
      </w:r>
      <w:r>
        <w:rPr>
          <w:color w:val="4D4D4F"/>
          <w:w w:val="105"/>
          <w:sz w:val="18"/>
        </w:rPr>
        <w:t>control</w:t>
      </w:r>
      <w:r>
        <w:rPr>
          <w:color w:val="4D4D4F"/>
          <w:spacing w:val="-8"/>
          <w:w w:val="105"/>
          <w:sz w:val="18"/>
        </w:rPr>
        <w:t> </w:t>
      </w:r>
      <w:r>
        <w:rPr>
          <w:color w:val="4D4D4F"/>
          <w:w w:val="105"/>
          <w:sz w:val="18"/>
        </w:rPr>
        <w:t>range</w:t>
      </w:r>
      <w:r>
        <w:rPr>
          <w:color w:val="4D4D4F"/>
          <w:spacing w:val="-9"/>
          <w:w w:val="105"/>
          <w:sz w:val="18"/>
        </w:rPr>
        <w:t> </w:t>
      </w:r>
      <w:r>
        <w:rPr>
          <w:color w:val="4D4D4F"/>
          <w:w w:val="105"/>
          <w:sz w:val="18"/>
        </w:rPr>
        <w:t>of</w:t>
      </w:r>
      <w:r>
        <w:rPr>
          <w:color w:val="4D4D4F"/>
          <w:spacing w:val="-8"/>
          <w:w w:val="105"/>
          <w:sz w:val="18"/>
        </w:rPr>
        <w:t> </w:t>
      </w:r>
      <w:r>
        <w:rPr>
          <w:color w:val="4D4D4F"/>
          <w:w w:val="105"/>
          <w:sz w:val="18"/>
        </w:rPr>
        <w:t>1</w:t>
      </w:r>
      <w:r>
        <w:rPr>
          <w:color w:val="4D4D4F"/>
          <w:spacing w:val="-8"/>
          <w:w w:val="105"/>
          <w:sz w:val="18"/>
        </w:rPr>
        <w:t> </w:t>
      </w:r>
      <w:r>
        <w:rPr>
          <w:color w:val="4D4D4F"/>
          <w:w w:val="105"/>
          <w:sz w:val="18"/>
        </w:rPr>
        <w:t>to</w:t>
      </w:r>
      <w:r>
        <w:rPr>
          <w:color w:val="4D4D4F"/>
          <w:spacing w:val="-9"/>
          <w:w w:val="105"/>
          <w:sz w:val="18"/>
        </w:rPr>
        <w:t> </w:t>
      </w:r>
      <w:r>
        <w:rPr>
          <w:color w:val="4D4D4F"/>
          <w:w w:val="105"/>
          <w:sz w:val="18"/>
        </w:rPr>
        <w:t>3</w:t>
      </w:r>
      <w:r>
        <w:rPr>
          <w:color w:val="4D4D4F"/>
          <w:spacing w:val="-8"/>
          <w:w w:val="105"/>
          <w:sz w:val="18"/>
        </w:rPr>
        <w:t> </w:t>
      </w:r>
      <w:r>
        <w:rPr>
          <w:color w:val="4D4D4F"/>
          <w:w w:val="105"/>
          <w:sz w:val="18"/>
        </w:rPr>
        <w:t>percent.</w:t>
      </w:r>
    </w:p>
    <w:p>
      <w:pPr>
        <w:pStyle w:val="BodyText"/>
        <w:spacing w:before="3"/>
        <w:rPr>
          <w:sz w:val="25"/>
        </w:rPr>
      </w:pPr>
    </w:p>
    <w:p>
      <w:pPr>
        <w:pStyle w:val="Heading3"/>
      </w:pPr>
      <w:r>
        <w:rPr>
          <w:color w:val="006976"/>
          <w:spacing w:val="-3"/>
          <w:w w:val="95"/>
        </w:rPr>
        <w:t>The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3"/>
          <w:w w:val="95"/>
        </w:rPr>
        <w:t>monetary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3"/>
          <w:w w:val="95"/>
        </w:rPr>
        <w:t>policy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2"/>
          <w:w w:val="95"/>
        </w:rPr>
        <w:t>instrument</w:t>
      </w:r>
    </w:p>
    <w:p>
      <w:pPr>
        <w:pStyle w:val="ListParagraph"/>
        <w:numPr>
          <w:ilvl w:val="0"/>
          <w:numId w:val="1"/>
        </w:numPr>
        <w:tabs>
          <w:tab w:pos="480" w:val="left" w:leader="none"/>
        </w:tabs>
        <w:spacing w:line="254" w:lineRule="auto" w:before="48" w:after="0"/>
        <w:ind w:left="479" w:right="62" w:hanging="240"/>
        <w:jc w:val="left"/>
        <w:rPr>
          <w:sz w:val="18"/>
        </w:rPr>
      </w:pPr>
      <w:r>
        <w:rPr>
          <w:color w:val="4D4D4F"/>
          <w:sz w:val="18"/>
        </w:rPr>
        <w:t>The Bank carries out monetary policy through changes in the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target for the overnight rate of interest.</w:t>
      </w:r>
      <w:r>
        <w:rPr>
          <w:b/>
          <w:color w:val="006976"/>
          <w:position w:val="6"/>
          <w:sz w:val="10"/>
        </w:rPr>
        <w:t>2 </w:t>
      </w:r>
      <w:r>
        <w:rPr>
          <w:color w:val="4D4D4F"/>
          <w:sz w:val="18"/>
        </w:rPr>
        <w:t>These changes are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transmitted to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the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economy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through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their influence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on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market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interest rates, domestic asset prices and the exchange rate,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which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affect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total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demand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for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Canadian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goods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and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services.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The balance between this demand and the economy’s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production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capacity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is,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over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time,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the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primary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determinant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of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inflation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pressures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in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the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economy.</w:t>
      </w:r>
    </w:p>
    <w:p>
      <w:pPr>
        <w:pStyle w:val="ListParagraph"/>
        <w:numPr>
          <w:ilvl w:val="0"/>
          <w:numId w:val="1"/>
        </w:numPr>
        <w:tabs>
          <w:tab w:pos="480" w:val="left" w:leader="none"/>
        </w:tabs>
        <w:spacing w:line="254" w:lineRule="auto" w:before="125" w:after="0"/>
        <w:ind w:left="479" w:right="203" w:hanging="240"/>
        <w:jc w:val="both"/>
        <w:rPr>
          <w:sz w:val="18"/>
        </w:rPr>
      </w:pPr>
      <w:r>
        <w:rPr>
          <w:color w:val="4D4D4F"/>
          <w:sz w:val="18"/>
        </w:rPr>
        <w:t>Monetary policy actions take time—usually from six to eight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quarters—to work their way through the economy and have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their full effect on inflation. For this reason, monetary policy</w:t>
      </w:r>
      <w:r>
        <w:rPr>
          <w:color w:val="4D4D4F"/>
          <w:spacing w:val="-47"/>
          <w:sz w:val="18"/>
        </w:rPr>
        <w:t> </w:t>
      </w:r>
      <w:r>
        <w:rPr>
          <w:color w:val="4D4D4F"/>
          <w:w w:val="105"/>
          <w:sz w:val="18"/>
        </w:rPr>
        <w:t>must</w:t>
      </w:r>
      <w:r>
        <w:rPr>
          <w:color w:val="4D4D4F"/>
          <w:spacing w:val="-8"/>
          <w:w w:val="105"/>
          <w:sz w:val="18"/>
        </w:rPr>
        <w:t> </w:t>
      </w:r>
      <w:r>
        <w:rPr>
          <w:color w:val="4D4D4F"/>
          <w:w w:val="105"/>
          <w:sz w:val="18"/>
        </w:rPr>
        <w:t>be</w:t>
      </w:r>
      <w:r>
        <w:rPr>
          <w:color w:val="4D4D4F"/>
          <w:spacing w:val="-7"/>
          <w:w w:val="105"/>
          <w:sz w:val="18"/>
        </w:rPr>
        <w:t> </w:t>
      </w:r>
      <w:r>
        <w:rPr>
          <w:color w:val="4D4D4F"/>
          <w:w w:val="105"/>
          <w:sz w:val="18"/>
        </w:rPr>
        <w:t>forward-looking.</w:t>
      </w:r>
    </w:p>
    <w:p>
      <w:pPr>
        <w:pStyle w:val="ListParagraph"/>
        <w:numPr>
          <w:ilvl w:val="0"/>
          <w:numId w:val="1"/>
        </w:numPr>
        <w:tabs>
          <w:tab w:pos="480" w:val="left" w:leader="none"/>
        </w:tabs>
        <w:spacing w:line="254" w:lineRule="auto" w:before="122" w:after="0"/>
        <w:ind w:left="479" w:right="136" w:hanging="240"/>
        <w:jc w:val="left"/>
        <w:rPr>
          <w:sz w:val="18"/>
        </w:rPr>
      </w:pPr>
      <w:r>
        <w:rPr>
          <w:color w:val="4D4D4F"/>
          <w:sz w:val="18"/>
        </w:rPr>
        <w:t>Consistent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with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its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commitment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to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clear,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transparent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com-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munications, the Bank regularly reports its perspective on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the forces at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work on the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economy and their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implications for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inflation.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The</w:t>
      </w:r>
      <w:r>
        <w:rPr>
          <w:color w:val="4D4D4F"/>
          <w:spacing w:val="-4"/>
          <w:sz w:val="18"/>
        </w:rPr>
        <w:t> </w:t>
      </w:r>
      <w:r>
        <w:rPr>
          <w:i/>
          <w:color w:val="4D4D4F"/>
          <w:sz w:val="18"/>
        </w:rPr>
        <w:t>Monetary</w:t>
      </w:r>
      <w:r>
        <w:rPr>
          <w:i/>
          <w:color w:val="4D4D4F"/>
          <w:spacing w:val="-4"/>
          <w:sz w:val="18"/>
        </w:rPr>
        <w:t> </w:t>
      </w:r>
      <w:r>
        <w:rPr>
          <w:i/>
          <w:color w:val="4D4D4F"/>
          <w:sz w:val="18"/>
        </w:rPr>
        <w:t>Policy</w:t>
      </w:r>
      <w:r>
        <w:rPr>
          <w:i/>
          <w:color w:val="4D4D4F"/>
          <w:spacing w:val="-4"/>
          <w:sz w:val="18"/>
        </w:rPr>
        <w:t> </w:t>
      </w:r>
      <w:r>
        <w:rPr>
          <w:i/>
          <w:color w:val="4D4D4F"/>
          <w:sz w:val="18"/>
        </w:rPr>
        <w:t>Report</w:t>
      </w:r>
      <w:r>
        <w:rPr>
          <w:i/>
          <w:color w:val="4D4D4F"/>
          <w:spacing w:val="-4"/>
          <w:sz w:val="18"/>
        </w:rPr>
        <w:t> </w:t>
      </w:r>
      <w:r>
        <w:rPr>
          <w:color w:val="4D4D4F"/>
          <w:sz w:val="18"/>
        </w:rPr>
        <w:t>is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a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key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element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of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this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approach.</w:t>
      </w:r>
      <w:r>
        <w:rPr>
          <w:color w:val="4D4D4F"/>
          <w:spacing w:val="-1"/>
          <w:sz w:val="18"/>
        </w:rPr>
        <w:t> </w:t>
      </w:r>
      <w:r>
        <w:rPr>
          <w:color w:val="4D4D4F"/>
          <w:sz w:val="18"/>
        </w:rPr>
        <w:t>Policy decisions are typically announced on eight</w:t>
      </w:r>
    </w:p>
    <w:p>
      <w:pPr>
        <w:spacing w:line="254" w:lineRule="auto" w:before="114"/>
        <w:ind w:left="465" w:right="471" w:firstLine="0"/>
        <w:jc w:val="both"/>
        <w:rPr>
          <w:sz w:val="18"/>
        </w:rPr>
      </w:pPr>
      <w:r>
        <w:rPr/>
        <w:br w:type="column"/>
      </w:r>
      <w:r>
        <w:rPr>
          <w:color w:val="4D4D4F"/>
          <w:sz w:val="18"/>
        </w:rPr>
        <w:t>pre-set days during the year, and full updates of the Bank’s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outlook, including risks to the projection, are published four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times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per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year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in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the</w:t>
      </w:r>
      <w:r>
        <w:rPr>
          <w:color w:val="4D4D4F"/>
          <w:spacing w:val="-3"/>
          <w:sz w:val="18"/>
        </w:rPr>
        <w:t> </w:t>
      </w:r>
      <w:r>
        <w:rPr>
          <w:i/>
          <w:color w:val="4D4D4F"/>
          <w:sz w:val="18"/>
        </w:rPr>
        <w:t>Monetary</w:t>
      </w:r>
      <w:r>
        <w:rPr>
          <w:i/>
          <w:color w:val="4D4D4F"/>
          <w:spacing w:val="-4"/>
          <w:sz w:val="18"/>
        </w:rPr>
        <w:t> </w:t>
      </w:r>
      <w:r>
        <w:rPr>
          <w:i/>
          <w:color w:val="4D4D4F"/>
          <w:sz w:val="18"/>
        </w:rPr>
        <w:t>Policy</w:t>
      </w:r>
      <w:r>
        <w:rPr>
          <w:i/>
          <w:color w:val="4D4D4F"/>
          <w:spacing w:val="-4"/>
          <w:sz w:val="18"/>
        </w:rPr>
        <w:t> </w:t>
      </w:r>
      <w:r>
        <w:rPr>
          <w:i/>
          <w:color w:val="4D4D4F"/>
          <w:sz w:val="18"/>
        </w:rPr>
        <w:t>Report</w:t>
      </w:r>
      <w:r>
        <w:rPr>
          <w:color w:val="4D4D4F"/>
          <w:sz w:val="18"/>
        </w:rPr>
        <w:t>.</w:t>
      </w:r>
    </w:p>
    <w:p>
      <w:pPr>
        <w:pStyle w:val="BodyText"/>
        <w:spacing w:before="2"/>
        <w:rPr>
          <w:sz w:val="25"/>
        </w:rPr>
      </w:pPr>
    </w:p>
    <w:p>
      <w:pPr>
        <w:spacing w:before="0"/>
        <w:ind w:left="226" w:right="0" w:firstLine="0"/>
        <w:jc w:val="left"/>
        <w:rPr>
          <w:i/>
          <w:sz w:val="30"/>
        </w:rPr>
      </w:pPr>
      <w:r>
        <w:rPr>
          <w:color w:val="006976"/>
          <w:spacing w:val="-1"/>
          <w:w w:val="90"/>
          <w:sz w:val="30"/>
        </w:rPr>
        <w:t>Inflation</w:t>
      </w:r>
      <w:r>
        <w:rPr>
          <w:color w:val="006976"/>
          <w:spacing w:val="-21"/>
          <w:w w:val="90"/>
          <w:sz w:val="30"/>
        </w:rPr>
        <w:t> </w:t>
      </w:r>
      <w:r>
        <w:rPr>
          <w:color w:val="006976"/>
          <w:spacing w:val="-1"/>
          <w:w w:val="90"/>
          <w:sz w:val="30"/>
        </w:rPr>
        <w:t>targeting</w:t>
      </w:r>
      <w:r>
        <w:rPr>
          <w:color w:val="006976"/>
          <w:spacing w:val="-21"/>
          <w:w w:val="90"/>
          <w:sz w:val="30"/>
        </w:rPr>
        <w:t> </w:t>
      </w:r>
      <w:r>
        <w:rPr>
          <w:color w:val="006976"/>
          <w:spacing w:val="-1"/>
          <w:w w:val="90"/>
          <w:sz w:val="30"/>
        </w:rPr>
        <w:t>is</w:t>
      </w:r>
      <w:r>
        <w:rPr>
          <w:color w:val="006976"/>
          <w:spacing w:val="-21"/>
          <w:w w:val="90"/>
          <w:sz w:val="30"/>
        </w:rPr>
        <w:t> </w:t>
      </w:r>
      <w:r>
        <w:rPr>
          <w:i/>
          <w:color w:val="006976"/>
          <w:spacing w:val="-1"/>
          <w:w w:val="90"/>
          <w:sz w:val="30"/>
        </w:rPr>
        <w:t>symmetric</w:t>
      </w:r>
      <w:r>
        <w:rPr>
          <w:i/>
          <w:color w:val="006976"/>
          <w:spacing w:val="-20"/>
          <w:w w:val="90"/>
          <w:sz w:val="30"/>
        </w:rPr>
        <w:t> </w:t>
      </w:r>
      <w:r>
        <w:rPr>
          <w:color w:val="006976"/>
          <w:spacing w:val="-1"/>
          <w:w w:val="90"/>
          <w:sz w:val="30"/>
        </w:rPr>
        <w:t>and</w:t>
      </w:r>
      <w:r>
        <w:rPr>
          <w:color w:val="006976"/>
          <w:spacing w:val="-21"/>
          <w:w w:val="90"/>
          <w:sz w:val="30"/>
        </w:rPr>
        <w:t> </w:t>
      </w:r>
      <w:r>
        <w:rPr>
          <w:i/>
          <w:color w:val="006976"/>
          <w:spacing w:val="-1"/>
          <w:w w:val="90"/>
          <w:sz w:val="30"/>
        </w:rPr>
        <w:t>flexible</w:t>
      </w:r>
    </w:p>
    <w:p>
      <w:pPr>
        <w:pStyle w:val="ListParagraph"/>
        <w:numPr>
          <w:ilvl w:val="0"/>
          <w:numId w:val="1"/>
        </w:numPr>
        <w:tabs>
          <w:tab w:pos="467" w:val="left" w:leader="none"/>
        </w:tabs>
        <w:spacing w:line="254" w:lineRule="auto" w:before="48" w:after="0"/>
        <w:ind w:left="466" w:right="341" w:hanging="241"/>
        <w:jc w:val="left"/>
        <w:rPr>
          <w:sz w:val="18"/>
        </w:rPr>
      </w:pPr>
      <w:r>
        <w:rPr>
          <w:color w:val="4D4D4F"/>
          <w:spacing w:val="-1"/>
          <w:sz w:val="18"/>
        </w:rPr>
        <w:t>Canada’s inflation-targeting </w:t>
      </w:r>
      <w:r>
        <w:rPr>
          <w:color w:val="4D4D4F"/>
          <w:sz w:val="18"/>
        </w:rPr>
        <w:t>approach is </w:t>
      </w:r>
      <w:r>
        <w:rPr>
          <w:i/>
          <w:color w:val="4D4D4F"/>
          <w:sz w:val="18"/>
        </w:rPr>
        <w:t>symmetric</w:t>
      </w:r>
      <w:r>
        <w:rPr>
          <w:color w:val="4D4D4F"/>
          <w:sz w:val="18"/>
        </w:rPr>
        <w:t>, which</w:t>
      </w:r>
      <w:r>
        <w:rPr>
          <w:color w:val="4D4D4F"/>
          <w:spacing w:val="1"/>
          <w:sz w:val="18"/>
        </w:rPr>
        <w:t> </w:t>
      </w:r>
      <w:r>
        <w:rPr>
          <w:color w:val="4D4D4F"/>
          <w:spacing w:val="-2"/>
          <w:sz w:val="18"/>
        </w:rPr>
        <w:t>means</w:t>
      </w:r>
      <w:r>
        <w:rPr>
          <w:color w:val="4D4D4F"/>
          <w:spacing w:val="-11"/>
          <w:sz w:val="18"/>
        </w:rPr>
        <w:t> </w:t>
      </w:r>
      <w:r>
        <w:rPr>
          <w:color w:val="4D4D4F"/>
          <w:spacing w:val="-2"/>
          <w:sz w:val="18"/>
        </w:rPr>
        <w:t>that</w:t>
      </w:r>
      <w:r>
        <w:rPr>
          <w:color w:val="4D4D4F"/>
          <w:spacing w:val="-10"/>
          <w:sz w:val="18"/>
        </w:rPr>
        <w:t> </w:t>
      </w:r>
      <w:r>
        <w:rPr>
          <w:color w:val="4D4D4F"/>
          <w:spacing w:val="-2"/>
          <w:sz w:val="18"/>
        </w:rPr>
        <w:t>the</w:t>
      </w:r>
      <w:r>
        <w:rPr>
          <w:color w:val="4D4D4F"/>
          <w:spacing w:val="-11"/>
          <w:sz w:val="18"/>
        </w:rPr>
        <w:t> </w:t>
      </w:r>
      <w:r>
        <w:rPr>
          <w:color w:val="4D4D4F"/>
          <w:spacing w:val="-2"/>
          <w:sz w:val="18"/>
        </w:rPr>
        <w:t>Bank</w:t>
      </w:r>
      <w:r>
        <w:rPr>
          <w:color w:val="4D4D4F"/>
          <w:spacing w:val="-10"/>
          <w:sz w:val="18"/>
        </w:rPr>
        <w:t> </w:t>
      </w:r>
      <w:r>
        <w:rPr>
          <w:color w:val="4D4D4F"/>
          <w:spacing w:val="-1"/>
          <w:sz w:val="18"/>
        </w:rPr>
        <w:t>is</w:t>
      </w:r>
      <w:r>
        <w:rPr>
          <w:color w:val="4D4D4F"/>
          <w:spacing w:val="-11"/>
          <w:sz w:val="18"/>
        </w:rPr>
        <w:t> </w:t>
      </w:r>
      <w:r>
        <w:rPr>
          <w:color w:val="4D4D4F"/>
          <w:spacing w:val="-1"/>
          <w:sz w:val="18"/>
        </w:rPr>
        <w:t>equally</w:t>
      </w:r>
      <w:r>
        <w:rPr>
          <w:color w:val="4D4D4F"/>
          <w:spacing w:val="-10"/>
          <w:sz w:val="18"/>
        </w:rPr>
        <w:t> </w:t>
      </w:r>
      <w:r>
        <w:rPr>
          <w:color w:val="4D4D4F"/>
          <w:spacing w:val="-1"/>
          <w:sz w:val="18"/>
        </w:rPr>
        <w:t>concerned</w:t>
      </w:r>
      <w:r>
        <w:rPr>
          <w:color w:val="4D4D4F"/>
          <w:spacing w:val="-10"/>
          <w:sz w:val="18"/>
        </w:rPr>
        <w:t> </w:t>
      </w:r>
      <w:r>
        <w:rPr>
          <w:color w:val="4D4D4F"/>
          <w:spacing w:val="-1"/>
          <w:sz w:val="18"/>
        </w:rPr>
        <w:t>about</w:t>
      </w:r>
      <w:r>
        <w:rPr>
          <w:color w:val="4D4D4F"/>
          <w:spacing w:val="-11"/>
          <w:sz w:val="18"/>
        </w:rPr>
        <w:t> </w:t>
      </w:r>
      <w:r>
        <w:rPr>
          <w:color w:val="4D4D4F"/>
          <w:spacing w:val="-1"/>
          <w:sz w:val="18"/>
        </w:rPr>
        <w:t>inflation</w:t>
      </w:r>
      <w:r>
        <w:rPr>
          <w:color w:val="4D4D4F"/>
          <w:spacing w:val="-10"/>
          <w:sz w:val="18"/>
        </w:rPr>
        <w:t> </w:t>
      </w:r>
      <w:r>
        <w:rPr>
          <w:color w:val="4D4D4F"/>
          <w:spacing w:val="-1"/>
          <w:sz w:val="18"/>
        </w:rPr>
        <w:t>rising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above</w:t>
      </w:r>
      <w:r>
        <w:rPr>
          <w:color w:val="4D4D4F"/>
          <w:spacing w:val="-9"/>
          <w:sz w:val="18"/>
        </w:rPr>
        <w:t> </w:t>
      </w:r>
      <w:r>
        <w:rPr>
          <w:color w:val="4D4D4F"/>
          <w:sz w:val="18"/>
        </w:rPr>
        <w:t>or</w:t>
      </w:r>
      <w:r>
        <w:rPr>
          <w:color w:val="4D4D4F"/>
          <w:spacing w:val="-9"/>
          <w:sz w:val="18"/>
        </w:rPr>
        <w:t> </w:t>
      </w:r>
      <w:r>
        <w:rPr>
          <w:color w:val="4D4D4F"/>
          <w:sz w:val="18"/>
        </w:rPr>
        <w:t>falling</w:t>
      </w:r>
      <w:r>
        <w:rPr>
          <w:color w:val="4D4D4F"/>
          <w:spacing w:val="-8"/>
          <w:sz w:val="18"/>
        </w:rPr>
        <w:t> </w:t>
      </w:r>
      <w:r>
        <w:rPr>
          <w:color w:val="4D4D4F"/>
          <w:sz w:val="18"/>
        </w:rPr>
        <w:t>below</w:t>
      </w:r>
      <w:r>
        <w:rPr>
          <w:color w:val="4D4D4F"/>
          <w:spacing w:val="-9"/>
          <w:sz w:val="18"/>
        </w:rPr>
        <w:t> </w:t>
      </w:r>
      <w:r>
        <w:rPr>
          <w:color w:val="4D4D4F"/>
          <w:sz w:val="18"/>
        </w:rPr>
        <w:t>the</w:t>
      </w:r>
      <w:r>
        <w:rPr>
          <w:color w:val="4D4D4F"/>
          <w:spacing w:val="-8"/>
          <w:sz w:val="18"/>
        </w:rPr>
        <w:t> </w:t>
      </w:r>
      <w:r>
        <w:rPr>
          <w:color w:val="4D4D4F"/>
          <w:sz w:val="18"/>
        </w:rPr>
        <w:t>2</w:t>
      </w:r>
      <w:r>
        <w:rPr>
          <w:color w:val="4D4D4F"/>
          <w:spacing w:val="-9"/>
          <w:sz w:val="18"/>
        </w:rPr>
        <w:t> </w:t>
      </w:r>
      <w:r>
        <w:rPr>
          <w:color w:val="4D4D4F"/>
          <w:sz w:val="18"/>
        </w:rPr>
        <w:t>percent</w:t>
      </w:r>
      <w:r>
        <w:rPr>
          <w:color w:val="4D4D4F"/>
          <w:spacing w:val="-9"/>
          <w:sz w:val="18"/>
        </w:rPr>
        <w:t> </w:t>
      </w:r>
      <w:r>
        <w:rPr>
          <w:color w:val="4D4D4F"/>
          <w:sz w:val="18"/>
        </w:rPr>
        <w:t>target.</w:t>
      </w:r>
    </w:p>
    <w:p>
      <w:pPr>
        <w:pStyle w:val="ListParagraph"/>
        <w:numPr>
          <w:ilvl w:val="0"/>
          <w:numId w:val="1"/>
        </w:numPr>
        <w:tabs>
          <w:tab w:pos="467" w:val="left" w:leader="none"/>
        </w:tabs>
        <w:spacing w:line="254" w:lineRule="auto" w:before="121" w:after="0"/>
        <w:ind w:left="466" w:right="219" w:hanging="240"/>
        <w:jc w:val="left"/>
        <w:rPr>
          <w:sz w:val="18"/>
        </w:rPr>
      </w:pPr>
      <w:r>
        <w:rPr>
          <w:color w:val="4D4D4F"/>
          <w:spacing w:val="-2"/>
          <w:w w:val="99"/>
          <w:sz w:val="18"/>
        </w:rPr>
        <w:t>C</w:t>
      </w:r>
      <w:r>
        <w:rPr>
          <w:color w:val="4D4D4F"/>
          <w:w w:val="96"/>
          <w:sz w:val="18"/>
        </w:rPr>
        <w:t>a</w:t>
      </w:r>
      <w:r>
        <w:rPr>
          <w:color w:val="4D4D4F"/>
          <w:spacing w:val="-1"/>
          <w:w w:val="99"/>
          <w:sz w:val="18"/>
        </w:rPr>
        <w:t>nad</w:t>
      </w:r>
      <w:r>
        <w:rPr>
          <w:color w:val="4D4D4F"/>
          <w:spacing w:val="-5"/>
          <w:w w:val="99"/>
          <w:sz w:val="18"/>
        </w:rPr>
        <w:t>a</w:t>
      </w:r>
      <w:r>
        <w:rPr>
          <w:color w:val="4D4D4F"/>
          <w:spacing w:val="-10"/>
          <w:w w:val="125"/>
          <w:sz w:val="18"/>
        </w:rPr>
        <w:t>’</w:t>
      </w:r>
      <w:r>
        <w:rPr>
          <w:color w:val="4D4D4F"/>
          <w:sz w:val="18"/>
        </w:rPr>
        <w:t>s</w:t>
      </w:r>
      <w:r>
        <w:rPr>
          <w:color w:val="4D4D4F"/>
          <w:spacing w:val="-4"/>
          <w:sz w:val="18"/>
        </w:rPr>
        <w:t> </w:t>
      </w:r>
      <w:r>
        <w:rPr>
          <w:color w:val="4D4D4F"/>
          <w:spacing w:val="-1"/>
          <w:w w:val="99"/>
          <w:sz w:val="18"/>
        </w:rPr>
        <w:t>i</w:t>
      </w:r>
      <w:r>
        <w:rPr>
          <w:color w:val="4D4D4F"/>
          <w:spacing w:val="-1"/>
          <w:w w:val="99"/>
          <w:sz w:val="18"/>
        </w:rPr>
        <w:t>n</w:t>
      </w:r>
      <w:r>
        <w:rPr>
          <w:color w:val="4D4D4F"/>
          <w:w w:val="103"/>
          <w:sz w:val="18"/>
        </w:rPr>
        <w:t>f</w:t>
      </w:r>
      <w:r>
        <w:rPr>
          <w:color w:val="4D4D4F"/>
          <w:spacing w:val="-1"/>
          <w:w w:val="103"/>
          <w:sz w:val="18"/>
        </w:rPr>
        <w:t>l</w:t>
      </w:r>
      <w:r>
        <w:rPr>
          <w:color w:val="4D4D4F"/>
          <w:spacing w:val="-1"/>
          <w:w w:val="96"/>
          <w:sz w:val="18"/>
        </w:rPr>
        <w:t>a</w:t>
      </w:r>
      <w:r>
        <w:rPr>
          <w:color w:val="4D4D4F"/>
          <w:spacing w:val="-2"/>
          <w:w w:val="113"/>
          <w:sz w:val="18"/>
        </w:rPr>
        <w:t>t</w:t>
      </w:r>
      <w:r>
        <w:rPr>
          <w:color w:val="4D4D4F"/>
          <w:spacing w:val="-1"/>
          <w:w w:val="102"/>
          <w:sz w:val="18"/>
        </w:rPr>
        <w:t>io</w:t>
      </w:r>
      <w:r>
        <w:rPr>
          <w:color w:val="4D4D4F"/>
          <w:w w:val="99"/>
          <w:sz w:val="18"/>
        </w:rPr>
        <w:t>n</w:t>
      </w:r>
      <w:r>
        <w:rPr>
          <w:color w:val="4D4D4F"/>
          <w:spacing w:val="-3"/>
          <w:w w:val="116"/>
          <w:sz w:val="18"/>
        </w:rPr>
        <w:t>-</w:t>
      </w:r>
      <w:r>
        <w:rPr>
          <w:color w:val="4D4D4F"/>
          <w:w w:val="113"/>
          <w:sz w:val="18"/>
        </w:rPr>
        <w:t>t</w:t>
      </w:r>
      <w:r>
        <w:rPr>
          <w:color w:val="4D4D4F"/>
          <w:w w:val="96"/>
          <w:sz w:val="18"/>
        </w:rPr>
        <w:t>a</w:t>
      </w:r>
      <w:r>
        <w:rPr>
          <w:color w:val="4D4D4F"/>
          <w:spacing w:val="-1"/>
          <w:w w:val="99"/>
          <w:sz w:val="18"/>
        </w:rPr>
        <w:t>r</w:t>
      </w:r>
      <w:r>
        <w:rPr>
          <w:color w:val="4D4D4F"/>
          <w:spacing w:val="-1"/>
          <w:w w:val="103"/>
          <w:sz w:val="18"/>
        </w:rPr>
        <w:t>g</w:t>
      </w:r>
      <w:r>
        <w:rPr>
          <w:color w:val="4D4D4F"/>
          <w:spacing w:val="-1"/>
          <w:w w:val="96"/>
          <w:sz w:val="18"/>
        </w:rPr>
        <w:t>e</w:t>
      </w:r>
      <w:r>
        <w:rPr>
          <w:color w:val="4D4D4F"/>
          <w:spacing w:val="-2"/>
          <w:w w:val="113"/>
          <w:sz w:val="18"/>
        </w:rPr>
        <w:t>t</w:t>
      </w:r>
      <w:r>
        <w:rPr>
          <w:color w:val="4D4D4F"/>
          <w:spacing w:val="-1"/>
          <w:w w:val="99"/>
          <w:sz w:val="18"/>
        </w:rPr>
        <w:t>i</w:t>
      </w:r>
      <w:r>
        <w:rPr>
          <w:color w:val="4D4D4F"/>
          <w:spacing w:val="-1"/>
          <w:w w:val="101"/>
          <w:sz w:val="18"/>
        </w:rPr>
        <w:t>n</w:t>
      </w:r>
      <w:r>
        <w:rPr>
          <w:color w:val="4D4D4F"/>
          <w:w w:val="101"/>
          <w:sz w:val="18"/>
        </w:rPr>
        <w:t>g</w:t>
      </w:r>
      <w:r>
        <w:rPr>
          <w:color w:val="4D4D4F"/>
          <w:spacing w:val="-4"/>
          <w:sz w:val="18"/>
        </w:rPr>
        <w:t> </w:t>
      </w:r>
      <w:r>
        <w:rPr>
          <w:color w:val="4D4D4F"/>
          <w:w w:val="106"/>
          <w:sz w:val="18"/>
        </w:rPr>
        <w:t>f</w:t>
      </w:r>
      <w:r>
        <w:rPr>
          <w:color w:val="4D4D4F"/>
          <w:w w:val="99"/>
          <w:sz w:val="18"/>
        </w:rPr>
        <w:t>r</w:t>
      </w:r>
      <w:r>
        <w:rPr>
          <w:color w:val="4D4D4F"/>
          <w:w w:val="96"/>
          <w:sz w:val="18"/>
        </w:rPr>
        <w:t>a</w:t>
      </w:r>
      <w:r>
        <w:rPr>
          <w:color w:val="4D4D4F"/>
          <w:spacing w:val="-1"/>
          <w:w w:val="102"/>
          <w:sz w:val="18"/>
        </w:rPr>
        <w:t>m</w:t>
      </w:r>
      <w:r>
        <w:rPr>
          <w:color w:val="4D4D4F"/>
          <w:spacing w:val="-3"/>
          <w:w w:val="96"/>
          <w:sz w:val="18"/>
        </w:rPr>
        <w:t>e</w:t>
      </w:r>
      <w:r>
        <w:rPr>
          <w:color w:val="4D4D4F"/>
          <w:spacing w:val="-3"/>
          <w:w w:val="104"/>
          <w:sz w:val="18"/>
        </w:rPr>
        <w:t>w</w:t>
      </w:r>
      <w:r>
        <w:rPr>
          <w:color w:val="4D4D4F"/>
          <w:w w:val="103"/>
          <w:sz w:val="18"/>
        </w:rPr>
        <w:t>o</w:t>
      </w:r>
      <w:r>
        <w:rPr>
          <w:color w:val="4D4D4F"/>
          <w:w w:val="99"/>
          <w:sz w:val="18"/>
        </w:rPr>
        <w:t>r</w:t>
      </w:r>
      <w:r>
        <w:rPr>
          <w:color w:val="4D4D4F"/>
          <w:w w:val="103"/>
          <w:sz w:val="18"/>
        </w:rPr>
        <w:t>k</w:t>
      </w:r>
      <w:r>
        <w:rPr>
          <w:color w:val="4D4D4F"/>
          <w:spacing w:val="-4"/>
          <w:sz w:val="18"/>
        </w:rPr>
        <w:t> </w:t>
      </w:r>
      <w:r>
        <w:rPr>
          <w:color w:val="4D4D4F"/>
          <w:spacing w:val="-1"/>
          <w:w w:val="99"/>
          <w:sz w:val="18"/>
        </w:rPr>
        <w:t>i</w:t>
      </w:r>
      <w:r>
        <w:rPr>
          <w:color w:val="4D4D4F"/>
          <w:sz w:val="18"/>
        </w:rPr>
        <w:t>s</w:t>
      </w:r>
      <w:r>
        <w:rPr>
          <w:color w:val="4D4D4F"/>
          <w:spacing w:val="-4"/>
          <w:sz w:val="18"/>
        </w:rPr>
        <w:t> </w:t>
      </w:r>
      <w:r>
        <w:rPr>
          <w:i/>
          <w:color w:val="4D4D4F"/>
          <w:w w:val="233"/>
          <w:sz w:val="18"/>
        </w:rPr>
        <w:t>l</w:t>
      </w:r>
      <w:r>
        <w:rPr>
          <w:i/>
          <w:color w:val="4D4D4F"/>
          <w:spacing w:val="-2"/>
          <w:w w:val="96"/>
          <w:sz w:val="18"/>
        </w:rPr>
        <w:t>e</w:t>
      </w:r>
      <w:r>
        <w:rPr>
          <w:i/>
          <w:color w:val="4D4D4F"/>
          <w:w w:val="97"/>
          <w:sz w:val="18"/>
        </w:rPr>
        <w:t>xi</w:t>
      </w:r>
      <w:r>
        <w:rPr>
          <w:i/>
          <w:color w:val="4D4D4F"/>
          <w:w w:val="106"/>
          <w:sz w:val="18"/>
        </w:rPr>
        <w:t>b</w:t>
      </w:r>
      <w:r>
        <w:rPr>
          <w:i/>
          <w:color w:val="4D4D4F"/>
          <w:w w:val="97"/>
          <w:sz w:val="18"/>
        </w:rPr>
        <w:t>l</w:t>
      </w:r>
      <w:r>
        <w:rPr>
          <w:i/>
          <w:color w:val="4D4D4F"/>
          <w:spacing w:val="-7"/>
          <w:w w:val="97"/>
          <w:sz w:val="18"/>
        </w:rPr>
        <w:t>e</w:t>
      </w:r>
      <w:r>
        <w:rPr>
          <w:color w:val="4D4D4F"/>
          <w:w w:val="100"/>
          <w:sz w:val="18"/>
        </w:rPr>
        <w:t>.</w:t>
      </w:r>
      <w:r>
        <w:rPr>
          <w:color w:val="4D4D4F"/>
          <w:spacing w:val="-4"/>
          <w:sz w:val="18"/>
        </w:rPr>
        <w:t> </w:t>
      </w:r>
      <w:r>
        <w:rPr>
          <w:color w:val="4D4D4F"/>
          <w:spacing w:val="-15"/>
          <w:w w:val="93"/>
          <w:sz w:val="18"/>
        </w:rPr>
        <w:t>T</w:t>
      </w:r>
      <w:r>
        <w:rPr>
          <w:color w:val="4D4D4F"/>
          <w:sz w:val="18"/>
        </w:rPr>
        <w:t>y</w:t>
      </w:r>
      <w:r>
        <w:rPr>
          <w:color w:val="4D4D4F"/>
          <w:spacing w:val="-1"/>
          <w:w w:val="106"/>
          <w:sz w:val="18"/>
        </w:rPr>
        <w:t>p</w:t>
      </w:r>
      <w:r>
        <w:rPr>
          <w:color w:val="4D4D4F"/>
          <w:spacing w:val="-1"/>
          <w:w w:val="105"/>
          <w:sz w:val="18"/>
        </w:rPr>
        <w:t>i</w:t>
      </w:r>
      <w:r>
        <w:rPr>
          <w:color w:val="4D4D4F"/>
          <w:w w:val="105"/>
          <w:sz w:val="18"/>
        </w:rPr>
        <w:t>c</w:t>
      </w:r>
      <w:r>
        <w:rPr>
          <w:color w:val="4D4D4F"/>
          <w:w w:val="96"/>
          <w:sz w:val="18"/>
        </w:rPr>
        <w:t>a</w:t>
      </w:r>
      <w:r>
        <w:rPr>
          <w:color w:val="4D4D4F"/>
          <w:spacing w:val="-2"/>
          <w:w w:val="99"/>
          <w:sz w:val="18"/>
        </w:rPr>
        <w:t>l</w:t>
      </w:r>
      <w:r>
        <w:rPr>
          <w:color w:val="4D4D4F"/>
          <w:spacing w:val="-1"/>
          <w:w w:val="99"/>
          <w:sz w:val="18"/>
        </w:rPr>
        <w:t>l</w:t>
      </w:r>
      <w:r>
        <w:rPr>
          <w:color w:val="4D4D4F"/>
          <w:spacing w:val="-13"/>
          <w:w w:val="99"/>
          <w:sz w:val="18"/>
        </w:rPr>
        <w:t>y</w:t>
      </w:r>
      <w:r>
        <w:rPr>
          <w:color w:val="4D4D4F"/>
          <w:w w:val="100"/>
          <w:sz w:val="18"/>
        </w:rPr>
        <w:t>, </w:t>
      </w:r>
      <w:r>
        <w:rPr>
          <w:color w:val="4D4D4F"/>
          <w:w w:val="100"/>
          <w:sz w:val="18"/>
        </w:rPr>
        <w:t> </w:t>
      </w:r>
      <w:r>
        <w:rPr>
          <w:color w:val="4D4D4F"/>
          <w:sz w:val="18"/>
        </w:rPr>
        <w:t>the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Bank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seeks</w:t>
      </w:r>
      <w:r>
        <w:rPr>
          <w:color w:val="4D4D4F"/>
          <w:spacing w:val="-3"/>
          <w:sz w:val="18"/>
        </w:rPr>
        <w:t> </w:t>
      </w:r>
      <w:r>
        <w:rPr>
          <w:color w:val="4D4D4F"/>
          <w:sz w:val="18"/>
        </w:rPr>
        <w:t>to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return</w:t>
      </w:r>
      <w:r>
        <w:rPr>
          <w:color w:val="4D4D4F"/>
          <w:spacing w:val="-3"/>
          <w:sz w:val="18"/>
        </w:rPr>
        <w:t> </w:t>
      </w:r>
      <w:r>
        <w:rPr>
          <w:color w:val="4D4D4F"/>
          <w:sz w:val="18"/>
        </w:rPr>
        <w:t>inflation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to</w:t>
      </w:r>
      <w:r>
        <w:rPr>
          <w:color w:val="4D4D4F"/>
          <w:spacing w:val="-3"/>
          <w:sz w:val="18"/>
        </w:rPr>
        <w:t> </w:t>
      </w:r>
      <w:r>
        <w:rPr>
          <w:color w:val="4D4D4F"/>
          <w:sz w:val="18"/>
        </w:rPr>
        <w:t>target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over</w:t>
      </w:r>
      <w:r>
        <w:rPr>
          <w:color w:val="4D4D4F"/>
          <w:spacing w:val="-3"/>
          <w:sz w:val="18"/>
        </w:rPr>
        <w:t> </w:t>
      </w:r>
      <w:r>
        <w:rPr>
          <w:color w:val="4D4D4F"/>
          <w:sz w:val="18"/>
        </w:rPr>
        <w:t>a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horizon</w:t>
      </w:r>
      <w:r>
        <w:rPr>
          <w:color w:val="4D4D4F"/>
          <w:spacing w:val="-3"/>
          <w:sz w:val="18"/>
        </w:rPr>
        <w:t> </w:t>
      </w:r>
      <w:r>
        <w:rPr>
          <w:color w:val="4D4D4F"/>
          <w:sz w:val="18"/>
        </w:rPr>
        <w:t>of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six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to eight quarters. However, the most appropriate horizon for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returning inflation to target will vary depending on the nature</w:t>
      </w:r>
      <w:r>
        <w:rPr>
          <w:color w:val="4D4D4F"/>
          <w:spacing w:val="1"/>
          <w:sz w:val="18"/>
        </w:rPr>
        <w:t> </w:t>
      </w:r>
      <w:r>
        <w:rPr>
          <w:color w:val="4D4D4F"/>
          <w:spacing w:val="-1"/>
          <w:w w:val="105"/>
          <w:sz w:val="18"/>
        </w:rPr>
        <w:t>and</w:t>
      </w:r>
      <w:r>
        <w:rPr>
          <w:color w:val="4D4D4F"/>
          <w:spacing w:val="-13"/>
          <w:w w:val="105"/>
          <w:sz w:val="18"/>
        </w:rPr>
        <w:t> </w:t>
      </w:r>
      <w:r>
        <w:rPr>
          <w:color w:val="4D4D4F"/>
          <w:spacing w:val="-1"/>
          <w:w w:val="105"/>
          <w:sz w:val="18"/>
        </w:rPr>
        <w:t>persistence</w:t>
      </w:r>
      <w:r>
        <w:rPr>
          <w:color w:val="4D4D4F"/>
          <w:spacing w:val="-12"/>
          <w:w w:val="105"/>
          <w:sz w:val="18"/>
        </w:rPr>
        <w:t> </w:t>
      </w:r>
      <w:r>
        <w:rPr>
          <w:color w:val="4D4D4F"/>
          <w:spacing w:val="-1"/>
          <w:w w:val="105"/>
          <w:sz w:val="18"/>
        </w:rPr>
        <w:t>of</w:t>
      </w:r>
      <w:r>
        <w:rPr>
          <w:color w:val="4D4D4F"/>
          <w:spacing w:val="-12"/>
          <w:w w:val="105"/>
          <w:sz w:val="18"/>
        </w:rPr>
        <w:t> </w:t>
      </w:r>
      <w:r>
        <w:rPr>
          <w:color w:val="4D4D4F"/>
          <w:spacing w:val="-1"/>
          <w:w w:val="105"/>
          <w:sz w:val="18"/>
        </w:rPr>
        <w:t>the</w:t>
      </w:r>
      <w:r>
        <w:rPr>
          <w:color w:val="4D4D4F"/>
          <w:spacing w:val="-12"/>
          <w:w w:val="105"/>
          <w:sz w:val="18"/>
        </w:rPr>
        <w:t> </w:t>
      </w:r>
      <w:r>
        <w:rPr>
          <w:color w:val="4D4D4F"/>
          <w:spacing w:val="-1"/>
          <w:w w:val="105"/>
          <w:sz w:val="18"/>
        </w:rPr>
        <w:t>shocks</w:t>
      </w:r>
      <w:r>
        <w:rPr>
          <w:color w:val="4D4D4F"/>
          <w:spacing w:val="-12"/>
          <w:w w:val="105"/>
          <w:sz w:val="18"/>
        </w:rPr>
        <w:t> </w:t>
      </w:r>
      <w:r>
        <w:rPr>
          <w:color w:val="4D4D4F"/>
          <w:spacing w:val="-1"/>
          <w:w w:val="105"/>
          <w:sz w:val="18"/>
        </w:rPr>
        <w:t>buffeting</w:t>
      </w:r>
      <w:r>
        <w:rPr>
          <w:color w:val="4D4D4F"/>
          <w:spacing w:val="-12"/>
          <w:w w:val="105"/>
          <w:sz w:val="18"/>
        </w:rPr>
        <w:t> </w:t>
      </w:r>
      <w:r>
        <w:rPr>
          <w:color w:val="4D4D4F"/>
          <w:w w:val="105"/>
          <w:sz w:val="18"/>
        </w:rPr>
        <w:t>the</w:t>
      </w:r>
      <w:r>
        <w:rPr>
          <w:color w:val="4D4D4F"/>
          <w:spacing w:val="-12"/>
          <w:w w:val="105"/>
          <w:sz w:val="18"/>
        </w:rPr>
        <w:t> </w:t>
      </w:r>
      <w:r>
        <w:rPr>
          <w:color w:val="4D4D4F"/>
          <w:w w:val="105"/>
          <w:sz w:val="18"/>
        </w:rPr>
        <w:t>economy.</w:t>
      </w:r>
    </w:p>
    <w:p>
      <w:pPr>
        <w:pStyle w:val="BodyText"/>
        <w:spacing w:before="3"/>
        <w:rPr>
          <w:sz w:val="25"/>
        </w:rPr>
      </w:pPr>
    </w:p>
    <w:p>
      <w:pPr>
        <w:pStyle w:val="Heading3"/>
        <w:ind w:left="226"/>
      </w:pPr>
      <w:r>
        <w:rPr>
          <w:color w:val="006976"/>
          <w:spacing w:val="-7"/>
        </w:rPr>
        <w:t>Monitoring</w:t>
      </w:r>
      <w:r>
        <w:rPr>
          <w:color w:val="006976"/>
          <w:spacing w:val="-30"/>
        </w:rPr>
        <w:t> </w:t>
      </w:r>
      <w:r>
        <w:rPr>
          <w:color w:val="006976"/>
          <w:spacing w:val="-6"/>
        </w:rPr>
        <w:t>inflation</w:t>
      </w:r>
    </w:p>
    <w:p>
      <w:pPr>
        <w:pStyle w:val="ListParagraph"/>
        <w:numPr>
          <w:ilvl w:val="0"/>
          <w:numId w:val="1"/>
        </w:numPr>
        <w:tabs>
          <w:tab w:pos="467" w:val="left" w:leader="none"/>
        </w:tabs>
        <w:spacing w:line="254" w:lineRule="auto" w:before="48" w:after="0"/>
        <w:ind w:left="466" w:right="282" w:hanging="240"/>
        <w:jc w:val="left"/>
        <w:rPr>
          <w:sz w:val="18"/>
        </w:rPr>
      </w:pPr>
      <w:r>
        <w:rPr>
          <w:color w:val="4D4D4F"/>
          <w:sz w:val="18"/>
        </w:rPr>
        <w:t>In the short run, the prices of certain CPI components can be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particularly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volatile.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These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components,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as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well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as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changes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in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indirect taxes such as GST, can cause sizable fluctuations in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CPI.</w:t>
      </w:r>
    </w:p>
    <w:p>
      <w:pPr>
        <w:pStyle w:val="ListParagraph"/>
        <w:numPr>
          <w:ilvl w:val="0"/>
          <w:numId w:val="1"/>
        </w:numPr>
        <w:tabs>
          <w:tab w:pos="467" w:val="left" w:leader="none"/>
        </w:tabs>
        <w:spacing w:line="254" w:lineRule="auto" w:before="122" w:after="0"/>
        <w:ind w:left="466" w:right="255" w:hanging="240"/>
        <w:jc w:val="left"/>
        <w:rPr>
          <w:sz w:val="18"/>
        </w:rPr>
      </w:pPr>
      <w:r>
        <w:rPr>
          <w:color w:val="4D4D4F"/>
          <w:sz w:val="18"/>
        </w:rPr>
        <w:t>In setting monetary policy, the Bank seeks to look through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such transitory movements in CPI inflation and focuses on a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set of “core”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inflation measures that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better reflect the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under-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lying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trend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of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inflation.</w:t>
      </w:r>
      <w:r>
        <w:rPr>
          <w:color w:val="4D4D4F"/>
          <w:spacing w:val="-6"/>
          <w:sz w:val="18"/>
        </w:rPr>
        <w:t> </w:t>
      </w:r>
      <w:r>
        <w:rPr>
          <w:color w:val="4D4D4F"/>
          <w:sz w:val="18"/>
        </w:rPr>
        <w:t>In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this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sense,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these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measures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act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as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an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operational guide to help the Bank achieve the CPI inflation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target.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They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are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not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a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replacement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for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CPI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inflation.</w:t>
      </w:r>
    </w:p>
    <w:p>
      <w:pPr>
        <w:pStyle w:val="ListParagraph"/>
        <w:numPr>
          <w:ilvl w:val="0"/>
          <w:numId w:val="1"/>
        </w:numPr>
        <w:tabs>
          <w:tab w:pos="466" w:val="left" w:leader="none"/>
        </w:tabs>
        <w:spacing w:line="254" w:lineRule="auto" w:before="124" w:after="0"/>
        <w:ind w:left="465" w:right="218" w:hanging="240"/>
        <w:jc w:val="left"/>
        <w:rPr>
          <w:sz w:val="18"/>
        </w:rPr>
      </w:pPr>
      <w:r>
        <w:rPr>
          <w:color w:val="4D4D4F"/>
          <w:sz w:val="18"/>
        </w:rPr>
        <w:t>The Bank’s three preferred measures of core inflation are CPI-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trim, which excludes CPI components whose rates of change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in a given month are the most extreme; CPI-median, which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corresponds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to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the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price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change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located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at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the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50th</w:t>
      </w:r>
      <w:r>
        <w:rPr>
          <w:color w:val="4D4D4F"/>
          <w:spacing w:val="3"/>
          <w:sz w:val="18"/>
        </w:rPr>
        <w:t> </w:t>
      </w:r>
      <w:r>
        <w:rPr>
          <w:color w:val="4D4D4F"/>
          <w:sz w:val="18"/>
        </w:rPr>
        <w:t>percentile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(in terms of basket weight) of the distribution of price changes;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and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CPI-common,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which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uses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a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statistical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procedure</w:t>
      </w:r>
      <w:r>
        <w:rPr>
          <w:color w:val="4D4D4F"/>
          <w:spacing w:val="3"/>
          <w:sz w:val="18"/>
        </w:rPr>
        <w:t> </w:t>
      </w:r>
      <w:r>
        <w:rPr>
          <w:color w:val="4D4D4F"/>
          <w:sz w:val="18"/>
        </w:rPr>
        <w:t>to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track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common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price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changes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across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categories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in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the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CPI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basket.</w:t>
      </w:r>
    </w:p>
    <w:p>
      <w:pPr>
        <w:spacing w:after="0" w:line="254" w:lineRule="auto"/>
        <w:jc w:val="left"/>
        <w:rPr>
          <w:sz w:val="18"/>
        </w:rPr>
        <w:sectPr>
          <w:type w:val="continuous"/>
          <w:pgSz w:w="12240" w:h="15840"/>
          <w:pgMar w:top="940" w:bottom="280" w:left="540" w:right="560"/>
          <w:cols w:num="2" w:equalWidth="0">
            <w:col w:w="5434" w:space="40"/>
            <w:col w:w="5666"/>
          </w:cols>
        </w:sectPr>
      </w:pPr>
    </w:p>
    <w:p>
      <w:pPr>
        <w:pStyle w:val="BodyText"/>
        <w:spacing w:before="4"/>
        <w:rPr>
          <w:sz w:val="26"/>
        </w:rPr>
      </w:pPr>
    </w:p>
    <w:p>
      <w:pPr>
        <w:pStyle w:val="BodyText"/>
        <w:spacing w:line="20" w:lineRule="exact"/>
        <w:ind w:left="240"/>
        <w:rPr>
          <w:sz w:val="2"/>
        </w:rPr>
      </w:pPr>
      <w:r>
        <w:rPr>
          <w:sz w:val="2"/>
        </w:rPr>
        <w:pict>
          <v:group style="width:261pt;height:.5pt;mso-position-horizontal-relative:char;mso-position-vertical-relative:line" id="docshapegroup12" coordorigin="0,0" coordsize="5220,10">
            <v:line style="position:absolute" from="0,5" to="522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2"/>
        </w:numPr>
        <w:tabs>
          <w:tab w:pos="480" w:val="left" w:leader="none"/>
        </w:tabs>
        <w:spacing w:line="268" w:lineRule="auto" w:before="93" w:after="0"/>
        <w:ind w:left="479" w:right="382" w:hanging="220"/>
        <w:jc w:val="left"/>
        <w:rPr>
          <w:sz w:val="14"/>
        </w:rPr>
      </w:pPr>
      <w:r>
        <w:rPr>
          <w:color w:val="4D4D4F"/>
          <w:sz w:val="14"/>
        </w:rPr>
        <w:t>See</w:t>
      </w:r>
      <w:r>
        <w:rPr>
          <w:color w:val="4D4D4F"/>
          <w:spacing w:val="7"/>
          <w:sz w:val="14"/>
        </w:rPr>
        <w:t> </w:t>
      </w:r>
      <w:hyperlink r:id="rId12">
        <w:r>
          <w:rPr>
            <w:color w:val="0070C0"/>
            <w:sz w:val="14"/>
          </w:rPr>
          <w:t>Joint</w:t>
        </w:r>
        <w:r>
          <w:rPr>
            <w:color w:val="0070C0"/>
            <w:spacing w:val="7"/>
            <w:sz w:val="14"/>
          </w:rPr>
          <w:t> </w:t>
        </w:r>
        <w:r>
          <w:rPr>
            <w:color w:val="0070C0"/>
            <w:sz w:val="14"/>
          </w:rPr>
          <w:t>Statement</w:t>
        </w:r>
        <w:r>
          <w:rPr>
            <w:color w:val="0070C0"/>
            <w:spacing w:val="8"/>
            <w:sz w:val="14"/>
          </w:rPr>
          <w:t> </w:t>
        </w:r>
        <w:r>
          <w:rPr>
            <w:color w:val="0070C0"/>
            <w:sz w:val="14"/>
          </w:rPr>
          <w:t>of</w:t>
        </w:r>
        <w:r>
          <w:rPr>
            <w:color w:val="0070C0"/>
            <w:spacing w:val="7"/>
            <w:sz w:val="14"/>
          </w:rPr>
          <w:t> </w:t>
        </w:r>
        <w:r>
          <w:rPr>
            <w:color w:val="0070C0"/>
            <w:sz w:val="14"/>
          </w:rPr>
          <w:t>the</w:t>
        </w:r>
        <w:r>
          <w:rPr>
            <w:color w:val="0070C0"/>
            <w:spacing w:val="8"/>
            <w:sz w:val="14"/>
          </w:rPr>
          <w:t> </w:t>
        </w:r>
        <w:r>
          <w:rPr>
            <w:color w:val="0070C0"/>
            <w:sz w:val="14"/>
          </w:rPr>
          <w:t>Government</w:t>
        </w:r>
        <w:r>
          <w:rPr>
            <w:color w:val="0070C0"/>
            <w:spacing w:val="7"/>
            <w:sz w:val="14"/>
          </w:rPr>
          <w:t> </w:t>
        </w:r>
        <w:r>
          <w:rPr>
            <w:color w:val="0070C0"/>
            <w:sz w:val="14"/>
          </w:rPr>
          <w:t>of</w:t>
        </w:r>
        <w:r>
          <w:rPr>
            <w:color w:val="0070C0"/>
            <w:spacing w:val="8"/>
            <w:sz w:val="14"/>
          </w:rPr>
          <w:t> </w:t>
        </w:r>
        <w:r>
          <w:rPr>
            <w:color w:val="0070C0"/>
            <w:sz w:val="14"/>
          </w:rPr>
          <w:t>Canada</w:t>
        </w:r>
        <w:r>
          <w:rPr>
            <w:color w:val="0070C0"/>
            <w:spacing w:val="7"/>
            <w:sz w:val="14"/>
          </w:rPr>
          <w:t> </w:t>
        </w:r>
        <w:r>
          <w:rPr>
            <w:color w:val="0070C0"/>
            <w:sz w:val="14"/>
          </w:rPr>
          <w:t>and</w:t>
        </w:r>
        <w:r>
          <w:rPr>
            <w:color w:val="0070C0"/>
            <w:spacing w:val="8"/>
            <w:sz w:val="14"/>
          </w:rPr>
          <w:t> </w:t>
        </w:r>
        <w:r>
          <w:rPr>
            <w:color w:val="0070C0"/>
            <w:sz w:val="14"/>
          </w:rPr>
          <w:t>the</w:t>
        </w:r>
        <w:r>
          <w:rPr>
            <w:color w:val="0070C0"/>
            <w:spacing w:val="7"/>
            <w:sz w:val="14"/>
          </w:rPr>
          <w:t> </w:t>
        </w:r>
        <w:r>
          <w:rPr>
            <w:color w:val="0070C0"/>
            <w:sz w:val="14"/>
          </w:rPr>
          <w:t>Bank</w:t>
        </w:r>
        <w:r>
          <w:rPr>
            <w:color w:val="0070C0"/>
            <w:spacing w:val="7"/>
            <w:sz w:val="14"/>
          </w:rPr>
          <w:t> </w:t>
        </w:r>
        <w:r>
          <w:rPr>
            <w:color w:val="0070C0"/>
            <w:sz w:val="14"/>
          </w:rPr>
          <w:t>of</w:t>
        </w:r>
        <w:r>
          <w:rPr>
            <w:color w:val="0070C0"/>
            <w:spacing w:val="8"/>
            <w:sz w:val="14"/>
          </w:rPr>
          <w:t> </w:t>
        </w:r>
        <w:r>
          <w:rPr>
            <w:color w:val="0070C0"/>
            <w:sz w:val="14"/>
          </w:rPr>
          <w:t>Canada</w:t>
        </w:r>
        <w:r>
          <w:rPr>
            <w:color w:val="0070C0"/>
            <w:spacing w:val="7"/>
            <w:sz w:val="14"/>
          </w:rPr>
          <w:t> </w:t>
        </w:r>
        <w:r>
          <w:rPr>
            <w:color w:val="0070C0"/>
            <w:sz w:val="14"/>
          </w:rPr>
          <w:t>on</w:t>
        </w:r>
        <w:r>
          <w:rPr>
            <w:color w:val="0070C0"/>
            <w:spacing w:val="8"/>
            <w:sz w:val="14"/>
          </w:rPr>
          <w:t> </w:t>
        </w:r>
        <w:r>
          <w:rPr>
            <w:color w:val="0070C0"/>
            <w:sz w:val="14"/>
          </w:rPr>
          <w:t>the</w:t>
        </w:r>
        <w:r>
          <w:rPr>
            <w:color w:val="0070C0"/>
            <w:spacing w:val="7"/>
            <w:sz w:val="14"/>
          </w:rPr>
          <w:t> </w:t>
        </w:r>
        <w:r>
          <w:rPr>
            <w:color w:val="0070C0"/>
            <w:sz w:val="14"/>
          </w:rPr>
          <w:t>Renewal</w:t>
        </w:r>
        <w:r>
          <w:rPr>
            <w:color w:val="0070C0"/>
            <w:spacing w:val="8"/>
            <w:sz w:val="14"/>
          </w:rPr>
          <w:t> </w:t>
        </w:r>
        <w:r>
          <w:rPr>
            <w:color w:val="0070C0"/>
            <w:sz w:val="14"/>
          </w:rPr>
          <w:t>of</w:t>
        </w:r>
        <w:r>
          <w:rPr>
            <w:color w:val="0070C0"/>
            <w:spacing w:val="7"/>
            <w:sz w:val="14"/>
          </w:rPr>
          <w:t> </w:t>
        </w:r>
        <w:r>
          <w:rPr>
            <w:color w:val="0070C0"/>
            <w:sz w:val="14"/>
          </w:rPr>
          <w:t>the</w:t>
        </w:r>
        <w:r>
          <w:rPr>
            <w:color w:val="0070C0"/>
            <w:spacing w:val="8"/>
            <w:sz w:val="14"/>
          </w:rPr>
          <w:t> </w:t>
        </w:r>
        <w:r>
          <w:rPr>
            <w:color w:val="0070C0"/>
            <w:sz w:val="14"/>
          </w:rPr>
          <w:t>Inflation-Control</w:t>
        </w:r>
        <w:r>
          <w:rPr>
            <w:color w:val="0070C0"/>
            <w:spacing w:val="7"/>
            <w:sz w:val="14"/>
          </w:rPr>
          <w:t> </w:t>
        </w:r>
        <w:r>
          <w:rPr>
            <w:color w:val="0070C0"/>
            <w:sz w:val="14"/>
          </w:rPr>
          <w:t>Target</w:t>
        </w:r>
        <w:r>
          <w:rPr>
            <w:color w:val="0070C0"/>
            <w:spacing w:val="8"/>
            <w:sz w:val="14"/>
          </w:rPr>
          <w:t> </w:t>
        </w:r>
        <w:r>
          <w:rPr>
            <w:color w:val="4D4D4F"/>
            <w:sz w:val="14"/>
          </w:rPr>
          <w:t>(</w:t>
        </w:r>
      </w:hyperlink>
      <w:r>
        <w:rPr>
          <w:color w:val="4D4D4F"/>
          <w:sz w:val="14"/>
        </w:rPr>
        <w:t>October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24,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2016)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7"/>
          <w:sz w:val="14"/>
        </w:rPr>
        <w:t> </w:t>
      </w:r>
      <w:hyperlink r:id="rId13">
        <w:r>
          <w:rPr>
            <w:color w:val="0070C0"/>
            <w:sz w:val="14"/>
          </w:rPr>
          <w:t>Renewal</w:t>
        </w:r>
        <w:r>
          <w:rPr>
            <w:color w:val="0070C0"/>
            <w:spacing w:val="8"/>
            <w:sz w:val="14"/>
          </w:rPr>
          <w:t> </w:t>
        </w:r>
        <w:r>
          <w:rPr>
            <w:color w:val="0070C0"/>
            <w:sz w:val="14"/>
          </w:rPr>
          <w:t>of</w:t>
        </w:r>
        <w:r>
          <w:rPr>
            <w:color w:val="0070C0"/>
            <w:spacing w:val="7"/>
            <w:sz w:val="14"/>
          </w:rPr>
          <w:t> </w:t>
        </w:r>
        <w:r>
          <w:rPr>
            <w:color w:val="0070C0"/>
            <w:sz w:val="14"/>
          </w:rPr>
          <w:t>the</w:t>
        </w:r>
      </w:hyperlink>
      <w:r>
        <w:rPr>
          <w:color w:val="0070C0"/>
          <w:spacing w:val="1"/>
          <w:sz w:val="14"/>
        </w:rPr>
        <w:t> </w:t>
      </w:r>
      <w:hyperlink r:id="rId13">
        <w:r>
          <w:rPr>
            <w:color w:val="0070C0"/>
            <w:sz w:val="14"/>
          </w:rPr>
          <w:t>Inflation-Control</w:t>
        </w:r>
        <w:r>
          <w:rPr>
            <w:color w:val="0070C0"/>
            <w:spacing w:val="2"/>
            <w:sz w:val="14"/>
          </w:rPr>
          <w:t> </w:t>
        </w:r>
        <w:r>
          <w:rPr>
            <w:color w:val="0070C0"/>
            <w:sz w:val="14"/>
          </w:rPr>
          <w:t>Target:</w:t>
        </w:r>
        <w:r>
          <w:rPr>
            <w:color w:val="0070C0"/>
            <w:spacing w:val="2"/>
            <w:sz w:val="14"/>
          </w:rPr>
          <w:t> </w:t>
        </w:r>
        <w:r>
          <w:rPr>
            <w:color w:val="0070C0"/>
            <w:sz w:val="14"/>
          </w:rPr>
          <w:t>Background</w:t>
        </w:r>
        <w:r>
          <w:rPr>
            <w:color w:val="0070C0"/>
            <w:spacing w:val="2"/>
            <w:sz w:val="14"/>
          </w:rPr>
          <w:t> </w:t>
        </w:r>
        <w:r>
          <w:rPr>
            <w:color w:val="0070C0"/>
            <w:sz w:val="14"/>
          </w:rPr>
          <w:t>Information—October</w:t>
        </w:r>
        <w:r>
          <w:rPr>
            <w:color w:val="0070C0"/>
            <w:spacing w:val="3"/>
            <w:sz w:val="14"/>
          </w:rPr>
          <w:t> </w:t>
        </w:r>
        <w:r>
          <w:rPr>
            <w:color w:val="0070C0"/>
            <w:sz w:val="14"/>
          </w:rPr>
          <w:t>2016</w:t>
        </w:r>
        <w:r>
          <w:rPr>
            <w:color w:val="4D4D4F"/>
            <w:sz w:val="14"/>
          </w:rPr>
          <w:t>,</w:t>
        </w:r>
        <w:r>
          <w:rPr>
            <w:color w:val="4D4D4F"/>
            <w:spacing w:val="2"/>
            <w:sz w:val="14"/>
          </w:rPr>
          <w:t> </w:t>
        </w:r>
      </w:hyperlink>
      <w:r>
        <w:rPr>
          <w:color w:val="4D4D4F"/>
          <w:sz w:val="14"/>
        </w:rPr>
        <w:t>which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both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available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Bank’s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website.</w:t>
      </w:r>
    </w:p>
    <w:p>
      <w:pPr>
        <w:pStyle w:val="ListParagraph"/>
        <w:numPr>
          <w:ilvl w:val="0"/>
          <w:numId w:val="2"/>
        </w:numPr>
        <w:tabs>
          <w:tab w:pos="480" w:val="left" w:leader="none"/>
        </w:tabs>
        <w:spacing w:line="268" w:lineRule="auto" w:before="120" w:after="0"/>
        <w:ind w:left="479" w:right="341" w:hanging="220"/>
        <w:jc w:val="left"/>
        <w:rPr>
          <w:sz w:val="14"/>
        </w:rPr>
      </w:pPr>
      <w:r>
        <w:rPr>
          <w:color w:val="4D4D4F"/>
          <w:sz w:val="14"/>
        </w:rPr>
        <w:t>When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interest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rates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very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low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levels,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has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its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disposal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suite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extraordinary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policy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measures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that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could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be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used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provide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additional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monetary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stimulus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and/or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improve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credit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market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conditions.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"/>
          <w:sz w:val="14"/>
        </w:rPr>
        <w:t> </w:t>
      </w:r>
      <w:hyperlink r:id="rId14">
        <w:r>
          <w:rPr>
            <w:color w:val="0070C0"/>
            <w:sz w:val="14"/>
          </w:rPr>
          <w:t>Framework</w:t>
        </w:r>
        <w:r>
          <w:rPr>
            <w:color w:val="0070C0"/>
            <w:spacing w:val="1"/>
            <w:sz w:val="14"/>
          </w:rPr>
          <w:t> </w:t>
        </w:r>
        <w:r>
          <w:rPr>
            <w:color w:val="0070C0"/>
            <w:sz w:val="14"/>
          </w:rPr>
          <w:t>for</w:t>
        </w:r>
        <w:r>
          <w:rPr>
            <w:color w:val="0070C0"/>
            <w:spacing w:val="1"/>
            <w:sz w:val="14"/>
          </w:rPr>
          <w:t> </w:t>
        </w:r>
        <w:r>
          <w:rPr>
            <w:color w:val="0070C0"/>
            <w:sz w:val="14"/>
          </w:rPr>
          <w:t>Conducting</w:t>
        </w:r>
        <w:r>
          <w:rPr>
            <w:color w:val="0070C0"/>
            <w:spacing w:val="1"/>
            <w:sz w:val="14"/>
          </w:rPr>
          <w:t> </w:t>
        </w:r>
        <w:r>
          <w:rPr>
            <w:color w:val="0070C0"/>
            <w:sz w:val="14"/>
          </w:rPr>
          <w:t>Monetary</w:t>
        </w:r>
        <w:r>
          <w:rPr>
            <w:color w:val="0070C0"/>
            <w:spacing w:val="1"/>
            <w:sz w:val="14"/>
          </w:rPr>
          <w:t> </w:t>
        </w:r>
        <w:r>
          <w:rPr>
            <w:color w:val="0070C0"/>
            <w:sz w:val="14"/>
          </w:rPr>
          <w:t>Policy</w:t>
        </w:r>
        <w:r>
          <w:rPr>
            <w:color w:val="0070C0"/>
            <w:spacing w:val="1"/>
            <w:sz w:val="14"/>
          </w:rPr>
          <w:t> </w:t>
        </w:r>
        <w:r>
          <w:rPr>
            <w:color w:val="0070C0"/>
            <w:sz w:val="14"/>
          </w:rPr>
          <w:t>at</w:t>
        </w:r>
        <w:r>
          <w:rPr>
            <w:color w:val="0070C0"/>
            <w:spacing w:val="1"/>
            <w:sz w:val="14"/>
          </w:rPr>
          <w:t> </w:t>
        </w:r>
        <w:r>
          <w:rPr>
            <w:color w:val="0070C0"/>
            <w:sz w:val="14"/>
          </w:rPr>
          <w:t>Low</w:t>
        </w:r>
        <w:r>
          <w:rPr>
            <w:color w:val="0070C0"/>
            <w:spacing w:val="38"/>
            <w:sz w:val="14"/>
          </w:rPr>
          <w:t> </w:t>
        </w:r>
        <w:r>
          <w:rPr>
            <w:color w:val="0070C0"/>
            <w:sz w:val="14"/>
          </w:rPr>
          <w:t>Interest</w:t>
        </w:r>
        <w:r>
          <w:rPr>
            <w:color w:val="0070C0"/>
            <w:spacing w:val="39"/>
            <w:sz w:val="14"/>
          </w:rPr>
          <w:t> </w:t>
        </w:r>
        <w:r>
          <w:rPr>
            <w:color w:val="0070C0"/>
            <w:sz w:val="14"/>
          </w:rPr>
          <w:t>Rates</w:t>
        </w:r>
        <w:r>
          <w:rPr>
            <w:color w:val="4D4D4F"/>
            <w:sz w:val="14"/>
          </w:rPr>
          <w:t>,</w:t>
        </w:r>
        <w:r>
          <w:rPr>
            <w:color w:val="4D4D4F"/>
            <w:spacing w:val="39"/>
            <w:sz w:val="14"/>
          </w:rPr>
          <w:t> </w:t>
        </w:r>
      </w:hyperlink>
      <w:r>
        <w:rPr>
          <w:color w:val="4D4D4F"/>
          <w:sz w:val="14"/>
        </w:rPr>
        <w:t>available</w:t>
      </w:r>
      <w:r>
        <w:rPr>
          <w:color w:val="4D4D4F"/>
          <w:spacing w:val="39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39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39"/>
          <w:sz w:val="14"/>
        </w:rPr>
        <w:t> </w:t>
      </w:r>
      <w:r>
        <w:rPr>
          <w:color w:val="4D4D4F"/>
          <w:sz w:val="14"/>
        </w:rPr>
        <w:t>Bank’s</w:t>
      </w:r>
      <w:r>
        <w:rPr>
          <w:color w:val="4D4D4F"/>
          <w:spacing w:val="39"/>
          <w:sz w:val="14"/>
        </w:rPr>
        <w:t> </w:t>
      </w:r>
      <w:r>
        <w:rPr>
          <w:color w:val="4D4D4F"/>
          <w:sz w:val="14"/>
        </w:rPr>
        <w:t>website,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describes these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measures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and 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principles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guiding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their use.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  <w:r>
        <w:rPr/>
        <w:pict>
          <v:shape style="position:absolute;margin-left:39pt;margin-top:12.989781pt;width:534pt;height:.1pt;mso-position-horizontal-relative:page;mso-position-vertical-relative:paragraph;z-index:-15725056;mso-wrap-distance-left:0;mso-wrap-distance-right:0" id="docshape13" coordorigin="780,260" coordsize="10680,0" path="m780,260l11460,260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14"/>
        </w:rPr>
      </w:pPr>
    </w:p>
    <w:p>
      <w:pPr>
        <w:spacing w:before="1"/>
        <w:ind w:left="240" w:right="0" w:firstLine="0"/>
        <w:jc w:val="left"/>
        <w:rPr>
          <w:sz w:val="16"/>
        </w:rPr>
      </w:pPr>
      <w:r>
        <w:rPr>
          <w:color w:val="4D4D4F"/>
          <w:w w:val="95"/>
          <w:sz w:val="16"/>
        </w:rPr>
        <w:t>The</w:t>
      </w:r>
      <w:r>
        <w:rPr>
          <w:color w:val="4D4D4F"/>
          <w:spacing w:val="15"/>
          <w:w w:val="95"/>
          <w:sz w:val="16"/>
        </w:rPr>
        <w:t> </w:t>
      </w:r>
      <w:r>
        <w:rPr>
          <w:i/>
          <w:color w:val="4D4D4F"/>
          <w:w w:val="95"/>
          <w:sz w:val="16"/>
        </w:rPr>
        <w:t>Monetary</w:t>
      </w:r>
      <w:r>
        <w:rPr>
          <w:i/>
          <w:color w:val="4D4D4F"/>
          <w:spacing w:val="15"/>
          <w:w w:val="95"/>
          <w:sz w:val="16"/>
        </w:rPr>
        <w:t> </w:t>
      </w:r>
      <w:r>
        <w:rPr>
          <w:i/>
          <w:color w:val="4D4D4F"/>
          <w:w w:val="95"/>
          <w:sz w:val="16"/>
        </w:rPr>
        <w:t>Policy</w:t>
      </w:r>
      <w:r>
        <w:rPr>
          <w:i/>
          <w:color w:val="4D4D4F"/>
          <w:spacing w:val="15"/>
          <w:w w:val="95"/>
          <w:sz w:val="16"/>
        </w:rPr>
        <w:t> </w:t>
      </w:r>
      <w:r>
        <w:rPr>
          <w:i/>
          <w:color w:val="4D4D4F"/>
          <w:w w:val="95"/>
          <w:sz w:val="16"/>
        </w:rPr>
        <w:t>Report</w:t>
      </w:r>
      <w:r>
        <w:rPr>
          <w:i/>
          <w:color w:val="4D4D4F"/>
          <w:spacing w:val="16"/>
          <w:w w:val="95"/>
          <w:sz w:val="16"/>
        </w:rPr>
        <w:t> </w:t>
      </w:r>
      <w:r>
        <w:rPr>
          <w:color w:val="4D4D4F"/>
          <w:w w:val="95"/>
          <w:sz w:val="16"/>
        </w:rPr>
        <w:t>is</w:t>
      </w:r>
      <w:r>
        <w:rPr>
          <w:color w:val="4D4D4F"/>
          <w:spacing w:val="15"/>
          <w:w w:val="95"/>
          <w:sz w:val="16"/>
        </w:rPr>
        <w:t> </w:t>
      </w:r>
      <w:r>
        <w:rPr>
          <w:color w:val="4D4D4F"/>
          <w:w w:val="95"/>
          <w:sz w:val="16"/>
        </w:rPr>
        <w:t>available</w:t>
      </w:r>
      <w:r>
        <w:rPr>
          <w:color w:val="4D4D4F"/>
          <w:spacing w:val="15"/>
          <w:w w:val="95"/>
          <w:sz w:val="16"/>
        </w:rPr>
        <w:t> </w:t>
      </w:r>
      <w:r>
        <w:rPr>
          <w:color w:val="4D4D4F"/>
          <w:w w:val="95"/>
          <w:sz w:val="16"/>
        </w:rPr>
        <w:t>on</w:t>
      </w:r>
      <w:r>
        <w:rPr>
          <w:color w:val="4D4D4F"/>
          <w:spacing w:val="16"/>
          <w:w w:val="95"/>
          <w:sz w:val="16"/>
        </w:rPr>
        <w:t> </w:t>
      </w:r>
      <w:r>
        <w:rPr>
          <w:color w:val="4D4D4F"/>
          <w:w w:val="95"/>
          <w:sz w:val="16"/>
        </w:rPr>
        <w:t>the</w:t>
      </w:r>
      <w:r>
        <w:rPr>
          <w:color w:val="4D4D4F"/>
          <w:spacing w:val="15"/>
          <w:w w:val="95"/>
          <w:sz w:val="16"/>
        </w:rPr>
        <w:t> </w:t>
      </w:r>
      <w:r>
        <w:rPr>
          <w:color w:val="4D4D4F"/>
          <w:w w:val="95"/>
          <w:sz w:val="16"/>
        </w:rPr>
        <w:t>Bank</w:t>
      </w:r>
      <w:r>
        <w:rPr>
          <w:color w:val="4D4D4F"/>
          <w:spacing w:val="15"/>
          <w:w w:val="95"/>
          <w:sz w:val="16"/>
        </w:rPr>
        <w:t> </w:t>
      </w:r>
      <w:r>
        <w:rPr>
          <w:color w:val="4D4D4F"/>
          <w:w w:val="95"/>
          <w:sz w:val="16"/>
        </w:rPr>
        <w:t>of</w:t>
      </w:r>
      <w:r>
        <w:rPr>
          <w:color w:val="4D4D4F"/>
          <w:spacing w:val="16"/>
          <w:w w:val="95"/>
          <w:sz w:val="16"/>
        </w:rPr>
        <w:t> </w:t>
      </w:r>
      <w:r>
        <w:rPr>
          <w:color w:val="4D4D4F"/>
          <w:w w:val="95"/>
          <w:sz w:val="16"/>
        </w:rPr>
        <w:t>Canada’s</w:t>
      </w:r>
      <w:r>
        <w:rPr>
          <w:color w:val="4D4D4F"/>
          <w:spacing w:val="15"/>
          <w:w w:val="95"/>
          <w:sz w:val="16"/>
        </w:rPr>
        <w:t> </w:t>
      </w:r>
      <w:r>
        <w:rPr>
          <w:color w:val="4D4D4F"/>
          <w:w w:val="95"/>
          <w:sz w:val="16"/>
        </w:rPr>
        <w:t>website</w:t>
      </w:r>
      <w:r>
        <w:rPr>
          <w:color w:val="4D4D4F"/>
          <w:spacing w:val="15"/>
          <w:w w:val="95"/>
          <w:sz w:val="16"/>
        </w:rPr>
        <w:t> </w:t>
      </w:r>
      <w:r>
        <w:rPr>
          <w:color w:val="4D4D4F"/>
          <w:w w:val="95"/>
          <w:sz w:val="16"/>
        </w:rPr>
        <w:t>at</w:t>
      </w:r>
      <w:r>
        <w:rPr>
          <w:color w:val="4D4D4F"/>
          <w:spacing w:val="16"/>
          <w:w w:val="95"/>
          <w:sz w:val="16"/>
        </w:rPr>
        <w:t> </w:t>
      </w:r>
      <w:hyperlink r:id="rId15">
        <w:r>
          <w:rPr>
            <w:color w:val="0070C0"/>
            <w:w w:val="95"/>
            <w:sz w:val="16"/>
          </w:rPr>
          <w:t>bankofcanada.ca</w:t>
        </w:r>
      </w:hyperlink>
      <w:r>
        <w:rPr>
          <w:color w:val="4D4D4F"/>
          <w:w w:val="95"/>
          <w:sz w:val="16"/>
        </w:rPr>
        <w:t>.</w:t>
      </w:r>
    </w:p>
    <w:p>
      <w:pPr>
        <w:spacing w:after="0"/>
        <w:jc w:val="left"/>
        <w:rPr>
          <w:sz w:val="16"/>
        </w:rPr>
        <w:sectPr>
          <w:type w:val="continuous"/>
          <w:pgSz w:w="12240" w:h="15840"/>
          <w:pgMar w:top="940" w:bottom="280" w:left="540" w:right="560"/>
        </w:sectPr>
      </w:pPr>
    </w:p>
    <w:p>
      <w:pPr>
        <w:spacing w:before="116"/>
        <w:ind w:left="240" w:right="0" w:firstLine="0"/>
        <w:jc w:val="left"/>
        <w:rPr>
          <w:sz w:val="16"/>
        </w:rPr>
      </w:pPr>
      <w:r>
        <w:rPr>
          <w:color w:val="4D4D4F"/>
          <w:sz w:val="16"/>
        </w:rPr>
        <w:t>For</w:t>
      </w:r>
      <w:r>
        <w:rPr>
          <w:color w:val="4D4D4F"/>
          <w:spacing w:val="19"/>
          <w:sz w:val="16"/>
        </w:rPr>
        <w:t> </w:t>
      </w:r>
      <w:r>
        <w:rPr>
          <w:color w:val="4D4D4F"/>
          <w:sz w:val="16"/>
        </w:rPr>
        <w:t>further</w:t>
      </w:r>
      <w:r>
        <w:rPr>
          <w:color w:val="4D4D4F"/>
          <w:spacing w:val="20"/>
          <w:sz w:val="16"/>
        </w:rPr>
        <w:t> </w:t>
      </w:r>
      <w:r>
        <w:rPr>
          <w:color w:val="4D4D4F"/>
          <w:sz w:val="16"/>
        </w:rPr>
        <w:t>information,</w:t>
      </w:r>
      <w:r>
        <w:rPr>
          <w:color w:val="4D4D4F"/>
          <w:spacing w:val="19"/>
          <w:sz w:val="16"/>
        </w:rPr>
        <w:t> </w:t>
      </w:r>
      <w:r>
        <w:rPr>
          <w:color w:val="4D4D4F"/>
          <w:sz w:val="16"/>
        </w:rPr>
        <w:t>contact:</w:t>
      </w:r>
    </w:p>
    <w:p>
      <w:pPr>
        <w:spacing w:line="235" w:lineRule="auto" w:before="119"/>
        <w:ind w:left="240" w:right="333" w:firstLine="0"/>
        <w:jc w:val="left"/>
        <w:rPr>
          <w:sz w:val="16"/>
        </w:rPr>
      </w:pPr>
      <w:r>
        <w:rPr>
          <w:color w:val="4D4D4F"/>
          <w:sz w:val="16"/>
        </w:rPr>
        <w:t>Public Information</w:t>
      </w:r>
      <w:r>
        <w:rPr>
          <w:color w:val="4D4D4F"/>
          <w:spacing w:val="1"/>
          <w:sz w:val="16"/>
        </w:rPr>
        <w:t> </w:t>
      </w:r>
      <w:r>
        <w:rPr>
          <w:color w:val="4D4D4F"/>
          <w:w w:val="95"/>
          <w:sz w:val="16"/>
        </w:rPr>
        <w:t>Communications</w:t>
      </w:r>
      <w:r>
        <w:rPr>
          <w:color w:val="4D4D4F"/>
          <w:spacing w:val="1"/>
          <w:w w:val="95"/>
          <w:sz w:val="16"/>
        </w:rPr>
        <w:t> </w:t>
      </w:r>
      <w:r>
        <w:rPr>
          <w:color w:val="4D4D4F"/>
          <w:w w:val="95"/>
          <w:sz w:val="16"/>
        </w:rPr>
        <w:t>Department</w:t>
      </w:r>
      <w:r>
        <w:rPr>
          <w:color w:val="4D4D4F"/>
          <w:spacing w:val="-40"/>
          <w:w w:val="95"/>
          <w:sz w:val="16"/>
        </w:rPr>
        <w:t> </w:t>
      </w:r>
      <w:r>
        <w:rPr>
          <w:color w:val="4D4D4F"/>
          <w:sz w:val="16"/>
        </w:rPr>
        <w:t>Bank</w:t>
      </w:r>
      <w:r>
        <w:rPr>
          <w:color w:val="4D4D4F"/>
          <w:spacing w:val="-1"/>
          <w:sz w:val="16"/>
        </w:rPr>
        <w:t> </w:t>
      </w:r>
      <w:r>
        <w:rPr>
          <w:color w:val="4D4D4F"/>
          <w:sz w:val="16"/>
        </w:rPr>
        <w:t>of</w:t>
      </w:r>
      <w:r>
        <w:rPr>
          <w:color w:val="4D4D4F"/>
          <w:spacing w:val="-1"/>
          <w:sz w:val="16"/>
        </w:rPr>
        <w:t> </w:t>
      </w:r>
      <w:r>
        <w:rPr>
          <w:color w:val="4D4D4F"/>
          <w:sz w:val="16"/>
        </w:rPr>
        <w:t>Canada</w:t>
      </w:r>
    </w:p>
    <w:p>
      <w:pPr>
        <w:spacing w:line="235" w:lineRule="auto" w:before="0"/>
        <w:ind w:left="240" w:right="333" w:firstLine="0"/>
        <w:jc w:val="left"/>
        <w:rPr>
          <w:sz w:val="16"/>
        </w:rPr>
      </w:pPr>
      <w:r>
        <w:rPr>
          <w:color w:val="4D4D4F"/>
          <w:sz w:val="16"/>
        </w:rPr>
        <w:t>234 Wellington Street</w:t>
      </w:r>
      <w:r>
        <w:rPr>
          <w:color w:val="4D4D4F"/>
          <w:spacing w:val="1"/>
          <w:sz w:val="16"/>
        </w:rPr>
        <w:t> </w:t>
      </w:r>
      <w:r>
        <w:rPr>
          <w:color w:val="4D4D4F"/>
          <w:w w:val="95"/>
          <w:sz w:val="16"/>
        </w:rPr>
        <w:t>Ottawa,</w:t>
      </w:r>
      <w:r>
        <w:rPr>
          <w:color w:val="4D4D4F"/>
          <w:spacing w:val="10"/>
          <w:w w:val="95"/>
          <w:sz w:val="16"/>
        </w:rPr>
        <w:t> </w:t>
      </w:r>
      <w:r>
        <w:rPr>
          <w:color w:val="4D4D4F"/>
          <w:w w:val="95"/>
          <w:sz w:val="16"/>
        </w:rPr>
        <w:t>Ontario</w:t>
      </w:r>
      <w:r>
        <w:rPr>
          <w:color w:val="4D4D4F"/>
          <w:spacing w:val="22"/>
          <w:w w:val="95"/>
          <w:sz w:val="16"/>
        </w:rPr>
        <w:t> </w:t>
      </w:r>
      <w:r>
        <w:rPr>
          <w:color w:val="4D4D4F"/>
          <w:w w:val="95"/>
          <w:sz w:val="16"/>
        </w:rPr>
        <w:t>K1A</w:t>
      </w:r>
      <w:r>
        <w:rPr>
          <w:color w:val="4D4D4F"/>
          <w:spacing w:val="11"/>
          <w:w w:val="95"/>
          <w:sz w:val="16"/>
        </w:rPr>
        <w:t> </w:t>
      </w:r>
      <w:r>
        <w:rPr>
          <w:color w:val="4D4D4F"/>
          <w:w w:val="95"/>
          <w:sz w:val="16"/>
        </w:rPr>
        <w:t>0G9</w:t>
      </w:r>
    </w:p>
    <w:p>
      <w:pPr>
        <w:spacing w:line="182" w:lineRule="exact" w:before="116"/>
        <w:ind w:left="240" w:right="0" w:firstLine="0"/>
        <w:jc w:val="left"/>
        <w:rPr>
          <w:sz w:val="16"/>
        </w:rPr>
      </w:pPr>
      <w:r>
        <w:rPr/>
        <w:br w:type="column"/>
      </w:r>
      <w:r>
        <w:rPr>
          <w:color w:val="4D4D4F"/>
          <w:w w:val="95"/>
          <w:sz w:val="16"/>
        </w:rPr>
        <w:t>Telephone:</w:t>
      </w:r>
      <w:r>
        <w:rPr>
          <w:color w:val="4D4D4F"/>
          <w:spacing w:val="-5"/>
          <w:w w:val="95"/>
          <w:sz w:val="16"/>
        </w:rPr>
        <w:t> </w:t>
      </w:r>
      <w:r>
        <w:rPr>
          <w:color w:val="4D4D4F"/>
          <w:w w:val="95"/>
          <w:sz w:val="16"/>
        </w:rPr>
        <w:t>613-782-8111;</w:t>
      </w:r>
    </w:p>
    <w:p>
      <w:pPr>
        <w:spacing w:line="180" w:lineRule="exact" w:before="0"/>
        <w:ind w:left="240" w:right="0" w:firstLine="0"/>
        <w:jc w:val="left"/>
        <w:rPr>
          <w:sz w:val="16"/>
        </w:rPr>
      </w:pPr>
      <w:r>
        <w:rPr>
          <w:color w:val="4D4D4F"/>
          <w:w w:val="95"/>
          <w:sz w:val="16"/>
        </w:rPr>
        <w:t>1-800-303-1282</w:t>
      </w:r>
      <w:r>
        <w:rPr>
          <w:color w:val="4D4D4F"/>
          <w:spacing w:val="20"/>
          <w:w w:val="95"/>
          <w:sz w:val="16"/>
        </w:rPr>
        <w:t> </w:t>
      </w:r>
      <w:r>
        <w:rPr>
          <w:color w:val="4D4D4F"/>
          <w:w w:val="95"/>
          <w:sz w:val="16"/>
        </w:rPr>
        <w:t>(toll-free</w:t>
      </w:r>
      <w:r>
        <w:rPr>
          <w:color w:val="4D4D4F"/>
          <w:spacing w:val="20"/>
          <w:w w:val="95"/>
          <w:sz w:val="16"/>
        </w:rPr>
        <w:t> </w:t>
      </w:r>
      <w:r>
        <w:rPr>
          <w:color w:val="4D4D4F"/>
          <w:w w:val="95"/>
          <w:sz w:val="16"/>
        </w:rPr>
        <w:t>in</w:t>
      </w:r>
      <w:r>
        <w:rPr>
          <w:color w:val="4D4D4F"/>
          <w:spacing w:val="20"/>
          <w:w w:val="95"/>
          <w:sz w:val="16"/>
        </w:rPr>
        <w:t> </w:t>
      </w:r>
      <w:r>
        <w:rPr>
          <w:color w:val="4D4D4F"/>
          <w:w w:val="95"/>
          <w:sz w:val="16"/>
        </w:rPr>
        <w:t>North</w:t>
      </w:r>
      <w:r>
        <w:rPr>
          <w:color w:val="4D4D4F"/>
          <w:spacing w:val="20"/>
          <w:w w:val="95"/>
          <w:sz w:val="16"/>
        </w:rPr>
        <w:t> </w:t>
      </w:r>
      <w:r>
        <w:rPr>
          <w:color w:val="4D4D4F"/>
          <w:w w:val="95"/>
          <w:sz w:val="16"/>
        </w:rPr>
        <w:t>America)</w:t>
      </w:r>
    </w:p>
    <w:p>
      <w:pPr>
        <w:spacing w:line="182" w:lineRule="exact" w:before="0"/>
        <w:ind w:left="240" w:right="0" w:firstLine="0"/>
        <w:jc w:val="left"/>
        <w:rPr>
          <w:sz w:val="16"/>
        </w:rPr>
      </w:pPr>
      <w:r>
        <w:rPr>
          <w:color w:val="4D4D4F"/>
          <w:w w:val="95"/>
          <w:sz w:val="16"/>
        </w:rPr>
        <w:t>Email:</w:t>
      </w:r>
      <w:r>
        <w:rPr>
          <w:color w:val="4D4D4F"/>
          <w:spacing w:val="18"/>
          <w:w w:val="95"/>
          <w:sz w:val="16"/>
        </w:rPr>
        <w:t> </w:t>
      </w:r>
      <w:hyperlink r:id="rId16">
        <w:r>
          <w:rPr>
            <w:color w:val="0070C0"/>
            <w:w w:val="95"/>
            <w:sz w:val="16"/>
          </w:rPr>
          <w:t>info@bankofcanada.ca</w:t>
        </w:r>
      </w:hyperlink>
      <w:r>
        <w:rPr>
          <w:color w:val="0070C0"/>
          <w:spacing w:val="76"/>
          <w:sz w:val="16"/>
        </w:rPr>
        <w:t> </w:t>
      </w:r>
      <w:r>
        <w:rPr>
          <w:color w:val="4D4D4F"/>
          <w:w w:val="95"/>
          <w:sz w:val="16"/>
        </w:rPr>
        <w:t>Website:</w:t>
      </w:r>
      <w:r>
        <w:rPr>
          <w:color w:val="4D4D4F"/>
          <w:spacing w:val="18"/>
          <w:w w:val="95"/>
          <w:sz w:val="16"/>
        </w:rPr>
        <w:t> </w:t>
      </w:r>
      <w:hyperlink r:id="rId15">
        <w:r>
          <w:rPr>
            <w:color w:val="0070C0"/>
            <w:w w:val="95"/>
            <w:sz w:val="16"/>
          </w:rPr>
          <w:t>bankofcanada.ca</w:t>
        </w:r>
      </w:hyperlink>
    </w:p>
    <w:p>
      <w:pPr>
        <w:spacing w:line="182" w:lineRule="exact" w:before="116"/>
        <w:ind w:left="240" w:right="0" w:firstLine="0"/>
        <w:jc w:val="left"/>
        <w:rPr>
          <w:sz w:val="16"/>
        </w:rPr>
      </w:pPr>
      <w:r>
        <w:rPr>
          <w:color w:val="4D4D4F"/>
          <w:w w:val="95"/>
          <w:sz w:val="16"/>
        </w:rPr>
        <w:t>ISSN</w:t>
      </w:r>
      <w:r>
        <w:rPr>
          <w:color w:val="4D4D4F"/>
          <w:spacing w:val="2"/>
          <w:w w:val="95"/>
          <w:sz w:val="16"/>
        </w:rPr>
        <w:t> </w:t>
      </w:r>
      <w:r>
        <w:rPr>
          <w:color w:val="4D4D4F"/>
          <w:w w:val="95"/>
          <w:sz w:val="16"/>
        </w:rPr>
        <w:t>1201-8783</w:t>
      </w:r>
      <w:r>
        <w:rPr>
          <w:color w:val="4D4D4F"/>
          <w:spacing w:val="3"/>
          <w:w w:val="95"/>
          <w:sz w:val="16"/>
        </w:rPr>
        <w:t> </w:t>
      </w:r>
      <w:r>
        <w:rPr>
          <w:color w:val="4D4D4F"/>
          <w:w w:val="95"/>
          <w:sz w:val="16"/>
        </w:rPr>
        <w:t>(Print)</w:t>
      </w:r>
    </w:p>
    <w:p>
      <w:pPr>
        <w:spacing w:line="180" w:lineRule="exact" w:before="0"/>
        <w:ind w:left="240" w:right="0" w:firstLine="0"/>
        <w:jc w:val="left"/>
        <w:rPr>
          <w:sz w:val="16"/>
        </w:rPr>
      </w:pPr>
      <w:r>
        <w:rPr>
          <w:color w:val="4D4D4F"/>
          <w:w w:val="95"/>
          <w:sz w:val="16"/>
        </w:rPr>
        <w:t>ISSN</w:t>
      </w:r>
      <w:r>
        <w:rPr>
          <w:color w:val="4D4D4F"/>
          <w:spacing w:val="-1"/>
          <w:w w:val="95"/>
          <w:sz w:val="16"/>
        </w:rPr>
        <w:t> </w:t>
      </w:r>
      <w:r>
        <w:rPr>
          <w:color w:val="4D4D4F"/>
          <w:w w:val="95"/>
          <w:sz w:val="16"/>
        </w:rPr>
        <w:t>1490-1234 (Online)</w:t>
      </w:r>
    </w:p>
    <w:p>
      <w:pPr>
        <w:spacing w:line="182" w:lineRule="exact" w:before="0"/>
        <w:ind w:left="240" w:right="0" w:firstLine="0"/>
        <w:jc w:val="left"/>
        <w:rPr>
          <w:sz w:val="16"/>
        </w:rPr>
      </w:pPr>
      <w:r>
        <w:rPr>
          <w:color w:val="4D4D4F"/>
          <w:sz w:val="16"/>
        </w:rPr>
        <w:t>©</w:t>
      </w:r>
      <w:r>
        <w:rPr>
          <w:color w:val="4D4D4F"/>
          <w:spacing w:val="-3"/>
          <w:sz w:val="16"/>
        </w:rPr>
        <w:t> </w:t>
      </w:r>
      <w:r>
        <w:rPr>
          <w:color w:val="4D4D4F"/>
          <w:sz w:val="16"/>
        </w:rPr>
        <w:t>Bank</w:t>
      </w:r>
      <w:r>
        <w:rPr>
          <w:color w:val="4D4D4F"/>
          <w:spacing w:val="-3"/>
          <w:sz w:val="16"/>
        </w:rPr>
        <w:t> </w:t>
      </w:r>
      <w:r>
        <w:rPr>
          <w:color w:val="4D4D4F"/>
          <w:sz w:val="16"/>
        </w:rPr>
        <w:t>of</w:t>
      </w:r>
      <w:r>
        <w:rPr>
          <w:color w:val="4D4D4F"/>
          <w:spacing w:val="-3"/>
          <w:sz w:val="16"/>
        </w:rPr>
        <w:t> </w:t>
      </w:r>
      <w:r>
        <w:rPr>
          <w:color w:val="4D4D4F"/>
          <w:sz w:val="16"/>
        </w:rPr>
        <w:t>Canada</w:t>
      </w:r>
      <w:r>
        <w:rPr>
          <w:color w:val="4D4D4F"/>
          <w:spacing w:val="-2"/>
          <w:sz w:val="16"/>
        </w:rPr>
        <w:t> </w:t>
      </w:r>
      <w:r>
        <w:rPr>
          <w:color w:val="4D4D4F"/>
          <w:sz w:val="16"/>
        </w:rPr>
        <w:t>2020</w:t>
      </w:r>
    </w:p>
    <w:p>
      <w:pPr>
        <w:spacing w:after="0" w:line="182" w:lineRule="exact"/>
        <w:jc w:val="left"/>
        <w:rPr>
          <w:sz w:val="16"/>
        </w:rPr>
        <w:sectPr>
          <w:type w:val="continuous"/>
          <w:pgSz w:w="12240" w:h="15840"/>
          <w:pgMar w:top="940" w:bottom="280" w:left="540" w:right="560"/>
          <w:cols w:num="2" w:equalWidth="0">
            <w:col w:w="2607" w:space="2853"/>
            <w:col w:w="5680"/>
          </w:cols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position w:val="3"/>
          <w:sz w:val="20"/>
        </w:rPr>
        <w:pict>
          <v:group style="width:31.75pt;height:32.75pt;mso-position-horizontal-relative:char;mso-position-vertical-relative:line" id="docshapegroup14" coordorigin="0,0" coordsize="635,655">
            <v:shape style="position:absolute;left:0;top:0;width:635;height:655" id="docshape15" coordorigin="0,0" coordsize="635,655" path="m151,227l115,227,115,456,151,456,151,227xm212,227l176,227,176,456,212,456,212,227xm274,227l238,227,238,456,274,456,274,227xm335,227l299,227,299,456,335,456,335,227xm396,227l360,227,360,456,396,456,396,227xm411,119l317,85,223,119,223,131,411,131,411,119xm458,227l422,227,422,456,458,456,458,227xm519,227l483,227,483,456,519,456,519,227xm634,588l566,588,566,587,573,572,577,562,578,552,579,536,580,522,580,518,563,512,561,512,561,507,563,506,564,506,564,506,564,504,563,500,542,500,541,504,541,506,542,506,542,506,544,507,544,512,542,512,525,518,525,522,526,536,528,555,533,571,537,583,539,587,539,588,458,588,458,617,351,617,351,506,283,506,283,617,176,617,176,588,95,588,95,587,102,572,106,561,107,551,108,536,109,522,109,518,92,512,90,512,90,507,92,506,93,506,93,506,93,504,92,500,71,500,70,504,70,506,70,506,71,506,73,507,73,512,71,512,54,518,54,522,55,536,57,555,62,571,62,572,66,583,68,587,68,588,0,588,0,655,634,655,634,617,634,588xm634,0l0,0,0,458,32,458,51,439,51,212,74,212,74,132,190,132,190,98,294,59,294,45,340,45,340,59,445,98,445,132,560,132,560,212,583,212,583,439,602,458,634,458,634,0xe" filled="true" fillcolor="#006976" stroked="false">
              <v:path arrowok="t"/>
              <v:fill type="solid"/>
            </v:shape>
          </v:group>
        </w:pict>
      </w:r>
      <w:r>
        <w:rPr>
          <w:position w:val="3"/>
          <w:sz w:val="20"/>
        </w:rPr>
      </w:r>
      <w:r>
        <w:rPr>
          <w:rFonts w:ascii="Times New Roman"/>
          <w:spacing w:val="44"/>
          <w:position w:val="3"/>
          <w:sz w:val="20"/>
        </w:rPr>
        <w:t> </w:t>
      </w:r>
      <w:r>
        <w:rPr>
          <w:spacing w:val="44"/>
          <w:sz w:val="20"/>
        </w:rPr>
        <w:drawing>
          <wp:inline distT="0" distB="0" distL="0" distR="0">
            <wp:extent cx="1285078" cy="257460"/>
            <wp:effectExtent l="0" t="0" r="0" b="0"/>
            <wp:docPr id="7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8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078" cy="2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4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5"/>
        </w:rPr>
      </w:pPr>
      <w:r>
        <w:rPr/>
        <w:pict>
          <v:group style="position:absolute;margin-left:70pt;margin-top:9.851484pt;width:472pt;height:35.65pt;mso-position-horizontal-relative:page;mso-position-vertical-relative:paragraph;z-index:-15724032;mso-wrap-distance-left:0;mso-wrap-distance-right:0" id="docshapegroup16" coordorigin="1400,197" coordsize="9440,713">
            <v:line style="position:absolute" from="1400,850" to="10840,850" stroked="true" strokeweight=".5pt" strokecolor="#006976">
              <v:stroke dashstyle="solid"/>
            </v:line>
            <v:shape style="position:absolute;left:3291;top:499;width:228;height:366" id="docshape17" coordorigin="3292,499" coordsize="228,366" path="m3519,502l3492,502,3407,736,3318,499,3292,505,3394,767,3380,803,3371,821,3361,833,3349,840,3334,842,3326,842,3321,841,3317,841,3321,864,3324,865,3329,865,3333,865,3357,862,3376,852,3391,833,3404,806,3519,502xe" filled="false" stroked="true" strokeweight="4pt" strokecolor="#ffffff">
              <v:path arrowok="t"/>
              <v:stroke dashstyle="solid"/>
            </v:shape>
            <v:shape style="position:absolute;left:4642;top:499;width:228;height:366" id="docshape18" coordorigin="4643,499" coordsize="228,366" path="m4870,502l4842,502,4758,736,4668,499,4643,505,4745,767,4731,803,4722,821,4712,833,4700,840,4685,842,4677,842,4672,841,4668,841,4672,864,4675,865,4679,865,4684,865,4708,862,4726,852,4742,833,4755,806,4870,502xe" filled="false" stroked="true" strokeweight="4pt" strokecolor="#ffffff">
              <v:path arrowok="t"/>
              <v:stroke dashstyle="solid"/>
            </v:shape>
            <v:shape style="position:absolute;left:5576;top:496;width:218;height:371" id="docshape19" coordorigin="5577,497" coordsize="218,371" path="m5794,627l5786,569,5762,528,5728,504,5686,497,5660,500,5638,509,5619,523,5602,540,5596,502,5577,502,5577,867,5603,861,5603,755,5619,761,5636,765,5654,768,5674,769,5719,760,5758,734,5785,689,5794,627xe" filled="false" stroked="true" strokeweight="4pt" strokecolor="#ffffff">
              <v:path arrowok="t"/>
              <v:stroke dashstyle="solid"/>
            </v:shape>
            <v:shape style="position:absolute;left:5562;top:456;width:727;height:355" type="#_x0000_t75" id="docshape20" stroked="false">
              <v:imagedata r:id="rId18" o:title=""/>
            </v:shape>
            <v:shape style="position:absolute;left:6277;top:403;width:139;height:367" id="docshape21" coordorigin="6277,403" coordsize="139,367" path="m6416,764l6412,743,6406,745,6394,747,6386,747,6367,745,6354,738,6347,725,6345,706,6345,525,6412,525,6409,502,6345,502,6345,403,6318,409,6318,502,6277,502,6277,525,6318,525,6318,710,6323,738,6335,757,6355,767,6380,770,6395,770,6410,767,6416,764xe" filled="false" stroked="true" strokeweight="4pt" strokecolor="#ffffff">
              <v:path arrowok="t"/>
              <v:stroke dashstyle="solid"/>
            </v:shape>
            <v:shape style="position:absolute;left:1400;top:197;width:9440;height:713" type="#_x0000_t202" id="docshape22" filled="false" stroked="false">
              <v:textbox inset="0,0,0,0">
                <w:txbxContent>
                  <w:p>
                    <w:pPr>
                      <w:spacing w:before="43"/>
                      <w:ind w:left="0" w:right="0" w:firstLine="0"/>
                      <w:jc w:val="left"/>
                      <w:rPr>
                        <w:sz w:val="56"/>
                      </w:rPr>
                    </w:pPr>
                    <w:r>
                      <w:rPr>
                        <w:color w:val="006976"/>
                        <w:spacing w:val="-7"/>
                        <w:w w:val="90"/>
                        <w:sz w:val="56"/>
                      </w:rPr>
                      <w:t>Monetary</w:t>
                    </w:r>
                    <w:r>
                      <w:rPr>
                        <w:color w:val="006976"/>
                        <w:spacing w:val="-39"/>
                        <w:w w:val="90"/>
                        <w:sz w:val="56"/>
                      </w:rPr>
                      <w:t> </w:t>
                    </w:r>
                    <w:r>
                      <w:rPr>
                        <w:color w:val="006976"/>
                        <w:spacing w:val="-6"/>
                        <w:w w:val="90"/>
                        <w:sz w:val="56"/>
                      </w:rPr>
                      <w:t>Policy</w:t>
                    </w:r>
                    <w:r>
                      <w:rPr>
                        <w:color w:val="006976"/>
                        <w:spacing w:val="-39"/>
                        <w:w w:val="90"/>
                        <w:sz w:val="56"/>
                      </w:rPr>
                      <w:t> </w:t>
                    </w:r>
                    <w:r>
                      <w:rPr>
                        <w:color w:val="006976"/>
                        <w:spacing w:val="-6"/>
                        <w:w w:val="90"/>
                        <w:sz w:val="56"/>
                      </w:rPr>
                      <w:t>Report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49"/>
        <w:ind w:left="860"/>
      </w:pPr>
      <w:r>
        <w:rPr>
          <w:color w:val="4D4D4F"/>
          <w:spacing w:val="-5"/>
        </w:rPr>
        <w:t>April</w:t>
      </w:r>
      <w:r>
        <w:rPr>
          <w:color w:val="4D4D4F"/>
          <w:spacing w:val="-11"/>
        </w:rPr>
        <w:t> </w:t>
      </w:r>
      <w:r>
        <w:rPr>
          <w:color w:val="4D4D4F"/>
          <w:spacing w:val="-4"/>
        </w:rPr>
        <w:t>2020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spacing w:before="103"/>
        <w:ind w:left="860" w:right="0" w:firstLine="0"/>
        <w:jc w:val="left"/>
        <w:rPr>
          <w:sz w:val="20"/>
        </w:rPr>
      </w:pPr>
      <w:r>
        <w:rPr>
          <w:color w:val="4D4D4F"/>
          <w:sz w:val="20"/>
        </w:rPr>
        <w:t>This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is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a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report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Governing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Council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Bank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Canada:</w:t>
      </w:r>
    </w:p>
    <w:p>
      <w:pPr>
        <w:spacing w:before="130"/>
        <w:ind w:left="860" w:right="0" w:firstLine="0"/>
        <w:jc w:val="left"/>
        <w:rPr>
          <w:sz w:val="20"/>
        </w:rPr>
      </w:pPr>
      <w:r>
        <w:rPr>
          <w:color w:val="4D4D4F"/>
          <w:spacing w:val="-2"/>
          <w:sz w:val="20"/>
        </w:rPr>
        <w:t>Stephen</w:t>
      </w:r>
      <w:r>
        <w:rPr>
          <w:color w:val="4D4D4F"/>
          <w:spacing w:val="-12"/>
          <w:sz w:val="20"/>
        </w:rPr>
        <w:t> </w:t>
      </w:r>
      <w:r>
        <w:rPr>
          <w:color w:val="4D4D4F"/>
          <w:spacing w:val="-2"/>
          <w:sz w:val="20"/>
        </w:rPr>
        <w:t>S.</w:t>
      </w:r>
      <w:r>
        <w:rPr>
          <w:color w:val="4D4D4F"/>
          <w:spacing w:val="-11"/>
          <w:sz w:val="20"/>
        </w:rPr>
        <w:t> </w:t>
      </w:r>
      <w:r>
        <w:rPr>
          <w:color w:val="4D4D4F"/>
          <w:spacing w:val="-2"/>
          <w:sz w:val="20"/>
        </w:rPr>
        <w:t>Poloz,</w:t>
      </w:r>
      <w:r>
        <w:rPr>
          <w:color w:val="4D4D4F"/>
          <w:spacing w:val="-12"/>
          <w:sz w:val="20"/>
        </w:rPr>
        <w:t> </w:t>
      </w:r>
      <w:r>
        <w:rPr>
          <w:color w:val="4D4D4F"/>
          <w:spacing w:val="-2"/>
          <w:sz w:val="20"/>
        </w:rPr>
        <w:t>Carolyn</w:t>
      </w:r>
      <w:r>
        <w:rPr>
          <w:color w:val="4D4D4F"/>
          <w:spacing w:val="-11"/>
          <w:sz w:val="20"/>
        </w:rPr>
        <w:t> </w:t>
      </w:r>
      <w:r>
        <w:rPr>
          <w:color w:val="4D4D4F"/>
          <w:spacing w:val="-2"/>
          <w:sz w:val="20"/>
        </w:rPr>
        <w:t>A.</w:t>
      </w:r>
      <w:r>
        <w:rPr>
          <w:color w:val="4D4D4F"/>
          <w:spacing w:val="-12"/>
          <w:sz w:val="20"/>
        </w:rPr>
        <w:t> </w:t>
      </w:r>
      <w:r>
        <w:rPr>
          <w:color w:val="4D4D4F"/>
          <w:spacing w:val="-2"/>
          <w:sz w:val="20"/>
        </w:rPr>
        <w:t>Wilkins,</w:t>
      </w:r>
      <w:r>
        <w:rPr>
          <w:color w:val="4D4D4F"/>
          <w:spacing w:val="-11"/>
          <w:sz w:val="20"/>
        </w:rPr>
        <w:t> </w:t>
      </w:r>
      <w:r>
        <w:rPr>
          <w:color w:val="4D4D4F"/>
          <w:spacing w:val="-2"/>
          <w:sz w:val="20"/>
        </w:rPr>
        <w:t>Timothy</w:t>
      </w:r>
      <w:r>
        <w:rPr>
          <w:color w:val="4D4D4F"/>
          <w:spacing w:val="-12"/>
          <w:sz w:val="20"/>
        </w:rPr>
        <w:t> </w:t>
      </w:r>
      <w:r>
        <w:rPr>
          <w:color w:val="4D4D4F"/>
          <w:spacing w:val="-2"/>
          <w:sz w:val="20"/>
        </w:rPr>
        <w:t>Lane,</w:t>
      </w:r>
      <w:r>
        <w:rPr>
          <w:color w:val="4D4D4F"/>
          <w:spacing w:val="-11"/>
          <w:sz w:val="20"/>
        </w:rPr>
        <w:t> </w:t>
      </w:r>
      <w:r>
        <w:rPr>
          <w:color w:val="4D4D4F"/>
          <w:spacing w:val="-2"/>
          <w:sz w:val="20"/>
        </w:rPr>
        <w:t>Lawrence</w:t>
      </w:r>
      <w:r>
        <w:rPr>
          <w:color w:val="4D4D4F"/>
          <w:spacing w:val="-12"/>
          <w:sz w:val="20"/>
        </w:rPr>
        <w:t> </w:t>
      </w:r>
      <w:r>
        <w:rPr>
          <w:color w:val="4D4D4F"/>
          <w:spacing w:val="-1"/>
          <w:sz w:val="20"/>
        </w:rPr>
        <w:t>Schembri,</w:t>
      </w:r>
      <w:r>
        <w:rPr>
          <w:color w:val="4D4D4F"/>
          <w:spacing w:val="-11"/>
          <w:sz w:val="20"/>
        </w:rPr>
        <w:t> </w:t>
      </w:r>
      <w:r>
        <w:rPr>
          <w:color w:val="4D4D4F"/>
          <w:spacing w:val="-1"/>
          <w:sz w:val="20"/>
        </w:rPr>
        <w:t>Paul</w:t>
      </w:r>
      <w:r>
        <w:rPr>
          <w:color w:val="4D4D4F"/>
          <w:spacing w:val="-12"/>
          <w:sz w:val="20"/>
        </w:rPr>
        <w:t> </w:t>
      </w:r>
      <w:r>
        <w:rPr>
          <w:color w:val="4D4D4F"/>
          <w:spacing w:val="-1"/>
          <w:sz w:val="20"/>
        </w:rPr>
        <w:t>Beaudry</w:t>
      </w:r>
      <w:r>
        <w:rPr>
          <w:color w:val="4D4D4F"/>
          <w:spacing w:val="-11"/>
          <w:sz w:val="20"/>
        </w:rPr>
        <w:t> </w:t>
      </w:r>
      <w:r>
        <w:rPr>
          <w:color w:val="4D4D4F"/>
          <w:spacing w:val="-1"/>
          <w:sz w:val="20"/>
        </w:rPr>
        <w:t>and</w:t>
      </w:r>
      <w:r>
        <w:rPr>
          <w:color w:val="4D4D4F"/>
          <w:spacing w:val="-12"/>
          <w:sz w:val="20"/>
        </w:rPr>
        <w:t> </w:t>
      </w:r>
      <w:r>
        <w:rPr>
          <w:color w:val="4D4D4F"/>
          <w:spacing w:val="-1"/>
          <w:sz w:val="20"/>
        </w:rPr>
        <w:t>Toni</w:t>
      </w:r>
      <w:r>
        <w:rPr>
          <w:color w:val="4D4D4F"/>
          <w:spacing w:val="-11"/>
          <w:sz w:val="20"/>
        </w:rPr>
        <w:t> </w:t>
      </w:r>
      <w:r>
        <w:rPr>
          <w:color w:val="4D4D4F"/>
          <w:spacing w:val="-1"/>
          <w:sz w:val="20"/>
        </w:rPr>
        <w:t>Gravelle.</w:t>
      </w:r>
    </w:p>
    <w:p>
      <w:pPr>
        <w:pStyle w:val="BodyText"/>
        <w:spacing w:before="5"/>
        <w:rPr>
          <w:sz w:val="16"/>
        </w:rPr>
      </w:pPr>
      <w:r>
        <w:rPr/>
        <w:pict>
          <v:shape style="position:absolute;margin-left:70pt;margin-top:10.656881pt;width:472pt;height:.1pt;mso-position-horizontal-relative:page;mso-position-vertical-relative:paragraph;z-index:-15723520;mso-wrap-distance-left:0;mso-wrap-distance-right:0" id="docshape23" coordorigin="1400,213" coordsize="9440,0" path="m1400,213l10840,213e" filled="false" stroked="true" strokeweight=".496pt" strokecolor="#006976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6"/>
        </w:rPr>
        <w:sectPr>
          <w:pgSz w:w="12240" w:h="15840"/>
          <w:pgMar w:top="660" w:bottom="280" w:left="540" w:right="5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7"/>
        </w:rPr>
      </w:pPr>
    </w:p>
    <w:p>
      <w:pPr>
        <w:pStyle w:val="Heading1"/>
        <w:tabs>
          <w:tab w:pos="9899" w:val="left" w:leader="none"/>
        </w:tabs>
        <w:spacing w:before="143"/>
        <w:ind w:left="1260"/>
        <w:rPr>
          <w:u w:val="none"/>
        </w:rPr>
      </w:pPr>
      <w:bookmarkStart w:name="Contents" w:id="2"/>
      <w:bookmarkEnd w:id="2"/>
      <w:r>
        <w:rPr>
          <w:u w:val="none"/>
        </w:rPr>
      </w:r>
      <w:r>
        <w:rPr>
          <w:color w:val="006976"/>
          <w:u w:val="single" w:color="006976"/>
        </w:rPr>
        <w:t>Contents</w:t>
        <w:tab/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8459" w:val="right" w:leader="dot"/>
            </w:tabs>
            <w:spacing w:before="216"/>
            <w:rPr>
              <w:sz w:val="20"/>
            </w:rPr>
          </w:pPr>
          <w:hyperlink w:history="true" w:anchor="_bookmark0">
            <w:r>
              <w:rPr>
                <w:color w:val="006976"/>
                <w:w w:val="95"/>
              </w:rPr>
              <w:t>Overview</w:t>
              <w:tab/>
            </w:r>
            <w:r>
              <w:rPr>
                <w:w w:val="95"/>
                <w:sz w:val="20"/>
              </w:rPr>
              <w:t>1</w:t>
            </w:r>
          </w:hyperlink>
        </w:p>
        <w:p>
          <w:pPr>
            <w:pStyle w:val="TOC1"/>
            <w:tabs>
              <w:tab w:pos="8459" w:val="right" w:leader="dot"/>
            </w:tabs>
            <w:rPr>
              <w:sz w:val="20"/>
            </w:rPr>
          </w:pPr>
          <w:hyperlink w:history="true" w:anchor="_bookmark1">
            <w:r>
              <w:rPr>
                <w:color w:val="006976"/>
              </w:rPr>
              <w:t>Global</w:t>
            </w:r>
            <w:r>
              <w:rPr>
                <w:color w:val="006976"/>
                <w:spacing w:val="-21"/>
              </w:rPr>
              <w:t> </w:t>
            </w:r>
            <w:r>
              <w:rPr>
                <w:color w:val="006976"/>
              </w:rPr>
              <w:t>Economy</w:t>
              <w:tab/>
            </w:r>
            <w:r>
              <w:rPr>
                <w:sz w:val="20"/>
              </w:rPr>
              <w:t>3</w:t>
            </w:r>
          </w:hyperlink>
        </w:p>
        <w:p>
          <w:pPr>
            <w:pStyle w:val="TOC3"/>
            <w:spacing w:before="103"/>
          </w:pPr>
          <w:hyperlink w:history="true" w:anchor="_bookmark1">
            <w:r>
              <w:rPr>
                <w:w w:val="90"/>
              </w:rPr>
              <w:t>The</w:t>
            </w:r>
            <w:r>
              <w:rPr>
                <w:spacing w:val="-4"/>
                <w:w w:val="90"/>
              </w:rPr>
              <w:t> </w:t>
            </w:r>
            <w:r>
              <w:rPr>
                <w:w w:val="90"/>
              </w:rPr>
              <w:t>global</w:t>
            </w:r>
            <w:r>
              <w:rPr>
                <w:spacing w:val="-3"/>
                <w:w w:val="90"/>
              </w:rPr>
              <w:t> </w:t>
            </w:r>
            <w:r>
              <w:rPr>
                <w:w w:val="90"/>
              </w:rPr>
              <w:t>economy</w:t>
            </w:r>
            <w:r>
              <w:rPr>
                <w:spacing w:val="-3"/>
                <w:w w:val="90"/>
              </w:rPr>
              <w:t> </w:t>
            </w:r>
            <w:r>
              <w:rPr>
                <w:w w:val="90"/>
              </w:rPr>
              <w:t>is</w:t>
            </w:r>
            <w:r>
              <w:rPr>
                <w:spacing w:val="-4"/>
                <w:w w:val="90"/>
              </w:rPr>
              <w:t> </w:t>
            </w:r>
            <w:r>
              <w:rPr>
                <w:w w:val="90"/>
              </w:rPr>
              <w:t>experiencing</w:t>
            </w:r>
            <w:r>
              <w:rPr>
                <w:spacing w:val="-3"/>
                <w:w w:val="90"/>
              </w:rPr>
              <w:t> </w:t>
            </w:r>
            <w:r>
              <w:rPr>
                <w:w w:val="90"/>
              </w:rPr>
              <w:t>a</w:t>
            </w:r>
            <w:r>
              <w:rPr>
                <w:spacing w:val="-3"/>
                <w:w w:val="90"/>
              </w:rPr>
              <w:t> </w:t>
            </w:r>
            <w:r>
              <w:rPr>
                <w:w w:val="90"/>
              </w:rPr>
              <w:t>sharp</w:t>
            </w:r>
          </w:hyperlink>
        </w:p>
        <w:p>
          <w:pPr>
            <w:pStyle w:val="TOC2"/>
            <w:tabs>
              <w:tab w:pos="8459" w:val="right" w:leader="dot"/>
            </w:tabs>
            <w:rPr>
              <w:sz w:val="20"/>
            </w:rPr>
          </w:pPr>
          <w:hyperlink w:history="true" w:anchor="_bookmark1">
            <w:r>
              <w:rPr>
                <w:w w:val="90"/>
              </w:rPr>
              <w:t>and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sudden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contraction</w:t>
              <w:tab/>
            </w:r>
            <w:r>
              <w:rPr>
                <w:w w:val="90"/>
                <w:sz w:val="20"/>
              </w:rPr>
              <w:t>3</w:t>
            </w:r>
          </w:hyperlink>
        </w:p>
        <w:p>
          <w:pPr>
            <w:pStyle w:val="TOC3"/>
            <w:tabs>
              <w:tab w:pos="8459" w:val="right" w:leader="dot"/>
            </w:tabs>
            <w:rPr>
              <w:sz w:val="20"/>
            </w:rPr>
          </w:pPr>
          <w:r>
            <w:rPr>
              <w:spacing w:val="-3"/>
              <w:w w:val="95"/>
            </w:rPr>
            <w:t>T</w:t>
          </w:r>
          <w:hyperlink w:history="true" w:anchor="_bookmark2">
            <w:r>
              <w:rPr>
                <w:spacing w:val="-3"/>
                <w:w w:val="95"/>
              </w:rPr>
              <w:t>iming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of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the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recovery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will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vary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across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regions</w:t>
              <w:tab/>
            </w:r>
            <w:r>
              <w:rPr>
                <w:spacing w:val="-2"/>
                <w:w w:val="95"/>
                <w:sz w:val="20"/>
              </w:rPr>
              <w:t>4</w:t>
            </w:r>
          </w:hyperlink>
        </w:p>
        <w:p>
          <w:pPr>
            <w:pStyle w:val="TOC3"/>
            <w:tabs>
              <w:tab w:pos="8459" w:val="right" w:leader="dot"/>
            </w:tabs>
            <w:rPr>
              <w:sz w:val="20"/>
            </w:rPr>
          </w:pPr>
          <w:hyperlink w:history="true" w:anchor="_bookmark3">
            <w:r>
              <w:rPr>
                <w:w w:val="90"/>
              </w:rPr>
              <w:t>The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global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financial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system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is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under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extreme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stress</w:t>
              <w:tab/>
            </w:r>
            <w:r>
              <w:rPr>
                <w:w w:val="90"/>
                <w:sz w:val="20"/>
              </w:rPr>
              <w:t>5</w:t>
            </w:r>
          </w:hyperlink>
        </w:p>
        <w:p>
          <w:pPr>
            <w:pStyle w:val="TOC3"/>
            <w:tabs>
              <w:tab w:pos="8460" w:val="right" w:leader="dot"/>
            </w:tabs>
            <w:rPr>
              <w:sz w:val="20"/>
            </w:rPr>
          </w:pPr>
          <w:hyperlink w:history="true" w:anchor="_bookmark4">
            <w:r>
              <w:rPr>
                <w:w w:val="90"/>
              </w:rPr>
              <w:t>Commodity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prices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have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decreased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sharply,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especially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for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oil</w:t>
              <w:tab/>
            </w:r>
            <w:r>
              <w:rPr>
                <w:w w:val="90"/>
                <w:sz w:val="20"/>
              </w:rPr>
              <w:t>6</w:t>
            </w:r>
          </w:hyperlink>
        </w:p>
        <w:p>
          <w:pPr>
            <w:pStyle w:val="TOC1"/>
            <w:tabs>
              <w:tab w:pos="8459" w:val="right" w:leader="dot"/>
            </w:tabs>
            <w:spacing w:before="168"/>
            <w:rPr>
              <w:sz w:val="20"/>
            </w:rPr>
          </w:pPr>
          <w:hyperlink w:history="true" w:anchor="_bookmark5">
            <w:r>
              <w:rPr>
                <w:color w:val="006976"/>
              </w:rPr>
              <w:t>Canadian</w:t>
            </w:r>
            <w:r>
              <w:rPr>
                <w:color w:val="006976"/>
                <w:spacing w:val="-21"/>
              </w:rPr>
              <w:t> </w:t>
            </w:r>
            <w:r>
              <w:rPr>
                <w:color w:val="006976"/>
              </w:rPr>
              <w:t>Economy</w:t>
              <w:tab/>
            </w:r>
            <w:r>
              <w:rPr>
                <w:sz w:val="20"/>
              </w:rPr>
              <w:t>8</w:t>
            </w:r>
          </w:hyperlink>
        </w:p>
        <w:p>
          <w:pPr>
            <w:pStyle w:val="TOC3"/>
            <w:spacing w:before="103"/>
          </w:pPr>
          <w:hyperlink w:history="true" w:anchor="_bookmark5">
            <w:r>
              <w:rPr>
                <w:w w:val="90"/>
              </w:rPr>
              <w:t>COVID-19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and</w:t>
            </w:r>
            <w:r>
              <w:rPr>
                <w:spacing w:val="-6"/>
                <w:w w:val="90"/>
              </w:rPr>
              <w:t> </w:t>
            </w:r>
            <w:r>
              <w:rPr>
                <w:w w:val="90"/>
              </w:rPr>
              <w:t>the</w:t>
            </w:r>
            <w:r>
              <w:rPr>
                <w:spacing w:val="-6"/>
                <w:w w:val="90"/>
              </w:rPr>
              <w:t> </w:t>
            </w:r>
            <w:r>
              <w:rPr>
                <w:w w:val="90"/>
              </w:rPr>
              <w:t>collapse</w:t>
            </w:r>
            <w:r>
              <w:rPr>
                <w:spacing w:val="-6"/>
                <w:w w:val="90"/>
              </w:rPr>
              <w:t> </w:t>
            </w:r>
            <w:r>
              <w:rPr>
                <w:w w:val="90"/>
              </w:rPr>
              <w:t>in</w:t>
            </w:r>
            <w:r>
              <w:rPr>
                <w:spacing w:val="-6"/>
                <w:w w:val="90"/>
              </w:rPr>
              <w:t> </w:t>
            </w:r>
            <w:r>
              <w:rPr>
                <w:w w:val="90"/>
              </w:rPr>
              <w:t>oil</w:t>
            </w:r>
            <w:r>
              <w:rPr>
                <w:spacing w:val="-6"/>
                <w:w w:val="90"/>
              </w:rPr>
              <w:t> </w:t>
            </w:r>
            <w:r>
              <w:rPr>
                <w:w w:val="90"/>
              </w:rPr>
              <w:t>prices</w:t>
            </w:r>
            <w:r>
              <w:rPr>
                <w:spacing w:val="-6"/>
                <w:w w:val="90"/>
              </w:rPr>
              <w:t> </w:t>
            </w:r>
            <w:r>
              <w:rPr>
                <w:w w:val="90"/>
              </w:rPr>
              <w:t>are</w:t>
            </w:r>
            <w:r>
              <w:rPr>
                <w:spacing w:val="-6"/>
                <w:w w:val="90"/>
              </w:rPr>
              <w:t> </w:t>
            </w:r>
            <w:r>
              <w:rPr>
                <w:w w:val="90"/>
              </w:rPr>
              <w:t>having</w:t>
            </w:r>
            <w:r>
              <w:rPr>
                <w:spacing w:val="-6"/>
                <w:w w:val="90"/>
              </w:rPr>
              <w:t> </w:t>
            </w:r>
            <w:r>
              <w:rPr>
                <w:w w:val="90"/>
              </w:rPr>
              <w:t>an</w:t>
            </w:r>
          </w:hyperlink>
        </w:p>
        <w:p>
          <w:pPr>
            <w:pStyle w:val="TOC3"/>
            <w:tabs>
              <w:tab w:pos="8459" w:val="right" w:leader="dot"/>
            </w:tabs>
            <w:spacing w:before="27"/>
            <w:rPr>
              <w:sz w:val="20"/>
            </w:rPr>
          </w:pPr>
          <w:hyperlink w:history="true" w:anchor="_bookmark5">
            <w:r>
              <w:rPr>
                <w:spacing w:val="-3"/>
                <w:w w:val="95"/>
              </w:rPr>
              <w:t>unprecedented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economic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impact</w:t>
              <w:tab/>
            </w:r>
            <w:r>
              <w:rPr>
                <w:spacing w:val="-2"/>
                <w:w w:val="95"/>
                <w:sz w:val="20"/>
              </w:rPr>
              <w:t>8</w:t>
            </w:r>
          </w:hyperlink>
        </w:p>
        <w:p>
          <w:pPr>
            <w:pStyle w:val="TOC3"/>
          </w:pPr>
          <w:hyperlink w:history="true" w:anchor="_bookmark6">
            <w:r>
              <w:rPr>
                <w:w w:val="90"/>
              </w:rPr>
              <w:t>Extreme</w:t>
            </w:r>
            <w:r>
              <w:rPr>
                <w:spacing w:val="-1"/>
                <w:w w:val="90"/>
              </w:rPr>
              <w:t> </w:t>
            </w:r>
            <w:r>
              <w:rPr>
                <w:w w:val="90"/>
              </w:rPr>
              <w:t>economic and</w:t>
            </w:r>
            <w:r>
              <w:rPr>
                <w:spacing w:val="-1"/>
                <w:w w:val="90"/>
              </w:rPr>
              <w:t> </w:t>
            </w:r>
            <w:r>
              <w:rPr>
                <w:w w:val="90"/>
              </w:rPr>
              <w:t>financial stress</w:t>
            </w:r>
            <w:r>
              <w:rPr>
                <w:spacing w:val="-1"/>
                <w:w w:val="90"/>
              </w:rPr>
              <w:t> </w:t>
            </w:r>
            <w:r>
              <w:rPr>
                <w:w w:val="90"/>
              </w:rPr>
              <w:t>has been</w:t>
            </w:r>
            <w:r>
              <w:rPr>
                <w:spacing w:val="-1"/>
                <w:w w:val="90"/>
              </w:rPr>
              <w:t> </w:t>
            </w:r>
            <w:r>
              <w:rPr>
                <w:w w:val="90"/>
              </w:rPr>
              <w:t>met</w:t>
            </w:r>
          </w:hyperlink>
        </w:p>
        <w:p>
          <w:pPr>
            <w:pStyle w:val="TOC3"/>
            <w:tabs>
              <w:tab w:pos="8456" w:val="right" w:leader="dot"/>
            </w:tabs>
            <w:spacing w:before="27"/>
            <w:rPr>
              <w:sz w:val="20"/>
            </w:rPr>
          </w:pPr>
          <w:hyperlink w:history="true" w:anchor="_bookmark6">
            <w:r>
              <w:rPr>
                <w:w w:val="90"/>
              </w:rPr>
              <w:t>with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an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exceptional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policy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response</w:t>
              <w:tab/>
            </w:r>
            <w:r>
              <w:rPr>
                <w:w w:val="90"/>
                <w:sz w:val="20"/>
              </w:rPr>
              <w:t>12</w:t>
            </w:r>
          </w:hyperlink>
        </w:p>
        <w:p>
          <w:pPr>
            <w:pStyle w:val="TOC3"/>
            <w:tabs>
              <w:tab w:pos="8457" w:val="right" w:leader="dot"/>
            </w:tabs>
            <w:rPr>
              <w:sz w:val="20"/>
            </w:rPr>
          </w:pPr>
          <w:hyperlink w:history="true" w:anchor="_bookmark7">
            <w:r>
              <w:rPr>
                <w:spacing w:val="-3"/>
                <w:w w:val="95"/>
              </w:rPr>
              <w:t>As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restrictions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are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lifted,</w:t>
            </w:r>
            <w:r>
              <w:rPr>
                <w:spacing w:val="-12"/>
                <w:w w:val="95"/>
              </w:rPr>
              <w:t> </w:t>
            </w:r>
            <w:r>
              <w:rPr>
                <w:spacing w:val="-2"/>
                <w:w w:val="95"/>
              </w:rPr>
              <w:t>the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economy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will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recover</w:t>
              <w:tab/>
            </w:r>
            <w:r>
              <w:rPr>
                <w:spacing w:val="-2"/>
                <w:w w:val="95"/>
                <w:sz w:val="20"/>
              </w:rPr>
              <w:t>14</w:t>
            </w:r>
          </w:hyperlink>
        </w:p>
        <w:p>
          <w:pPr>
            <w:pStyle w:val="TOC3"/>
            <w:tabs>
              <w:tab w:pos="8459" w:val="right" w:leader="dot"/>
            </w:tabs>
            <w:rPr>
              <w:sz w:val="20"/>
            </w:rPr>
          </w:pPr>
          <w:hyperlink w:history="true" w:anchor="_bookmark8">
            <w:r>
              <w:rPr>
                <w:spacing w:val="-3"/>
                <w:w w:val="95"/>
              </w:rPr>
              <w:t>The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outlook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for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Canadian</w:t>
            </w:r>
            <w:r>
              <w:rPr>
                <w:spacing w:val="-12"/>
                <w:w w:val="95"/>
              </w:rPr>
              <w:t> </w:t>
            </w:r>
            <w:r>
              <w:rPr>
                <w:spacing w:val="-3"/>
                <w:w w:val="95"/>
              </w:rPr>
              <w:t>economic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activity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is</w:t>
            </w:r>
            <w:r>
              <w:rPr>
                <w:spacing w:val="-12"/>
                <w:w w:val="95"/>
              </w:rPr>
              <w:t> </w:t>
            </w:r>
            <w:r>
              <w:rPr>
                <w:spacing w:val="-3"/>
                <w:w w:val="95"/>
              </w:rPr>
              <w:t>highly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uncertain</w:t>
              <w:tab/>
            </w:r>
            <w:r>
              <w:rPr>
                <w:spacing w:val="-2"/>
                <w:w w:val="95"/>
                <w:sz w:val="20"/>
              </w:rPr>
              <w:t>15</w:t>
            </w:r>
          </w:hyperlink>
        </w:p>
        <w:p>
          <w:pPr>
            <w:pStyle w:val="TOC3"/>
            <w:tabs>
              <w:tab w:pos="8459" w:val="right" w:leader="dot"/>
            </w:tabs>
            <w:rPr>
              <w:sz w:val="20"/>
            </w:rPr>
          </w:pPr>
          <w:r>
            <w:rPr>
              <w:spacing w:val="-3"/>
              <w:w w:val="95"/>
            </w:rPr>
            <w:t>T</w:t>
          </w:r>
          <w:hyperlink w:history="true" w:anchor="_bookmark9">
            <w:r>
              <w:rPr>
                <w:spacing w:val="-3"/>
                <w:w w:val="95"/>
              </w:rPr>
              <w:t>he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weak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economic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outlook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will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weigh</w:t>
            </w:r>
            <w:r>
              <w:rPr>
                <w:spacing w:val="-12"/>
                <w:w w:val="95"/>
              </w:rPr>
              <w:t> </w:t>
            </w:r>
            <w:r>
              <w:rPr>
                <w:spacing w:val="-2"/>
                <w:w w:val="95"/>
              </w:rPr>
              <w:t>on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inflation</w:t>
              <w:tab/>
            </w:r>
            <w:r>
              <w:rPr>
                <w:spacing w:val="-2"/>
                <w:w w:val="95"/>
                <w:sz w:val="20"/>
              </w:rPr>
              <w:t>18</w:t>
            </w:r>
          </w:hyperlink>
        </w:p>
        <w:p>
          <w:pPr>
            <w:pStyle w:val="TOC3"/>
          </w:pPr>
          <w:hyperlink w:history="true" w:anchor="_bookmark10">
            <w:r>
              <w:rPr>
                <w:spacing w:val="-3"/>
                <w:w w:val="95"/>
              </w:rPr>
              <w:t>The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current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economic</w:t>
            </w:r>
            <w:r>
              <w:rPr>
                <w:spacing w:val="-12"/>
                <w:w w:val="95"/>
              </w:rPr>
              <w:t> </w:t>
            </w:r>
            <w:r>
              <w:rPr>
                <w:spacing w:val="-2"/>
                <w:w w:val="95"/>
              </w:rPr>
              <w:t>environment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has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extraordinary</w:t>
            </w:r>
          </w:hyperlink>
        </w:p>
        <w:p>
          <w:pPr>
            <w:pStyle w:val="TOC3"/>
            <w:tabs>
              <w:tab w:pos="8457" w:val="right" w:leader="dot"/>
            </w:tabs>
            <w:spacing w:before="27"/>
            <w:rPr>
              <w:sz w:val="20"/>
            </w:rPr>
          </w:pPr>
          <w:hyperlink w:history="true" w:anchor="_bookmark10">
            <w:r>
              <w:rPr>
                <w:spacing w:val="-1"/>
                <w:w w:val="95"/>
              </w:rPr>
              <w:t>implications</w:t>
            </w:r>
            <w:r>
              <w:rPr>
                <w:spacing w:val="-13"/>
                <w:w w:val="95"/>
              </w:rPr>
              <w:t> </w:t>
            </w:r>
            <w:r>
              <w:rPr>
                <w:w w:val="95"/>
              </w:rPr>
              <w:t>for</w:t>
            </w:r>
            <w:r>
              <w:rPr>
                <w:spacing w:val="-13"/>
                <w:w w:val="95"/>
              </w:rPr>
              <w:t> </w:t>
            </w:r>
            <w:r>
              <w:rPr>
                <w:w w:val="95"/>
              </w:rPr>
              <w:t>monetary</w:t>
            </w:r>
            <w:r>
              <w:rPr>
                <w:spacing w:val="-13"/>
                <w:w w:val="95"/>
              </w:rPr>
              <w:t> </w:t>
            </w:r>
            <w:r>
              <w:rPr>
                <w:w w:val="95"/>
              </w:rPr>
              <w:t>policy</w:t>
              <w:tab/>
            </w:r>
            <w:r>
              <w:rPr>
                <w:w w:val="95"/>
                <w:sz w:val="20"/>
              </w:rPr>
              <w:t>20</w:t>
            </w:r>
          </w:hyperlink>
        </w:p>
      </w:sdtContent>
    </w:sdt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  <w:r>
        <w:rPr/>
        <w:pict>
          <v:shape style="position:absolute;margin-left:89.5pt;margin-top:9.699316pt;width:433pt;height:.1pt;mso-position-horizontal-relative:page;mso-position-vertical-relative:paragraph;z-index:-15723008;mso-wrap-distance-left:0;mso-wrap-distance-right:0" id="docshape24" coordorigin="1790,194" coordsize="8660,0" path="m1790,194l10450,194e" filled="false" stroked="true" strokeweight=".5pt" strokecolor="#006976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4"/>
        </w:rPr>
        <w:sectPr>
          <w:pgSz w:w="12240" w:h="15840"/>
          <w:pgMar w:top="1500" w:bottom="280" w:left="540" w:right="560"/>
        </w:sectPr>
      </w:pPr>
    </w:p>
    <w:p>
      <w:pPr>
        <w:spacing w:before="25"/>
        <w:ind w:left="2612" w:right="0" w:firstLine="0"/>
        <w:jc w:val="left"/>
        <w:rPr>
          <w:sz w:val="18"/>
        </w:rPr>
      </w:pPr>
      <w:bookmarkStart w:name="Overview" w:id="3"/>
      <w:bookmarkEnd w:id="3"/>
      <w:r>
        <w:rPr/>
      </w:r>
      <w:bookmarkStart w:name="_bookmark0" w:id="4"/>
      <w:bookmarkEnd w:id="4"/>
      <w:r>
        <w:rPr/>
      </w:r>
      <w:r>
        <w:rPr>
          <w:color w:val="30849B"/>
          <w:sz w:val="18"/>
        </w:rPr>
        <w:t>OVERVIEW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pStyle w:val="Heading1"/>
        <w:tabs>
          <w:tab w:pos="7331" w:val="left" w:leader="none"/>
        </w:tabs>
        <w:ind w:left="51"/>
        <w:jc w:val="center"/>
        <w:rPr>
          <w:u w:val="none"/>
        </w:rPr>
      </w:pPr>
      <w:r>
        <w:rPr>
          <w:color w:val="30849B"/>
          <w:u w:val="single" w:color="30849B"/>
        </w:rPr>
        <w:t>Overview</w:t>
        <w:tab/>
      </w:r>
    </w:p>
    <w:p>
      <w:pPr>
        <w:pStyle w:val="BodyText"/>
        <w:spacing w:before="6"/>
        <w:rPr>
          <w:sz w:val="25"/>
        </w:rPr>
      </w:pPr>
    </w:p>
    <w:p>
      <w:pPr>
        <w:pStyle w:val="BodyText"/>
        <w:spacing w:line="300" w:lineRule="auto" w:before="131"/>
        <w:ind w:left="1955" w:right="1975"/>
      </w:pPr>
      <w:r>
        <w:rPr>
          <w:color w:val="404040"/>
        </w:rPr>
        <w:t>The COVID-19 pandemic presents an extremely serious, worldwide threat</w:t>
      </w:r>
      <w:r>
        <w:rPr>
          <w:color w:val="404040"/>
          <w:spacing w:val="-59"/>
        </w:rPr>
        <w:t> </w:t>
      </w:r>
      <w:r>
        <w:rPr>
          <w:color w:val="404040"/>
        </w:rPr>
        <w:t>to human health and well-being. It has already had tragic consequences</w:t>
      </w:r>
      <w:r>
        <w:rPr>
          <w:color w:val="404040"/>
          <w:spacing w:val="1"/>
        </w:rPr>
        <w:t> </w:t>
      </w:r>
      <w:r>
        <w:rPr>
          <w:color w:val="404040"/>
        </w:rPr>
        <w:t>for many thousands of people. The measures required to limit the spread</w:t>
      </w:r>
      <w:r>
        <w:rPr>
          <w:color w:val="404040"/>
          <w:spacing w:val="1"/>
        </w:rPr>
        <w:t> </w:t>
      </w:r>
      <w:r>
        <w:rPr>
          <w:color w:val="404040"/>
        </w:rPr>
        <w:t>of the virus mean that a large share of economic activity has been shut</w:t>
      </w:r>
      <w:r>
        <w:rPr>
          <w:color w:val="404040"/>
          <w:spacing w:val="1"/>
        </w:rPr>
        <w:t> </w:t>
      </w:r>
      <w:r>
        <w:rPr>
          <w:color w:val="404040"/>
        </w:rPr>
        <w:t>down</w:t>
      </w:r>
      <w:r>
        <w:rPr>
          <w:color w:val="404040"/>
          <w:spacing w:val="-4"/>
        </w:rPr>
        <w:t> </w:t>
      </w:r>
      <w:r>
        <w:rPr>
          <w:color w:val="404040"/>
        </w:rPr>
        <w:t>or</w:t>
      </w:r>
      <w:r>
        <w:rPr>
          <w:color w:val="404040"/>
          <w:spacing w:val="-4"/>
        </w:rPr>
        <w:t> </w:t>
      </w:r>
      <w:r>
        <w:rPr>
          <w:color w:val="404040"/>
        </w:rPr>
        <w:t>scaled</w:t>
      </w:r>
      <w:r>
        <w:rPr>
          <w:color w:val="404040"/>
          <w:spacing w:val="-4"/>
        </w:rPr>
        <w:t> </w:t>
      </w:r>
      <w:r>
        <w:rPr>
          <w:color w:val="404040"/>
        </w:rPr>
        <w:t>back.</w:t>
      </w:r>
      <w:r>
        <w:rPr>
          <w:color w:val="404040"/>
          <w:spacing w:val="-3"/>
        </w:rPr>
        <w:t> </w:t>
      </w:r>
      <w:r>
        <w:rPr>
          <w:color w:val="404040"/>
        </w:rPr>
        <w:t>This</w:t>
      </w:r>
      <w:r>
        <w:rPr>
          <w:color w:val="404040"/>
          <w:spacing w:val="-3"/>
        </w:rPr>
        <w:t> </w:t>
      </w:r>
      <w:r>
        <w:rPr>
          <w:color w:val="404040"/>
        </w:rPr>
        <w:t>deep</w:t>
      </w:r>
      <w:r>
        <w:rPr>
          <w:color w:val="404040"/>
          <w:spacing w:val="-4"/>
        </w:rPr>
        <w:t> </w:t>
      </w:r>
      <w:r>
        <w:rPr>
          <w:color w:val="404040"/>
        </w:rPr>
        <w:t>contraction</w:t>
      </w:r>
      <w:r>
        <w:rPr>
          <w:color w:val="404040"/>
          <w:spacing w:val="-3"/>
        </w:rPr>
        <w:t> </w:t>
      </w:r>
      <w:r>
        <w:rPr>
          <w:color w:val="404040"/>
        </w:rPr>
        <w:t>has</w:t>
      </w:r>
      <w:r>
        <w:rPr>
          <w:color w:val="404040"/>
          <w:spacing w:val="-4"/>
        </w:rPr>
        <w:t> </w:t>
      </w:r>
      <w:r>
        <w:rPr>
          <w:color w:val="404040"/>
        </w:rPr>
        <w:t>brought</w:t>
      </w:r>
      <w:r>
        <w:rPr>
          <w:color w:val="404040"/>
          <w:spacing w:val="-3"/>
        </w:rPr>
        <w:t> </w:t>
      </w:r>
      <w:r>
        <w:rPr>
          <w:color w:val="404040"/>
        </w:rPr>
        <w:t>widespread</w:t>
      </w:r>
      <w:r>
        <w:rPr>
          <w:color w:val="404040"/>
          <w:spacing w:val="-4"/>
        </w:rPr>
        <w:t> </w:t>
      </w:r>
      <w:r>
        <w:rPr>
          <w:color w:val="404040"/>
        </w:rPr>
        <w:t>hard-</w:t>
      </w:r>
      <w:r>
        <w:rPr>
          <w:color w:val="404040"/>
          <w:spacing w:val="-58"/>
        </w:rPr>
        <w:t> </w:t>
      </w:r>
      <w:r>
        <w:rPr>
          <w:color w:val="404040"/>
        </w:rPr>
        <w:t>ship through losses in jobs and business incomes. Until the outbreak is</w:t>
      </w:r>
      <w:r>
        <w:rPr>
          <w:color w:val="404040"/>
          <w:spacing w:val="1"/>
        </w:rPr>
        <w:t> </w:t>
      </w:r>
      <w:r>
        <w:rPr>
          <w:color w:val="404040"/>
        </w:rPr>
        <w:t>contained,</w:t>
      </w:r>
      <w:r>
        <w:rPr>
          <w:color w:val="404040"/>
          <w:spacing w:val="2"/>
        </w:rPr>
        <w:t> </w:t>
      </w:r>
      <w:r>
        <w:rPr>
          <w:color w:val="404040"/>
        </w:rPr>
        <w:t>a</w:t>
      </w:r>
      <w:r>
        <w:rPr>
          <w:color w:val="404040"/>
          <w:spacing w:val="3"/>
        </w:rPr>
        <w:t> </w:t>
      </w:r>
      <w:r>
        <w:rPr>
          <w:color w:val="404040"/>
        </w:rPr>
        <w:t>substantial</w:t>
      </w:r>
      <w:r>
        <w:rPr>
          <w:color w:val="404040"/>
          <w:spacing w:val="3"/>
        </w:rPr>
        <w:t> </w:t>
      </w:r>
      <w:r>
        <w:rPr>
          <w:color w:val="404040"/>
        </w:rPr>
        <w:t>proportion</w:t>
      </w:r>
      <w:r>
        <w:rPr>
          <w:color w:val="404040"/>
          <w:spacing w:val="4"/>
        </w:rPr>
        <w:t> </w:t>
      </w:r>
      <w:r>
        <w:rPr>
          <w:color w:val="404040"/>
        </w:rPr>
        <w:t>of</w:t>
      </w:r>
      <w:r>
        <w:rPr>
          <w:color w:val="404040"/>
          <w:spacing w:val="2"/>
        </w:rPr>
        <w:t> </w:t>
      </w:r>
      <w:r>
        <w:rPr>
          <w:color w:val="404040"/>
        </w:rPr>
        <w:t>economic</w:t>
      </w:r>
      <w:r>
        <w:rPr>
          <w:color w:val="404040"/>
          <w:spacing w:val="4"/>
        </w:rPr>
        <w:t> </w:t>
      </w:r>
      <w:r>
        <w:rPr>
          <w:color w:val="404040"/>
        </w:rPr>
        <w:t>activity</w:t>
      </w:r>
      <w:r>
        <w:rPr>
          <w:color w:val="404040"/>
          <w:spacing w:val="2"/>
        </w:rPr>
        <w:t> </w:t>
      </w:r>
      <w:r>
        <w:rPr>
          <w:color w:val="404040"/>
        </w:rPr>
        <w:t>will</w:t>
      </w:r>
      <w:r>
        <w:rPr>
          <w:color w:val="404040"/>
          <w:spacing w:val="3"/>
        </w:rPr>
        <w:t> </w:t>
      </w:r>
      <w:r>
        <w:rPr>
          <w:color w:val="404040"/>
        </w:rPr>
        <w:t>be</w:t>
      </w:r>
      <w:r>
        <w:rPr>
          <w:color w:val="404040"/>
          <w:spacing w:val="3"/>
        </w:rPr>
        <w:t> </w:t>
      </w:r>
      <w:r>
        <w:rPr>
          <w:color w:val="404040"/>
        </w:rPr>
        <w:t>affected.</w:t>
      </w:r>
    </w:p>
    <w:p>
      <w:pPr>
        <w:pStyle w:val="BodyText"/>
        <w:spacing w:line="295" w:lineRule="auto" w:before="156"/>
        <w:ind w:left="1955" w:right="1975"/>
      </w:pPr>
      <w:r>
        <w:rPr>
          <w:color w:val="404040"/>
          <w:spacing w:val="-1"/>
        </w:rPr>
        <w:t>The</w:t>
      </w:r>
      <w:r>
        <w:rPr>
          <w:color w:val="404040"/>
          <w:spacing w:val="-14"/>
        </w:rPr>
        <w:t> </w:t>
      </w:r>
      <w:r>
        <w:rPr>
          <w:color w:val="404040"/>
          <w:spacing w:val="-1"/>
        </w:rPr>
        <w:t>suddenness</w:t>
      </w:r>
      <w:r>
        <w:rPr>
          <w:color w:val="404040"/>
          <w:spacing w:val="-13"/>
        </w:rPr>
        <w:t> </w:t>
      </w:r>
      <w:r>
        <w:rPr>
          <w:color w:val="404040"/>
          <w:spacing w:val="-1"/>
        </w:rPr>
        <w:t>of</w:t>
      </w:r>
      <w:r>
        <w:rPr>
          <w:color w:val="404040"/>
          <w:spacing w:val="-14"/>
        </w:rPr>
        <w:t> </w:t>
      </w:r>
      <w:r>
        <w:rPr>
          <w:color w:val="404040"/>
          <w:spacing w:val="-1"/>
        </w:rPr>
        <w:t>these</w:t>
      </w:r>
      <w:r>
        <w:rPr>
          <w:color w:val="404040"/>
          <w:spacing w:val="-14"/>
        </w:rPr>
        <w:t> </w:t>
      </w:r>
      <w:r>
        <w:rPr>
          <w:color w:val="404040"/>
          <w:spacing w:val="-1"/>
        </w:rPr>
        <w:t>effects</w:t>
      </w:r>
      <w:r>
        <w:rPr>
          <w:color w:val="404040"/>
          <w:spacing w:val="-13"/>
        </w:rPr>
        <w:t> </w:t>
      </w:r>
      <w:r>
        <w:rPr>
          <w:color w:val="404040"/>
          <w:spacing w:val="-1"/>
        </w:rPr>
        <w:t>has</w:t>
      </w:r>
      <w:r>
        <w:rPr>
          <w:color w:val="404040"/>
          <w:spacing w:val="-13"/>
        </w:rPr>
        <w:t> </w:t>
      </w:r>
      <w:r>
        <w:rPr>
          <w:color w:val="404040"/>
        </w:rPr>
        <w:t>created</w:t>
      </w:r>
      <w:r>
        <w:rPr>
          <w:color w:val="404040"/>
          <w:spacing w:val="-14"/>
        </w:rPr>
        <w:t> </w:t>
      </w:r>
      <w:r>
        <w:rPr>
          <w:color w:val="404040"/>
        </w:rPr>
        <w:t>shockwaves</w:t>
      </w:r>
      <w:r>
        <w:rPr>
          <w:color w:val="404040"/>
          <w:spacing w:val="-13"/>
        </w:rPr>
        <w:t> </w:t>
      </w:r>
      <w:r>
        <w:rPr>
          <w:color w:val="404040"/>
        </w:rPr>
        <w:t>in</w:t>
      </w:r>
      <w:r>
        <w:rPr>
          <w:color w:val="404040"/>
          <w:spacing w:val="-14"/>
        </w:rPr>
        <w:t> </w:t>
      </w:r>
      <w:r>
        <w:rPr>
          <w:color w:val="404040"/>
        </w:rPr>
        <w:t>financial</w:t>
      </w:r>
      <w:r>
        <w:rPr>
          <w:color w:val="404040"/>
          <w:spacing w:val="-14"/>
        </w:rPr>
        <w:t> </w:t>
      </w:r>
      <w:r>
        <w:rPr>
          <w:color w:val="404040"/>
        </w:rPr>
        <w:t>mar-</w:t>
      </w:r>
      <w:r>
        <w:rPr>
          <w:color w:val="404040"/>
          <w:spacing w:val="1"/>
        </w:rPr>
        <w:t> </w:t>
      </w:r>
      <w:r>
        <w:rPr>
          <w:color w:val="404040"/>
        </w:rPr>
        <w:t>kets, leading to a general flight to safety, a sharp repricing of risky assets</w:t>
      </w:r>
      <w:r>
        <w:rPr>
          <w:color w:val="404040"/>
          <w:spacing w:val="1"/>
        </w:rPr>
        <w:t> </w:t>
      </w:r>
      <w:r>
        <w:rPr>
          <w:color w:val="404040"/>
        </w:rPr>
        <w:t>and</w:t>
      </w:r>
      <w:r>
        <w:rPr>
          <w:color w:val="404040"/>
          <w:spacing w:val="2"/>
        </w:rPr>
        <w:t> </w:t>
      </w:r>
      <w:r>
        <w:rPr>
          <w:color w:val="404040"/>
        </w:rPr>
        <w:t>a</w:t>
      </w:r>
      <w:r>
        <w:rPr>
          <w:color w:val="404040"/>
          <w:spacing w:val="3"/>
        </w:rPr>
        <w:t> </w:t>
      </w:r>
      <w:r>
        <w:rPr>
          <w:color w:val="404040"/>
        </w:rPr>
        <w:t>breakdown</w:t>
      </w:r>
      <w:r>
        <w:rPr>
          <w:color w:val="404040"/>
          <w:spacing w:val="3"/>
        </w:rPr>
        <w:t> </w:t>
      </w:r>
      <w:r>
        <w:rPr>
          <w:color w:val="404040"/>
        </w:rPr>
        <w:t>in</w:t>
      </w:r>
      <w:r>
        <w:rPr>
          <w:color w:val="404040"/>
          <w:spacing w:val="2"/>
        </w:rPr>
        <w:t> </w:t>
      </w:r>
      <w:r>
        <w:rPr>
          <w:color w:val="404040"/>
        </w:rPr>
        <w:t>the</w:t>
      </w:r>
      <w:r>
        <w:rPr>
          <w:color w:val="404040"/>
          <w:spacing w:val="4"/>
        </w:rPr>
        <w:t> </w:t>
      </w:r>
      <w:r>
        <w:rPr>
          <w:color w:val="404040"/>
        </w:rPr>
        <w:t>functioning</w:t>
      </w:r>
      <w:r>
        <w:rPr>
          <w:color w:val="404040"/>
          <w:spacing w:val="4"/>
        </w:rPr>
        <w:t> </w:t>
      </w:r>
      <w:r>
        <w:rPr>
          <w:color w:val="404040"/>
        </w:rPr>
        <w:t>of</w:t>
      </w:r>
      <w:r>
        <w:rPr>
          <w:color w:val="404040"/>
          <w:spacing w:val="2"/>
        </w:rPr>
        <w:t> </w:t>
      </w:r>
      <w:r>
        <w:rPr>
          <w:color w:val="404040"/>
        </w:rPr>
        <w:t>many</w:t>
      </w:r>
      <w:r>
        <w:rPr>
          <w:color w:val="404040"/>
          <w:spacing w:val="3"/>
        </w:rPr>
        <w:t> </w:t>
      </w:r>
      <w:r>
        <w:rPr>
          <w:color w:val="404040"/>
        </w:rPr>
        <w:t>markets.</w:t>
      </w:r>
      <w:r>
        <w:rPr>
          <w:color w:val="404040"/>
          <w:spacing w:val="3"/>
        </w:rPr>
        <w:t> </w:t>
      </w:r>
      <w:r>
        <w:rPr>
          <w:color w:val="404040"/>
        </w:rPr>
        <w:t>The</w:t>
      </w:r>
      <w:r>
        <w:rPr>
          <w:color w:val="404040"/>
          <w:spacing w:val="3"/>
        </w:rPr>
        <w:t> </w:t>
      </w:r>
      <w:r>
        <w:rPr>
          <w:color w:val="404040"/>
        </w:rPr>
        <w:t>fall</w:t>
      </w:r>
      <w:r>
        <w:rPr>
          <w:color w:val="404040"/>
          <w:spacing w:val="2"/>
        </w:rPr>
        <w:t> </w:t>
      </w:r>
      <w:r>
        <w:rPr>
          <w:color w:val="404040"/>
        </w:rPr>
        <w:t>in</w:t>
      </w:r>
      <w:r>
        <w:rPr>
          <w:color w:val="404040"/>
          <w:spacing w:val="3"/>
        </w:rPr>
        <w:t> </w:t>
      </w:r>
      <w:r>
        <w:rPr>
          <w:color w:val="404040"/>
        </w:rPr>
        <w:t>commod-</w:t>
      </w:r>
      <w:r>
        <w:rPr>
          <w:color w:val="404040"/>
          <w:spacing w:val="-58"/>
        </w:rPr>
        <w:t> </w:t>
      </w:r>
      <w:r>
        <w:rPr>
          <w:color w:val="404040"/>
        </w:rPr>
        <w:t>ity</w:t>
      </w:r>
      <w:r>
        <w:rPr>
          <w:color w:val="404040"/>
          <w:spacing w:val="-1"/>
        </w:rPr>
        <w:t> </w:t>
      </w:r>
      <w:r>
        <w:rPr>
          <w:color w:val="404040"/>
        </w:rPr>
        <w:t>prices,</w:t>
      </w:r>
      <w:r>
        <w:rPr>
          <w:color w:val="404040"/>
          <w:spacing w:val="1"/>
        </w:rPr>
        <w:t> </w:t>
      </w:r>
      <w:r>
        <w:rPr>
          <w:color w:val="404040"/>
        </w:rPr>
        <w:t>particularly the</w:t>
      </w:r>
      <w:r>
        <w:rPr>
          <w:color w:val="404040"/>
          <w:spacing w:val="1"/>
        </w:rPr>
        <w:t> </w:t>
      </w:r>
      <w:r>
        <w:rPr>
          <w:color w:val="404040"/>
        </w:rPr>
        <w:t>plunge</w:t>
      </w:r>
      <w:r>
        <w:rPr>
          <w:color w:val="404040"/>
          <w:spacing w:val="1"/>
        </w:rPr>
        <w:t> </w:t>
      </w:r>
      <w:r>
        <w:rPr>
          <w:color w:val="404040"/>
        </w:rPr>
        <w:t>in</w:t>
      </w:r>
      <w:r>
        <w:rPr>
          <w:color w:val="404040"/>
          <w:spacing w:val="-1"/>
        </w:rPr>
        <w:t> </w:t>
      </w:r>
      <w:r>
        <w:rPr>
          <w:color w:val="404040"/>
        </w:rPr>
        <w:t>the</w:t>
      </w:r>
      <w:r>
        <w:rPr>
          <w:color w:val="404040"/>
          <w:spacing w:val="1"/>
        </w:rPr>
        <w:t> </w:t>
      </w:r>
      <w:r>
        <w:rPr>
          <w:color w:val="404040"/>
        </w:rPr>
        <w:t>global</w:t>
      </w:r>
      <w:r>
        <w:rPr>
          <w:color w:val="404040"/>
          <w:spacing w:val="1"/>
        </w:rPr>
        <w:t> </w:t>
      </w:r>
      <w:r>
        <w:rPr>
          <w:color w:val="404040"/>
        </w:rPr>
        <w:t>price</w:t>
      </w:r>
      <w:r>
        <w:rPr>
          <w:color w:val="404040"/>
          <w:spacing w:val="1"/>
        </w:rPr>
        <w:t> </w:t>
      </w:r>
      <w:r>
        <w:rPr>
          <w:color w:val="404040"/>
        </w:rPr>
        <w:t>of oil,</w:t>
      </w:r>
      <w:r>
        <w:rPr>
          <w:color w:val="404040"/>
          <w:spacing w:val="1"/>
        </w:rPr>
        <w:t> </w:t>
      </w:r>
      <w:r>
        <w:rPr>
          <w:color w:val="404040"/>
        </w:rPr>
        <w:t>is</w:t>
      </w:r>
      <w:r>
        <w:rPr>
          <w:color w:val="404040"/>
          <w:spacing w:val="1"/>
        </w:rPr>
        <w:t> </w:t>
      </w:r>
      <w:r>
        <w:rPr>
          <w:color w:val="404040"/>
        </w:rPr>
        <w:t>also weighing</w:t>
      </w:r>
      <w:r>
        <w:rPr>
          <w:color w:val="404040"/>
          <w:spacing w:val="1"/>
        </w:rPr>
        <w:t> </w:t>
      </w:r>
      <w:r>
        <w:rPr>
          <w:color w:val="404040"/>
        </w:rPr>
        <w:t>significantly</w:t>
      </w:r>
      <w:r>
        <w:rPr>
          <w:color w:val="404040"/>
          <w:spacing w:val="-1"/>
        </w:rPr>
        <w:t> </w:t>
      </w:r>
      <w:r>
        <w:rPr>
          <w:color w:val="404040"/>
        </w:rPr>
        <w:t>on</w:t>
      </w:r>
      <w:r>
        <w:rPr>
          <w:color w:val="404040"/>
          <w:spacing w:val="-2"/>
        </w:rPr>
        <w:t> </w:t>
      </w:r>
      <w:r>
        <w:rPr>
          <w:color w:val="404040"/>
        </w:rPr>
        <w:t>the</w:t>
      </w:r>
      <w:r>
        <w:rPr>
          <w:color w:val="404040"/>
          <w:spacing w:val="-1"/>
        </w:rPr>
        <w:t> </w:t>
      </w:r>
      <w:r>
        <w:rPr>
          <w:color w:val="404040"/>
        </w:rPr>
        <w:t>Canadian</w:t>
      </w:r>
      <w:r>
        <w:rPr>
          <w:color w:val="404040"/>
          <w:spacing w:val="-2"/>
        </w:rPr>
        <w:t> </w:t>
      </w:r>
      <w:r>
        <w:rPr>
          <w:color w:val="404040"/>
        </w:rPr>
        <w:t>economy.</w:t>
      </w:r>
    </w:p>
    <w:p>
      <w:pPr>
        <w:pStyle w:val="BodyText"/>
        <w:spacing w:line="295" w:lineRule="auto" w:before="166"/>
        <w:ind w:left="1955" w:right="1934"/>
      </w:pPr>
      <w:r>
        <w:rPr>
          <w:color w:val="404040"/>
        </w:rPr>
        <w:t>In the face of these adverse economic and financial shocks, which are un-</w:t>
      </w:r>
      <w:r>
        <w:rPr>
          <w:color w:val="404040"/>
          <w:spacing w:val="-59"/>
        </w:rPr>
        <w:t> </w:t>
      </w:r>
      <w:r>
        <w:rPr>
          <w:color w:val="404040"/>
        </w:rPr>
        <w:t>precedented in scale, the uncertainty surrounding the outlook is excep-</w:t>
      </w:r>
      <w:r>
        <w:rPr>
          <w:color w:val="404040"/>
          <w:spacing w:val="1"/>
        </w:rPr>
        <w:t> </w:t>
      </w:r>
      <w:r>
        <w:rPr>
          <w:color w:val="404040"/>
        </w:rPr>
        <w:t>tionally high. While the global and Canadian economies are expected to</w:t>
      </w:r>
      <w:r>
        <w:rPr>
          <w:color w:val="404040"/>
          <w:spacing w:val="1"/>
        </w:rPr>
        <w:t> </w:t>
      </w:r>
      <w:r>
        <w:rPr>
          <w:color w:val="404040"/>
        </w:rPr>
        <w:t>rebound</w:t>
      </w:r>
      <w:r>
        <w:rPr>
          <w:color w:val="404040"/>
          <w:spacing w:val="3"/>
        </w:rPr>
        <w:t> </w:t>
      </w:r>
      <w:r>
        <w:rPr>
          <w:color w:val="404040"/>
        </w:rPr>
        <w:t>once</w:t>
      </w:r>
      <w:r>
        <w:rPr>
          <w:color w:val="404040"/>
          <w:spacing w:val="4"/>
        </w:rPr>
        <w:t> </w:t>
      </w:r>
      <w:r>
        <w:rPr>
          <w:color w:val="404040"/>
        </w:rPr>
        <w:t>the</w:t>
      </w:r>
      <w:r>
        <w:rPr>
          <w:color w:val="404040"/>
          <w:spacing w:val="4"/>
        </w:rPr>
        <w:t> </w:t>
      </w:r>
      <w:r>
        <w:rPr>
          <w:color w:val="404040"/>
        </w:rPr>
        <w:t>medical</w:t>
      </w:r>
      <w:r>
        <w:rPr>
          <w:color w:val="404040"/>
          <w:spacing w:val="3"/>
        </w:rPr>
        <w:t> </w:t>
      </w:r>
      <w:r>
        <w:rPr>
          <w:color w:val="404040"/>
        </w:rPr>
        <w:t>emergency</w:t>
      </w:r>
      <w:r>
        <w:rPr>
          <w:color w:val="404040"/>
          <w:spacing w:val="3"/>
        </w:rPr>
        <w:t> </w:t>
      </w:r>
      <w:r>
        <w:rPr>
          <w:color w:val="404040"/>
        </w:rPr>
        <w:t>ends,</w:t>
      </w:r>
      <w:r>
        <w:rPr>
          <w:color w:val="404040"/>
          <w:spacing w:val="4"/>
        </w:rPr>
        <w:t> </w:t>
      </w:r>
      <w:r>
        <w:rPr>
          <w:color w:val="404040"/>
        </w:rPr>
        <w:t>the</w:t>
      </w:r>
      <w:r>
        <w:rPr>
          <w:color w:val="404040"/>
          <w:spacing w:val="3"/>
        </w:rPr>
        <w:t> </w:t>
      </w:r>
      <w:r>
        <w:rPr>
          <w:color w:val="404040"/>
        </w:rPr>
        <w:t>timing</w:t>
      </w:r>
      <w:r>
        <w:rPr>
          <w:color w:val="404040"/>
          <w:spacing w:val="4"/>
        </w:rPr>
        <w:t> </w:t>
      </w:r>
      <w:r>
        <w:rPr>
          <w:color w:val="404040"/>
        </w:rPr>
        <w:t>and</w:t>
      </w:r>
      <w:r>
        <w:rPr>
          <w:color w:val="404040"/>
          <w:spacing w:val="3"/>
        </w:rPr>
        <w:t> </w:t>
      </w:r>
      <w:r>
        <w:rPr>
          <w:color w:val="404040"/>
        </w:rPr>
        <w:t>strength</w:t>
      </w:r>
      <w:r>
        <w:rPr>
          <w:color w:val="404040"/>
          <w:spacing w:val="4"/>
        </w:rPr>
        <w:t> </w:t>
      </w:r>
      <w:r>
        <w:rPr>
          <w:color w:val="404040"/>
        </w:rPr>
        <w:t>of</w:t>
      </w:r>
      <w:r>
        <w:rPr>
          <w:color w:val="404040"/>
          <w:spacing w:val="4"/>
        </w:rPr>
        <w:t> </w:t>
      </w:r>
      <w:r>
        <w:rPr>
          <w:color w:val="404040"/>
        </w:rPr>
        <w:t>the</w:t>
      </w:r>
      <w:r>
        <w:rPr>
          <w:color w:val="404040"/>
          <w:spacing w:val="-58"/>
        </w:rPr>
        <w:t> </w:t>
      </w:r>
      <w:r>
        <w:rPr>
          <w:color w:val="404040"/>
        </w:rPr>
        <w:t>recovery will depend heavily on how the pandemic unfolds and what</w:t>
      </w:r>
      <w:r>
        <w:rPr>
          <w:color w:val="404040"/>
          <w:spacing w:val="1"/>
        </w:rPr>
        <w:t> </w:t>
      </w:r>
      <w:r>
        <w:rPr>
          <w:color w:val="404040"/>
        </w:rPr>
        <w:t>measures are required to contain it. The recovery will also depend on how</w:t>
      </w:r>
      <w:r>
        <w:rPr>
          <w:color w:val="404040"/>
          <w:spacing w:val="-59"/>
        </w:rPr>
        <w:t> </w:t>
      </w:r>
      <w:r>
        <w:rPr>
          <w:color w:val="404040"/>
        </w:rPr>
        <w:t>households and businesses behave in response. None of these can be</w:t>
      </w:r>
      <w:r>
        <w:rPr>
          <w:color w:val="404040"/>
          <w:spacing w:val="1"/>
        </w:rPr>
        <w:t> </w:t>
      </w:r>
      <w:r>
        <w:rPr>
          <w:color w:val="404040"/>
        </w:rPr>
        <w:t>forecast</w:t>
      </w:r>
      <w:r>
        <w:rPr>
          <w:color w:val="404040"/>
          <w:spacing w:val="-2"/>
        </w:rPr>
        <w:t> </w:t>
      </w:r>
      <w:r>
        <w:rPr>
          <w:color w:val="404040"/>
        </w:rPr>
        <w:t>with</w:t>
      </w:r>
      <w:r>
        <w:rPr>
          <w:color w:val="404040"/>
          <w:spacing w:val="-1"/>
        </w:rPr>
        <w:t> </w:t>
      </w:r>
      <w:r>
        <w:rPr>
          <w:color w:val="404040"/>
        </w:rPr>
        <w:t>any</w:t>
      </w:r>
      <w:r>
        <w:rPr>
          <w:color w:val="404040"/>
          <w:spacing w:val="-1"/>
        </w:rPr>
        <w:t> </w:t>
      </w:r>
      <w:r>
        <w:rPr>
          <w:color w:val="404040"/>
        </w:rPr>
        <w:t>degree</w:t>
      </w:r>
      <w:r>
        <w:rPr>
          <w:color w:val="404040"/>
          <w:spacing w:val="-1"/>
        </w:rPr>
        <w:t> </w:t>
      </w:r>
      <w:r>
        <w:rPr>
          <w:color w:val="404040"/>
        </w:rPr>
        <w:t>of</w:t>
      </w:r>
      <w:r>
        <w:rPr>
          <w:color w:val="404040"/>
          <w:spacing w:val="-3"/>
        </w:rPr>
        <w:t> </w:t>
      </w:r>
      <w:r>
        <w:rPr>
          <w:color w:val="404040"/>
        </w:rPr>
        <w:t>confidence.</w:t>
      </w:r>
    </w:p>
    <w:p>
      <w:pPr>
        <w:pStyle w:val="BodyText"/>
        <w:spacing w:line="300" w:lineRule="auto" w:before="167"/>
        <w:ind w:left="1955" w:right="1940"/>
      </w:pPr>
      <w:r>
        <w:rPr>
          <w:color w:val="404040"/>
        </w:rPr>
        <w:t>In the current environment, decisive and timely policy actions, as well as</w:t>
      </w:r>
      <w:r>
        <w:rPr>
          <w:color w:val="404040"/>
          <w:spacing w:val="1"/>
        </w:rPr>
        <w:t> </w:t>
      </w:r>
      <w:r>
        <w:rPr>
          <w:color w:val="404040"/>
        </w:rPr>
        <w:t>clear communications, are critical. Policy-makers globally have rapidly de-</w:t>
      </w:r>
      <w:r>
        <w:rPr>
          <w:color w:val="404040"/>
          <w:spacing w:val="-59"/>
        </w:rPr>
        <w:t> </w:t>
      </w:r>
      <w:r>
        <w:rPr>
          <w:color w:val="404040"/>
        </w:rPr>
        <w:t>ployed bold measures to mitigate the economic fallout. Governments have</w:t>
      </w:r>
      <w:r>
        <w:rPr>
          <w:color w:val="404040"/>
          <w:spacing w:val="-59"/>
        </w:rPr>
        <w:t> </w:t>
      </w:r>
      <w:r>
        <w:rPr>
          <w:color w:val="404040"/>
        </w:rPr>
        <w:t>announced massive fiscal packages to provide resources to fight the pan-</w:t>
      </w:r>
      <w:r>
        <w:rPr>
          <w:color w:val="404040"/>
          <w:spacing w:val="1"/>
        </w:rPr>
        <w:t> </w:t>
      </w:r>
      <w:r>
        <w:rPr>
          <w:color w:val="404040"/>
        </w:rPr>
        <w:t>demic and help households and businesses navigate the economic down-</w:t>
      </w:r>
      <w:r>
        <w:rPr>
          <w:color w:val="404040"/>
          <w:spacing w:val="-59"/>
        </w:rPr>
        <w:t> </w:t>
      </w:r>
      <w:r>
        <w:rPr>
          <w:color w:val="404040"/>
        </w:rPr>
        <w:t>turn.</w:t>
      </w:r>
      <w:r>
        <w:rPr>
          <w:color w:val="404040"/>
          <w:spacing w:val="1"/>
        </w:rPr>
        <w:t> </w:t>
      </w:r>
      <w:r>
        <w:rPr>
          <w:color w:val="404040"/>
        </w:rPr>
        <w:t>Central</w:t>
      </w:r>
      <w:r>
        <w:rPr>
          <w:color w:val="404040"/>
          <w:spacing w:val="1"/>
        </w:rPr>
        <w:t> </w:t>
      </w:r>
      <w:r>
        <w:rPr>
          <w:color w:val="404040"/>
        </w:rPr>
        <w:t>banks</w:t>
      </w:r>
      <w:r>
        <w:rPr>
          <w:color w:val="404040"/>
          <w:spacing w:val="2"/>
        </w:rPr>
        <w:t> </w:t>
      </w:r>
      <w:r>
        <w:rPr>
          <w:color w:val="404040"/>
        </w:rPr>
        <w:t>have</w:t>
      </w:r>
      <w:r>
        <w:rPr>
          <w:color w:val="404040"/>
          <w:spacing w:val="2"/>
        </w:rPr>
        <w:t> </w:t>
      </w:r>
      <w:r>
        <w:rPr>
          <w:color w:val="404040"/>
        </w:rPr>
        <w:t>taken</w:t>
      </w:r>
      <w:r>
        <w:rPr>
          <w:color w:val="404040"/>
          <w:spacing w:val="2"/>
        </w:rPr>
        <w:t> </w:t>
      </w:r>
      <w:r>
        <w:rPr>
          <w:color w:val="404040"/>
        </w:rPr>
        <w:t>measures</w:t>
      </w:r>
      <w:r>
        <w:rPr>
          <w:color w:val="404040"/>
          <w:spacing w:val="1"/>
        </w:rPr>
        <w:t> </w:t>
      </w:r>
      <w:r>
        <w:rPr>
          <w:color w:val="404040"/>
        </w:rPr>
        <w:t>to</w:t>
      </w:r>
      <w:r>
        <w:rPr>
          <w:color w:val="404040"/>
          <w:spacing w:val="2"/>
        </w:rPr>
        <w:t> </w:t>
      </w:r>
      <w:r>
        <w:rPr>
          <w:color w:val="404040"/>
        </w:rPr>
        <w:t>support</w:t>
      </w:r>
      <w:r>
        <w:rPr>
          <w:color w:val="404040"/>
          <w:spacing w:val="2"/>
        </w:rPr>
        <w:t> </w:t>
      </w:r>
      <w:r>
        <w:rPr>
          <w:color w:val="404040"/>
        </w:rPr>
        <w:t>the</w:t>
      </w:r>
      <w:r>
        <w:rPr>
          <w:color w:val="404040"/>
          <w:spacing w:val="2"/>
        </w:rPr>
        <w:t> </w:t>
      </w:r>
      <w:r>
        <w:rPr>
          <w:color w:val="404040"/>
        </w:rPr>
        <w:t>functioning</w:t>
      </w:r>
      <w:r>
        <w:rPr>
          <w:color w:val="404040"/>
          <w:spacing w:val="2"/>
        </w:rPr>
        <w:t> </w:t>
      </w:r>
      <w:r>
        <w:rPr>
          <w:color w:val="404040"/>
        </w:rPr>
        <w:t>of</w:t>
      </w:r>
      <w:r>
        <w:rPr>
          <w:color w:val="404040"/>
          <w:spacing w:val="1"/>
        </w:rPr>
        <w:t> </w:t>
      </w:r>
      <w:r>
        <w:rPr>
          <w:color w:val="404040"/>
        </w:rPr>
        <w:t>core</w:t>
      </w:r>
      <w:r>
        <w:rPr>
          <w:color w:val="404040"/>
          <w:spacing w:val="6"/>
        </w:rPr>
        <w:t> </w:t>
      </w:r>
      <w:r>
        <w:rPr>
          <w:color w:val="404040"/>
        </w:rPr>
        <w:t>financial</w:t>
      </w:r>
      <w:r>
        <w:rPr>
          <w:color w:val="404040"/>
          <w:spacing w:val="6"/>
        </w:rPr>
        <w:t> </w:t>
      </w:r>
      <w:r>
        <w:rPr>
          <w:color w:val="404040"/>
        </w:rPr>
        <w:t>markets</w:t>
      </w:r>
      <w:r>
        <w:rPr>
          <w:color w:val="404040"/>
          <w:spacing w:val="6"/>
        </w:rPr>
        <w:t> </w:t>
      </w:r>
      <w:r>
        <w:rPr>
          <w:color w:val="404040"/>
        </w:rPr>
        <w:t>and</w:t>
      </w:r>
      <w:r>
        <w:rPr>
          <w:color w:val="404040"/>
          <w:spacing w:val="7"/>
        </w:rPr>
        <w:t> </w:t>
      </w:r>
      <w:r>
        <w:rPr>
          <w:color w:val="404040"/>
        </w:rPr>
        <w:t>provide</w:t>
      </w:r>
      <w:r>
        <w:rPr>
          <w:color w:val="404040"/>
          <w:spacing w:val="6"/>
        </w:rPr>
        <w:t> </w:t>
      </w:r>
      <w:r>
        <w:rPr>
          <w:color w:val="404040"/>
        </w:rPr>
        <w:t>liquidity</w:t>
      </w:r>
      <w:r>
        <w:rPr>
          <w:color w:val="404040"/>
          <w:spacing w:val="6"/>
        </w:rPr>
        <w:t> </w:t>
      </w:r>
      <w:r>
        <w:rPr>
          <w:color w:val="404040"/>
        </w:rPr>
        <w:t>to</w:t>
      </w:r>
      <w:r>
        <w:rPr>
          <w:color w:val="404040"/>
          <w:spacing w:val="6"/>
        </w:rPr>
        <w:t> </w:t>
      </w:r>
      <w:r>
        <w:rPr>
          <w:color w:val="404040"/>
        </w:rPr>
        <w:t>financial</w:t>
      </w:r>
      <w:r>
        <w:rPr>
          <w:color w:val="404040"/>
          <w:spacing w:val="7"/>
        </w:rPr>
        <w:t> </w:t>
      </w:r>
      <w:r>
        <w:rPr>
          <w:color w:val="404040"/>
        </w:rPr>
        <w:t>institutions,</w:t>
      </w:r>
      <w:r>
        <w:rPr>
          <w:color w:val="404040"/>
          <w:spacing w:val="7"/>
        </w:rPr>
        <w:t> </w:t>
      </w:r>
      <w:r>
        <w:rPr>
          <w:color w:val="404040"/>
        </w:rPr>
        <w:t>includ-</w:t>
      </w:r>
      <w:r>
        <w:rPr>
          <w:color w:val="404040"/>
          <w:spacing w:val="-59"/>
        </w:rPr>
        <w:t> </w:t>
      </w:r>
      <w:r>
        <w:rPr>
          <w:color w:val="404040"/>
        </w:rPr>
        <w:t>ing</w:t>
      </w:r>
      <w:r>
        <w:rPr>
          <w:color w:val="404040"/>
          <w:spacing w:val="-16"/>
        </w:rPr>
        <w:t> </w:t>
      </w:r>
      <w:r>
        <w:rPr>
          <w:color w:val="404040"/>
        </w:rPr>
        <w:t>making</w:t>
      </w:r>
      <w:r>
        <w:rPr>
          <w:color w:val="404040"/>
          <w:spacing w:val="-14"/>
        </w:rPr>
        <w:t> </w:t>
      </w:r>
      <w:r>
        <w:rPr>
          <w:color w:val="404040"/>
        </w:rPr>
        <w:t>large-scale</w:t>
      </w:r>
      <w:r>
        <w:rPr>
          <w:color w:val="404040"/>
          <w:spacing w:val="-14"/>
        </w:rPr>
        <w:t> </w:t>
      </w:r>
      <w:r>
        <w:rPr>
          <w:color w:val="404040"/>
        </w:rPr>
        <w:t>asset</w:t>
      </w:r>
      <w:r>
        <w:rPr>
          <w:color w:val="404040"/>
          <w:spacing w:val="-15"/>
        </w:rPr>
        <w:t> </w:t>
      </w:r>
      <w:r>
        <w:rPr>
          <w:color w:val="404040"/>
        </w:rPr>
        <w:t>purchases</w:t>
      </w:r>
      <w:r>
        <w:rPr>
          <w:color w:val="404040"/>
          <w:spacing w:val="-15"/>
        </w:rPr>
        <w:t> </w:t>
      </w:r>
      <w:r>
        <w:rPr>
          <w:color w:val="404040"/>
        </w:rPr>
        <w:t>and</w:t>
      </w:r>
      <w:r>
        <w:rPr>
          <w:color w:val="404040"/>
          <w:spacing w:val="-14"/>
        </w:rPr>
        <w:t> </w:t>
      </w:r>
      <w:r>
        <w:rPr>
          <w:color w:val="404040"/>
        </w:rPr>
        <w:t>sharply</w:t>
      </w:r>
      <w:r>
        <w:rPr>
          <w:color w:val="404040"/>
          <w:spacing w:val="-15"/>
        </w:rPr>
        <w:t> </w:t>
      </w:r>
      <w:r>
        <w:rPr>
          <w:color w:val="404040"/>
        </w:rPr>
        <w:t>lowering</w:t>
      </w:r>
      <w:r>
        <w:rPr>
          <w:color w:val="404040"/>
          <w:spacing w:val="-14"/>
        </w:rPr>
        <w:t> </w:t>
      </w:r>
      <w:r>
        <w:rPr>
          <w:color w:val="404040"/>
        </w:rPr>
        <w:t>interest</w:t>
      </w:r>
      <w:r>
        <w:rPr>
          <w:color w:val="404040"/>
          <w:spacing w:val="-14"/>
        </w:rPr>
        <w:t> </w:t>
      </w:r>
      <w:r>
        <w:rPr>
          <w:color w:val="404040"/>
        </w:rPr>
        <w:t>rates.</w:t>
      </w:r>
      <w:r>
        <w:rPr>
          <w:color w:val="404040"/>
          <w:spacing w:val="-58"/>
        </w:rPr>
        <w:t> </w:t>
      </w:r>
      <w:r>
        <w:rPr>
          <w:color w:val="404040"/>
        </w:rPr>
        <w:t>This</w:t>
      </w:r>
      <w:r>
        <w:rPr>
          <w:color w:val="404040"/>
          <w:spacing w:val="-2"/>
        </w:rPr>
        <w:t> </w:t>
      </w:r>
      <w:r>
        <w:rPr>
          <w:color w:val="404040"/>
        </w:rPr>
        <w:t>support</w:t>
      </w:r>
      <w:r>
        <w:rPr>
          <w:color w:val="404040"/>
          <w:spacing w:val="-1"/>
        </w:rPr>
        <w:t> </w:t>
      </w:r>
      <w:r>
        <w:rPr>
          <w:color w:val="404040"/>
        </w:rPr>
        <w:t>has</w:t>
      </w:r>
      <w:r>
        <w:rPr>
          <w:color w:val="404040"/>
          <w:spacing w:val="-2"/>
        </w:rPr>
        <w:t> </w:t>
      </w:r>
      <w:r>
        <w:rPr>
          <w:color w:val="404040"/>
        </w:rPr>
        <w:t>helped</w:t>
      </w:r>
      <w:r>
        <w:rPr>
          <w:color w:val="404040"/>
          <w:spacing w:val="-1"/>
        </w:rPr>
        <w:t> </w:t>
      </w:r>
      <w:r>
        <w:rPr>
          <w:color w:val="404040"/>
        </w:rPr>
        <w:t>address</w:t>
      </w:r>
      <w:r>
        <w:rPr>
          <w:color w:val="404040"/>
          <w:spacing w:val="-1"/>
        </w:rPr>
        <w:t> </w:t>
      </w:r>
      <w:r>
        <w:rPr>
          <w:color w:val="404040"/>
        </w:rPr>
        <w:t>immediate</w:t>
      </w:r>
      <w:r>
        <w:rPr>
          <w:color w:val="404040"/>
          <w:spacing w:val="-2"/>
        </w:rPr>
        <w:t> </w:t>
      </w:r>
      <w:r>
        <w:rPr>
          <w:color w:val="404040"/>
        </w:rPr>
        <w:t>liquidity</w:t>
      </w:r>
      <w:r>
        <w:rPr>
          <w:color w:val="404040"/>
          <w:spacing w:val="-2"/>
        </w:rPr>
        <w:t> </w:t>
      </w:r>
      <w:r>
        <w:rPr>
          <w:color w:val="404040"/>
        </w:rPr>
        <w:t>problems</w:t>
      </w:r>
      <w:r>
        <w:rPr>
          <w:color w:val="404040"/>
          <w:spacing w:val="-2"/>
        </w:rPr>
        <w:t> </w:t>
      </w:r>
      <w:r>
        <w:rPr>
          <w:color w:val="404040"/>
        </w:rPr>
        <w:t>globally.</w:t>
      </w:r>
    </w:p>
    <w:p>
      <w:pPr>
        <w:pStyle w:val="BodyText"/>
        <w:spacing w:line="300" w:lineRule="auto"/>
        <w:ind w:left="1955" w:right="2190"/>
        <w:jc w:val="both"/>
      </w:pPr>
      <w:r>
        <w:rPr>
          <w:color w:val="404040"/>
        </w:rPr>
        <w:t>Still, credit conditions are likely to remain strained for some time due to</w:t>
      </w:r>
      <w:r>
        <w:rPr>
          <w:color w:val="404040"/>
          <w:spacing w:val="1"/>
        </w:rPr>
        <w:t> </w:t>
      </w:r>
      <w:r>
        <w:rPr>
          <w:color w:val="404040"/>
        </w:rPr>
        <w:t>heightened</w:t>
      </w:r>
      <w:r>
        <w:rPr>
          <w:color w:val="404040"/>
          <w:spacing w:val="-13"/>
        </w:rPr>
        <w:t> </w:t>
      </w:r>
      <w:r>
        <w:rPr>
          <w:color w:val="404040"/>
        </w:rPr>
        <w:t>uncertainty</w:t>
      </w:r>
      <w:r>
        <w:rPr>
          <w:color w:val="404040"/>
          <w:spacing w:val="-13"/>
        </w:rPr>
        <w:t> </w:t>
      </w:r>
      <w:r>
        <w:rPr>
          <w:color w:val="404040"/>
        </w:rPr>
        <w:t>and</w:t>
      </w:r>
      <w:r>
        <w:rPr>
          <w:color w:val="404040"/>
          <w:spacing w:val="-13"/>
        </w:rPr>
        <w:t> </w:t>
      </w:r>
      <w:r>
        <w:rPr>
          <w:color w:val="404040"/>
        </w:rPr>
        <w:t>concerns</w:t>
      </w:r>
      <w:r>
        <w:rPr>
          <w:color w:val="404040"/>
          <w:spacing w:val="-14"/>
        </w:rPr>
        <w:t> </w:t>
      </w:r>
      <w:r>
        <w:rPr>
          <w:color w:val="404040"/>
        </w:rPr>
        <w:t>about</w:t>
      </w:r>
      <w:r>
        <w:rPr>
          <w:color w:val="404040"/>
          <w:spacing w:val="-13"/>
        </w:rPr>
        <w:t> </w:t>
      </w:r>
      <w:r>
        <w:rPr>
          <w:color w:val="404040"/>
        </w:rPr>
        <w:t>credit</w:t>
      </w:r>
      <w:r>
        <w:rPr>
          <w:color w:val="404040"/>
          <w:spacing w:val="-13"/>
        </w:rPr>
        <w:t> </w:t>
      </w:r>
      <w:r>
        <w:rPr>
          <w:color w:val="404040"/>
        </w:rPr>
        <w:t>risk.</w:t>
      </w:r>
      <w:r>
        <w:rPr>
          <w:color w:val="404040"/>
          <w:spacing w:val="-13"/>
        </w:rPr>
        <w:t> </w:t>
      </w:r>
      <w:r>
        <w:rPr>
          <w:color w:val="404040"/>
        </w:rPr>
        <w:t>These</w:t>
      </w:r>
      <w:r>
        <w:rPr>
          <w:color w:val="404040"/>
          <w:spacing w:val="-13"/>
        </w:rPr>
        <w:t> </w:t>
      </w:r>
      <w:r>
        <w:rPr>
          <w:color w:val="404040"/>
        </w:rPr>
        <w:t>aggressive</w:t>
      </w:r>
      <w:r>
        <w:rPr>
          <w:color w:val="404040"/>
          <w:spacing w:val="-59"/>
        </w:rPr>
        <w:t> </w:t>
      </w:r>
      <w:r>
        <w:rPr>
          <w:color w:val="404040"/>
        </w:rPr>
        <w:t>fiscal,</w:t>
      </w:r>
      <w:r>
        <w:rPr>
          <w:color w:val="404040"/>
          <w:spacing w:val="-7"/>
        </w:rPr>
        <w:t> </w:t>
      </w:r>
      <w:r>
        <w:rPr>
          <w:color w:val="404040"/>
        </w:rPr>
        <w:t>monetary</w:t>
      </w:r>
      <w:r>
        <w:rPr>
          <w:color w:val="404040"/>
          <w:spacing w:val="-7"/>
        </w:rPr>
        <w:t> </w:t>
      </w:r>
      <w:r>
        <w:rPr>
          <w:color w:val="404040"/>
        </w:rPr>
        <w:t>and</w:t>
      </w:r>
      <w:r>
        <w:rPr>
          <w:color w:val="404040"/>
          <w:spacing w:val="-7"/>
        </w:rPr>
        <w:t> </w:t>
      </w:r>
      <w:r>
        <w:rPr>
          <w:color w:val="404040"/>
        </w:rPr>
        <w:t>financial</w:t>
      </w:r>
      <w:r>
        <w:rPr>
          <w:color w:val="404040"/>
          <w:spacing w:val="-8"/>
        </w:rPr>
        <w:t> </w:t>
      </w:r>
      <w:r>
        <w:rPr>
          <w:color w:val="404040"/>
        </w:rPr>
        <w:t>measures,</w:t>
      </w:r>
      <w:r>
        <w:rPr>
          <w:color w:val="404040"/>
          <w:spacing w:val="-7"/>
        </w:rPr>
        <w:t> </w:t>
      </w:r>
      <w:r>
        <w:rPr>
          <w:color w:val="404040"/>
        </w:rPr>
        <w:t>however,</w:t>
      </w:r>
      <w:r>
        <w:rPr>
          <w:color w:val="404040"/>
          <w:spacing w:val="-7"/>
        </w:rPr>
        <w:t> </w:t>
      </w:r>
      <w:r>
        <w:rPr>
          <w:color w:val="404040"/>
        </w:rPr>
        <w:t>are</w:t>
      </w:r>
      <w:r>
        <w:rPr>
          <w:color w:val="404040"/>
          <w:spacing w:val="-7"/>
        </w:rPr>
        <w:t> </w:t>
      </w:r>
      <w:r>
        <w:rPr>
          <w:color w:val="404040"/>
        </w:rPr>
        <w:t>laying</w:t>
      </w:r>
      <w:r>
        <w:rPr>
          <w:color w:val="404040"/>
          <w:spacing w:val="-7"/>
        </w:rPr>
        <w:t> </w:t>
      </w:r>
      <w:r>
        <w:rPr>
          <w:color w:val="404040"/>
        </w:rPr>
        <w:t>the</w:t>
      </w:r>
    </w:p>
    <w:p>
      <w:pPr>
        <w:spacing w:after="0" w:line="300" w:lineRule="auto"/>
        <w:jc w:val="both"/>
        <w:sectPr>
          <w:headerReference w:type="default" r:id="rId19"/>
          <w:pgSz w:w="12240" w:h="15840"/>
          <w:pgMar w:header="559" w:footer="0" w:top="740" w:bottom="280" w:left="540" w:right="560"/>
          <w:pgNumType w:start="1"/>
        </w:sectPr>
      </w:pPr>
    </w:p>
    <w:p>
      <w:pPr>
        <w:spacing w:before="25"/>
        <w:ind w:left="2612" w:right="0" w:firstLine="0"/>
        <w:jc w:val="left"/>
        <w:rPr>
          <w:sz w:val="18"/>
        </w:rPr>
      </w:pPr>
      <w:r>
        <w:rPr>
          <w:color w:val="30849B"/>
          <w:sz w:val="18"/>
        </w:rPr>
        <w:t>OVERVIEW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</w:p>
    <w:p>
      <w:pPr>
        <w:pStyle w:val="BodyText"/>
        <w:spacing w:line="300" w:lineRule="auto" w:before="130"/>
        <w:ind w:left="1955" w:right="1966"/>
      </w:pPr>
      <w:r>
        <w:rPr>
          <w:color w:val="404040"/>
        </w:rPr>
        <w:t>foundation</w:t>
      </w:r>
      <w:r>
        <w:rPr>
          <w:color w:val="404040"/>
          <w:spacing w:val="-6"/>
        </w:rPr>
        <w:t> </w:t>
      </w:r>
      <w:r>
        <w:rPr>
          <w:color w:val="404040"/>
        </w:rPr>
        <w:t>for</w:t>
      </w:r>
      <w:r>
        <w:rPr>
          <w:color w:val="404040"/>
          <w:spacing w:val="-7"/>
        </w:rPr>
        <w:t> </w:t>
      </w:r>
      <w:r>
        <w:rPr>
          <w:color w:val="404040"/>
        </w:rPr>
        <w:t>a</w:t>
      </w:r>
      <w:r>
        <w:rPr>
          <w:color w:val="404040"/>
          <w:spacing w:val="-7"/>
        </w:rPr>
        <w:t> </w:t>
      </w:r>
      <w:r>
        <w:rPr>
          <w:color w:val="404040"/>
        </w:rPr>
        <w:t>sustained</w:t>
      </w:r>
      <w:r>
        <w:rPr>
          <w:color w:val="404040"/>
          <w:spacing w:val="-7"/>
        </w:rPr>
        <w:t> </w:t>
      </w:r>
      <w:r>
        <w:rPr>
          <w:color w:val="404040"/>
        </w:rPr>
        <w:t>economic</w:t>
      </w:r>
      <w:r>
        <w:rPr>
          <w:color w:val="404040"/>
          <w:spacing w:val="-7"/>
        </w:rPr>
        <w:t> </w:t>
      </w:r>
      <w:r>
        <w:rPr>
          <w:color w:val="404040"/>
        </w:rPr>
        <w:t>recovery</w:t>
      </w:r>
      <w:r>
        <w:rPr>
          <w:color w:val="404040"/>
          <w:spacing w:val="-7"/>
        </w:rPr>
        <w:t> </w:t>
      </w:r>
      <w:r>
        <w:rPr>
          <w:color w:val="404040"/>
        </w:rPr>
        <w:t>as</w:t>
      </w:r>
      <w:r>
        <w:rPr>
          <w:color w:val="404040"/>
          <w:spacing w:val="-8"/>
        </w:rPr>
        <w:t> </w:t>
      </w:r>
      <w:r>
        <w:rPr>
          <w:color w:val="404040"/>
        </w:rPr>
        <w:t>the</w:t>
      </w:r>
      <w:r>
        <w:rPr>
          <w:color w:val="404040"/>
          <w:spacing w:val="-7"/>
        </w:rPr>
        <w:t> </w:t>
      </w:r>
      <w:r>
        <w:rPr>
          <w:color w:val="404040"/>
        </w:rPr>
        <w:t>virus</w:t>
      </w:r>
      <w:r>
        <w:rPr>
          <w:color w:val="404040"/>
          <w:spacing w:val="-7"/>
        </w:rPr>
        <w:t> </w:t>
      </w:r>
      <w:r>
        <w:rPr>
          <w:color w:val="404040"/>
        </w:rPr>
        <w:t>recedes</w:t>
      </w:r>
      <w:r>
        <w:rPr>
          <w:color w:val="404040"/>
          <w:spacing w:val="-7"/>
        </w:rPr>
        <w:t> </w:t>
      </w:r>
      <w:r>
        <w:rPr>
          <w:color w:val="404040"/>
        </w:rPr>
        <w:t>and</w:t>
      </w:r>
      <w:r>
        <w:rPr>
          <w:color w:val="404040"/>
          <w:spacing w:val="-8"/>
        </w:rPr>
        <w:t> </w:t>
      </w:r>
      <w:r>
        <w:rPr>
          <w:color w:val="404040"/>
        </w:rPr>
        <w:t>au-</w:t>
      </w:r>
      <w:r>
        <w:rPr>
          <w:color w:val="404040"/>
          <w:spacing w:val="-58"/>
        </w:rPr>
        <w:t> </w:t>
      </w:r>
      <w:r>
        <w:rPr>
          <w:color w:val="404040"/>
        </w:rPr>
        <w:t>thorities</w:t>
      </w:r>
      <w:r>
        <w:rPr>
          <w:color w:val="404040"/>
          <w:spacing w:val="-3"/>
        </w:rPr>
        <w:t> </w:t>
      </w:r>
      <w:r>
        <w:rPr>
          <w:color w:val="404040"/>
        </w:rPr>
        <w:t>relax</w:t>
      </w:r>
      <w:r>
        <w:rPr>
          <w:color w:val="404040"/>
          <w:spacing w:val="-2"/>
        </w:rPr>
        <w:t> </w:t>
      </w:r>
      <w:r>
        <w:rPr>
          <w:color w:val="404040"/>
        </w:rPr>
        <w:t>control</w:t>
      </w:r>
      <w:r>
        <w:rPr>
          <w:color w:val="404040"/>
          <w:spacing w:val="-2"/>
        </w:rPr>
        <w:t> </w:t>
      </w:r>
      <w:r>
        <w:rPr>
          <w:color w:val="404040"/>
        </w:rPr>
        <w:t>measures.</w:t>
      </w:r>
    </w:p>
    <w:p>
      <w:pPr>
        <w:pStyle w:val="BodyText"/>
        <w:spacing w:line="300" w:lineRule="auto" w:before="160"/>
        <w:ind w:left="1955" w:right="1962"/>
      </w:pPr>
      <w:r>
        <w:rPr>
          <w:color w:val="404040"/>
        </w:rPr>
        <w:t>Given</w:t>
      </w:r>
      <w:r>
        <w:rPr>
          <w:color w:val="404040"/>
          <w:spacing w:val="11"/>
        </w:rPr>
        <w:t> </w:t>
      </w:r>
      <w:r>
        <w:rPr>
          <w:color w:val="404040"/>
        </w:rPr>
        <w:t>the</w:t>
      </w:r>
      <w:r>
        <w:rPr>
          <w:color w:val="404040"/>
          <w:spacing w:val="11"/>
        </w:rPr>
        <w:t> </w:t>
      </w:r>
      <w:r>
        <w:rPr>
          <w:color w:val="404040"/>
        </w:rPr>
        <w:t>rapidly</w:t>
      </w:r>
      <w:r>
        <w:rPr>
          <w:color w:val="404040"/>
          <w:spacing w:val="10"/>
        </w:rPr>
        <w:t> </w:t>
      </w:r>
      <w:r>
        <w:rPr>
          <w:color w:val="404040"/>
        </w:rPr>
        <w:t>evolving</w:t>
      </w:r>
      <w:r>
        <w:rPr>
          <w:color w:val="404040"/>
          <w:spacing w:val="10"/>
        </w:rPr>
        <w:t> </w:t>
      </w:r>
      <w:r>
        <w:rPr>
          <w:color w:val="404040"/>
        </w:rPr>
        <w:t>situation</w:t>
      </w:r>
      <w:r>
        <w:rPr>
          <w:color w:val="404040"/>
          <w:spacing w:val="11"/>
        </w:rPr>
        <w:t> </w:t>
      </w:r>
      <w:r>
        <w:rPr>
          <w:color w:val="404040"/>
        </w:rPr>
        <w:t>and</w:t>
      </w:r>
      <w:r>
        <w:rPr>
          <w:color w:val="404040"/>
          <w:spacing w:val="10"/>
        </w:rPr>
        <w:t> </w:t>
      </w:r>
      <w:r>
        <w:rPr>
          <w:color w:val="404040"/>
        </w:rPr>
        <w:t>high</w:t>
      </w:r>
      <w:r>
        <w:rPr>
          <w:color w:val="404040"/>
          <w:spacing w:val="12"/>
        </w:rPr>
        <w:t> </w:t>
      </w:r>
      <w:r>
        <w:rPr>
          <w:color w:val="404040"/>
        </w:rPr>
        <w:t>degree</w:t>
      </w:r>
      <w:r>
        <w:rPr>
          <w:color w:val="404040"/>
          <w:spacing w:val="12"/>
        </w:rPr>
        <w:t> </w:t>
      </w:r>
      <w:r>
        <w:rPr>
          <w:color w:val="404040"/>
        </w:rPr>
        <w:t>of</w:t>
      </w:r>
      <w:r>
        <w:rPr>
          <w:color w:val="404040"/>
          <w:spacing w:val="9"/>
        </w:rPr>
        <w:t> </w:t>
      </w:r>
      <w:r>
        <w:rPr>
          <w:color w:val="404040"/>
        </w:rPr>
        <w:t>uncertainty,</w:t>
      </w:r>
      <w:r>
        <w:rPr>
          <w:color w:val="404040"/>
          <w:spacing w:val="12"/>
        </w:rPr>
        <w:t> </w:t>
      </w:r>
      <w:r>
        <w:rPr>
          <w:color w:val="404040"/>
        </w:rPr>
        <w:t>the</w:t>
      </w:r>
      <w:r>
        <w:rPr>
          <w:color w:val="404040"/>
          <w:spacing w:val="1"/>
        </w:rPr>
        <w:t> </w:t>
      </w:r>
      <w:r>
        <w:rPr>
          <w:color w:val="404040"/>
        </w:rPr>
        <w:t>Bank</w:t>
      </w:r>
      <w:r>
        <w:rPr>
          <w:color w:val="404040"/>
          <w:spacing w:val="4"/>
        </w:rPr>
        <w:t> </w:t>
      </w:r>
      <w:r>
        <w:rPr>
          <w:color w:val="404040"/>
        </w:rPr>
        <w:t>of</w:t>
      </w:r>
      <w:r>
        <w:rPr>
          <w:color w:val="404040"/>
          <w:spacing w:val="4"/>
        </w:rPr>
        <w:t> </w:t>
      </w:r>
      <w:r>
        <w:rPr>
          <w:color w:val="404040"/>
        </w:rPr>
        <w:t>Canada</w:t>
      </w:r>
      <w:r>
        <w:rPr>
          <w:color w:val="404040"/>
          <w:spacing w:val="5"/>
        </w:rPr>
        <w:t> </w:t>
      </w:r>
      <w:r>
        <w:rPr>
          <w:color w:val="404040"/>
        </w:rPr>
        <w:t>has</w:t>
      </w:r>
      <w:r>
        <w:rPr>
          <w:color w:val="404040"/>
          <w:spacing w:val="5"/>
        </w:rPr>
        <w:t> </w:t>
      </w:r>
      <w:r>
        <w:rPr>
          <w:color w:val="404040"/>
        </w:rPr>
        <w:t>departed</w:t>
      </w:r>
      <w:r>
        <w:rPr>
          <w:color w:val="404040"/>
          <w:spacing w:val="5"/>
        </w:rPr>
        <w:t> </w:t>
      </w:r>
      <w:r>
        <w:rPr>
          <w:color w:val="404040"/>
        </w:rPr>
        <w:t>from</w:t>
      </w:r>
      <w:r>
        <w:rPr>
          <w:color w:val="404040"/>
          <w:spacing w:val="5"/>
        </w:rPr>
        <w:t> </w:t>
      </w:r>
      <w:r>
        <w:rPr>
          <w:color w:val="404040"/>
        </w:rPr>
        <w:t>the</w:t>
      </w:r>
      <w:r>
        <w:rPr>
          <w:color w:val="404040"/>
          <w:spacing w:val="4"/>
        </w:rPr>
        <w:t> </w:t>
      </w:r>
      <w:r>
        <w:rPr>
          <w:color w:val="404040"/>
        </w:rPr>
        <w:t>usual</w:t>
      </w:r>
      <w:r>
        <w:rPr>
          <w:color w:val="404040"/>
          <w:spacing w:val="4"/>
        </w:rPr>
        <w:t> </w:t>
      </w:r>
      <w:r>
        <w:rPr>
          <w:color w:val="404040"/>
        </w:rPr>
        <w:t>format</w:t>
      </w:r>
      <w:r>
        <w:rPr>
          <w:color w:val="404040"/>
          <w:spacing w:val="5"/>
        </w:rPr>
        <w:t> </w:t>
      </w:r>
      <w:r>
        <w:rPr>
          <w:color w:val="404040"/>
        </w:rPr>
        <w:t>for</w:t>
      </w:r>
      <w:r>
        <w:rPr>
          <w:color w:val="404040"/>
          <w:spacing w:val="3"/>
        </w:rPr>
        <w:t> </w:t>
      </w:r>
      <w:r>
        <w:rPr>
          <w:color w:val="404040"/>
        </w:rPr>
        <w:t>the</w:t>
      </w:r>
      <w:r>
        <w:rPr>
          <w:color w:val="404040"/>
          <w:spacing w:val="18"/>
        </w:rPr>
        <w:t> </w:t>
      </w:r>
      <w:r>
        <w:rPr>
          <w:i/>
          <w:color w:val="404040"/>
        </w:rPr>
        <w:t>Monetary</w:t>
      </w:r>
      <w:r>
        <w:rPr>
          <w:i/>
          <w:color w:val="404040"/>
          <w:spacing w:val="1"/>
        </w:rPr>
        <w:t> </w:t>
      </w:r>
      <w:r>
        <w:rPr>
          <w:i/>
          <w:color w:val="404040"/>
        </w:rPr>
        <w:t>Policy</w:t>
      </w:r>
      <w:r>
        <w:rPr>
          <w:i/>
          <w:color w:val="404040"/>
          <w:spacing w:val="1"/>
        </w:rPr>
        <w:t> </w:t>
      </w:r>
      <w:r>
        <w:rPr>
          <w:i/>
          <w:color w:val="404040"/>
        </w:rPr>
        <w:t>Report</w:t>
      </w:r>
      <w:r>
        <w:rPr>
          <w:color w:val="404040"/>
        </w:rPr>
        <w:t>.</w:t>
      </w:r>
      <w:r>
        <w:rPr>
          <w:color w:val="404040"/>
          <w:spacing w:val="1"/>
        </w:rPr>
        <w:t> </w:t>
      </w:r>
      <w:r>
        <w:rPr>
          <w:color w:val="404040"/>
        </w:rPr>
        <w:t>This</w:t>
      </w:r>
      <w:r>
        <w:rPr>
          <w:color w:val="404040"/>
          <w:spacing w:val="1"/>
        </w:rPr>
        <w:t> </w:t>
      </w:r>
      <w:r>
        <w:rPr>
          <w:color w:val="404040"/>
        </w:rPr>
        <w:t>special edition</w:t>
      </w:r>
      <w:r>
        <w:rPr>
          <w:color w:val="404040"/>
          <w:spacing w:val="1"/>
        </w:rPr>
        <w:t> </w:t>
      </w:r>
      <w:r>
        <w:rPr>
          <w:color w:val="404040"/>
        </w:rPr>
        <w:t>examines</w:t>
      </w:r>
      <w:r>
        <w:rPr>
          <w:color w:val="404040"/>
          <w:spacing w:val="1"/>
        </w:rPr>
        <w:t> </w:t>
      </w:r>
      <w:r>
        <w:rPr>
          <w:color w:val="404040"/>
        </w:rPr>
        <w:t>critical international</w:t>
      </w:r>
      <w:r>
        <w:rPr>
          <w:color w:val="404040"/>
          <w:spacing w:val="1"/>
        </w:rPr>
        <w:t> </w:t>
      </w:r>
      <w:r>
        <w:rPr>
          <w:color w:val="404040"/>
        </w:rPr>
        <w:t>develop-</w:t>
      </w:r>
      <w:r>
        <w:rPr>
          <w:color w:val="404040"/>
          <w:spacing w:val="1"/>
        </w:rPr>
        <w:t> </w:t>
      </w:r>
      <w:r>
        <w:rPr>
          <w:color w:val="404040"/>
        </w:rPr>
        <w:t>ments</w:t>
      </w:r>
      <w:r>
        <w:rPr>
          <w:color w:val="404040"/>
          <w:spacing w:val="9"/>
        </w:rPr>
        <w:t> </w:t>
      </w:r>
      <w:r>
        <w:rPr>
          <w:color w:val="404040"/>
        </w:rPr>
        <w:t>in</w:t>
      </w:r>
      <w:r>
        <w:rPr>
          <w:color w:val="404040"/>
          <w:spacing w:val="9"/>
        </w:rPr>
        <w:t> </w:t>
      </w:r>
      <w:r>
        <w:rPr>
          <w:color w:val="404040"/>
        </w:rPr>
        <w:t>light</w:t>
      </w:r>
      <w:r>
        <w:rPr>
          <w:color w:val="404040"/>
          <w:spacing w:val="9"/>
        </w:rPr>
        <w:t> </w:t>
      </w:r>
      <w:r>
        <w:rPr>
          <w:color w:val="404040"/>
        </w:rPr>
        <w:t>of</w:t>
      </w:r>
      <w:r>
        <w:rPr>
          <w:color w:val="404040"/>
          <w:spacing w:val="7"/>
        </w:rPr>
        <w:t> </w:t>
      </w:r>
      <w:r>
        <w:rPr>
          <w:color w:val="404040"/>
        </w:rPr>
        <w:t>the</w:t>
      </w:r>
      <w:r>
        <w:rPr>
          <w:color w:val="404040"/>
          <w:spacing w:val="9"/>
        </w:rPr>
        <w:t> </w:t>
      </w:r>
      <w:r>
        <w:rPr>
          <w:color w:val="404040"/>
        </w:rPr>
        <w:t>COVID-19</w:t>
      </w:r>
      <w:r>
        <w:rPr>
          <w:color w:val="404040"/>
          <w:spacing w:val="8"/>
        </w:rPr>
        <w:t> </w:t>
      </w:r>
      <w:r>
        <w:rPr>
          <w:color w:val="404040"/>
        </w:rPr>
        <w:t>crisis,</w:t>
      </w:r>
      <w:r>
        <w:rPr>
          <w:color w:val="404040"/>
          <w:spacing w:val="8"/>
        </w:rPr>
        <w:t> </w:t>
      </w:r>
      <w:r>
        <w:rPr>
          <w:color w:val="404040"/>
        </w:rPr>
        <w:t>rather</w:t>
      </w:r>
      <w:r>
        <w:rPr>
          <w:color w:val="404040"/>
          <w:spacing w:val="9"/>
        </w:rPr>
        <w:t> </w:t>
      </w:r>
      <w:r>
        <w:rPr>
          <w:color w:val="404040"/>
        </w:rPr>
        <w:t>than</w:t>
      </w:r>
      <w:r>
        <w:rPr>
          <w:color w:val="404040"/>
          <w:spacing w:val="9"/>
        </w:rPr>
        <w:t> </w:t>
      </w:r>
      <w:r>
        <w:rPr>
          <w:color w:val="404040"/>
        </w:rPr>
        <w:t>providing</w:t>
      </w:r>
      <w:r>
        <w:rPr>
          <w:color w:val="404040"/>
          <w:spacing w:val="7"/>
        </w:rPr>
        <w:t> </w:t>
      </w:r>
      <w:r>
        <w:rPr>
          <w:color w:val="404040"/>
        </w:rPr>
        <w:t>a</w:t>
      </w:r>
      <w:r>
        <w:rPr>
          <w:color w:val="404040"/>
          <w:spacing w:val="9"/>
        </w:rPr>
        <w:t> </w:t>
      </w:r>
      <w:r>
        <w:rPr>
          <w:color w:val="404040"/>
        </w:rPr>
        <w:t>compre-</w:t>
      </w:r>
      <w:r>
        <w:rPr>
          <w:color w:val="404040"/>
          <w:spacing w:val="1"/>
        </w:rPr>
        <w:t> </w:t>
      </w:r>
      <w:r>
        <w:rPr>
          <w:color w:val="404040"/>
        </w:rPr>
        <w:t>hensive overview of recent economic data. The focus is on assessing the</w:t>
      </w:r>
      <w:r>
        <w:rPr>
          <w:color w:val="404040"/>
          <w:spacing w:val="1"/>
        </w:rPr>
        <w:t> </w:t>
      </w:r>
      <w:r>
        <w:rPr>
          <w:color w:val="404040"/>
        </w:rPr>
        <w:t>overall</w:t>
      </w:r>
      <w:r>
        <w:rPr>
          <w:color w:val="404040"/>
          <w:spacing w:val="11"/>
        </w:rPr>
        <w:t> </w:t>
      </w:r>
      <w:r>
        <w:rPr>
          <w:color w:val="404040"/>
        </w:rPr>
        <w:t>economic</w:t>
      </w:r>
      <w:r>
        <w:rPr>
          <w:color w:val="404040"/>
          <w:spacing w:val="13"/>
        </w:rPr>
        <w:t> </w:t>
      </w:r>
      <w:r>
        <w:rPr>
          <w:color w:val="404040"/>
        </w:rPr>
        <w:t>impact</w:t>
      </w:r>
      <w:r>
        <w:rPr>
          <w:color w:val="404040"/>
          <w:spacing w:val="10"/>
        </w:rPr>
        <w:t> </w:t>
      </w:r>
      <w:r>
        <w:rPr>
          <w:color w:val="404040"/>
        </w:rPr>
        <w:t>of</w:t>
      </w:r>
      <w:r>
        <w:rPr>
          <w:color w:val="404040"/>
          <w:spacing w:val="12"/>
        </w:rPr>
        <w:t> </w:t>
      </w:r>
      <w:r>
        <w:rPr>
          <w:color w:val="404040"/>
        </w:rPr>
        <w:t>the</w:t>
      </w:r>
      <w:r>
        <w:rPr>
          <w:color w:val="404040"/>
          <w:spacing w:val="12"/>
        </w:rPr>
        <w:t> </w:t>
      </w:r>
      <w:r>
        <w:rPr>
          <w:color w:val="404040"/>
        </w:rPr>
        <w:t>pandemic</w:t>
      </w:r>
      <w:r>
        <w:rPr>
          <w:color w:val="404040"/>
          <w:spacing w:val="11"/>
        </w:rPr>
        <w:t> </w:t>
      </w:r>
      <w:r>
        <w:rPr>
          <w:color w:val="404040"/>
        </w:rPr>
        <w:t>for</w:t>
      </w:r>
      <w:r>
        <w:rPr>
          <w:color w:val="404040"/>
          <w:spacing w:val="13"/>
        </w:rPr>
        <w:t> </w:t>
      </w:r>
      <w:r>
        <w:rPr>
          <w:color w:val="404040"/>
        </w:rPr>
        <w:t>Canada</w:t>
      </w:r>
      <w:r>
        <w:rPr>
          <w:color w:val="404040"/>
          <w:spacing w:val="13"/>
        </w:rPr>
        <w:t> </w:t>
      </w:r>
      <w:r>
        <w:rPr>
          <w:color w:val="404040"/>
        </w:rPr>
        <w:t>and</w:t>
      </w:r>
      <w:r>
        <w:rPr>
          <w:color w:val="404040"/>
          <w:spacing w:val="12"/>
        </w:rPr>
        <w:t> </w:t>
      </w:r>
      <w:r>
        <w:rPr>
          <w:color w:val="404040"/>
        </w:rPr>
        <w:t>identifying</w:t>
      </w:r>
      <w:r>
        <w:rPr>
          <w:color w:val="404040"/>
          <w:spacing w:val="13"/>
        </w:rPr>
        <w:t> </w:t>
      </w:r>
      <w:r>
        <w:rPr>
          <w:color w:val="404040"/>
        </w:rPr>
        <w:t>the</w:t>
      </w:r>
      <w:r>
        <w:rPr>
          <w:color w:val="404040"/>
          <w:spacing w:val="1"/>
        </w:rPr>
        <w:t> </w:t>
      </w:r>
      <w:r>
        <w:rPr>
          <w:color w:val="404040"/>
        </w:rPr>
        <w:t>channels</w:t>
      </w:r>
      <w:r>
        <w:rPr>
          <w:color w:val="404040"/>
          <w:spacing w:val="8"/>
        </w:rPr>
        <w:t> </w:t>
      </w:r>
      <w:r>
        <w:rPr>
          <w:color w:val="404040"/>
        </w:rPr>
        <w:t>through</w:t>
      </w:r>
      <w:r>
        <w:rPr>
          <w:color w:val="404040"/>
          <w:spacing w:val="9"/>
        </w:rPr>
        <w:t> </w:t>
      </w:r>
      <w:r>
        <w:rPr>
          <w:color w:val="404040"/>
        </w:rPr>
        <w:t>which</w:t>
      </w:r>
      <w:r>
        <w:rPr>
          <w:color w:val="404040"/>
          <w:spacing w:val="8"/>
        </w:rPr>
        <w:t> </w:t>
      </w:r>
      <w:r>
        <w:rPr>
          <w:color w:val="404040"/>
        </w:rPr>
        <w:t>it</w:t>
      </w:r>
      <w:r>
        <w:rPr>
          <w:color w:val="404040"/>
          <w:spacing w:val="10"/>
        </w:rPr>
        <w:t> </w:t>
      </w:r>
      <w:r>
        <w:rPr>
          <w:color w:val="404040"/>
        </w:rPr>
        <w:t>is</w:t>
      </w:r>
      <w:r>
        <w:rPr>
          <w:color w:val="404040"/>
          <w:spacing w:val="9"/>
        </w:rPr>
        <w:t> </w:t>
      </w:r>
      <w:r>
        <w:rPr>
          <w:color w:val="404040"/>
        </w:rPr>
        <w:t>likely</w:t>
      </w:r>
      <w:r>
        <w:rPr>
          <w:color w:val="404040"/>
          <w:spacing w:val="10"/>
        </w:rPr>
        <w:t> </w:t>
      </w:r>
      <w:r>
        <w:rPr>
          <w:color w:val="404040"/>
        </w:rPr>
        <w:t>to</w:t>
      </w:r>
      <w:r>
        <w:rPr>
          <w:color w:val="404040"/>
          <w:spacing w:val="8"/>
        </w:rPr>
        <w:t> </w:t>
      </w:r>
      <w:r>
        <w:rPr>
          <w:color w:val="404040"/>
        </w:rPr>
        <w:t>affect</w:t>
      </w:r>
      <w:r>
        <w:rPr>
          <w:color w:val="404040"/>
          <w:spacing w:val="7"/>
        </w:rPr>
        <w:t> </w:t>
      </w:r>
      <w:r>
        <w:rPr>
          <w:color w:val="404040"/>
        </w:rPr>
        <w:t>the</w:t>
      </w:r>
      <w:r>
        <w:rPr>
          <w:color w:val="404040"/>
          <w:spacing w:val="10"/>
        </w:rPr>
        <w:t> </w:t>
      </w:r>
      <w:r>
        <w:rPr>
          <w:color w:val="404040"/>
        </w:rPr>
        <w:t>economy.</w:t>
      </w:r>
      <w:r>
        <w:rPr>
          <w:color w:val="404040"/>
          <w:spacing w:val="10"/>
        </w:rPr>
        <w:t> </w:t>
      </w:r>
      <w:r>
        <w:rPr>
          <w:color w:val="404040"/>
        </w:rPr>
        <w:t>Given</w:t>
      </w:r>
      <w:r>
        <w:rPr>
          <w:color w:val="404040"/>
          <w:spacing w:val="10"/>
        </w:rPr>
        <w:t> </w:t>
      </w:r>
      <w:r>
        <w:rPr>
          <w:color w:val="404040"/>
        </w:rPr>
        <w:t>the</w:t>
      </w:r>
      <w:r>
        <w:rPr>
          <w:color w:val="404040"/>
          <w:spacing w:val="9"/>
        </w:rPr>
        <w:t> </w:t>
      </w:r>
      <w:r>
        <w:rPr>
          <w:color w:val="404040"/>
        </w:rPr>
        <w:t>un-</w:t>
      </w:r>
      <w:r>
        <w:rPr>
          <w:color w:val="404040"/>
          <w:spacing w:val="1"/>
        </w:rPr>
        <w:t> </w:t>
      </w:r>
      <w:r>
        <w:rPr>
          <w:color w:val="404040"/>
        </w:rPr>
        <w:t>certainty</w:t>
      </w:r>
      <w:r>
        <w:rPr>
          <w:color w:val="404040"/>
          <w:spacing w:val="10"/>
        </w:rPr>
        <w:t> </w:t>
      </w:r>
      <w:r>
        <w:rPr>
          <w:color w:val="404040"/>
        </w:rPr>
        <w:t>surrounding</w:t>
      </w:r>
      <w:r>
        <w:rPr>
          <w:color w:val="404040"/>
          <w:spacing w:val="12"/>
        </w:rPr>
        <w:t> </w:t>
      </w:r>
      <w:r>
        <w:rPr>
          <w:color w:val="404040"/>
        </w:rPr>
        <w:t>the</w:t>
      </w:r>
      <w:r>
        <w:rPr>
          <w:color w:val="404040"/>
          <w:spacing w:val="12"/>
        </w:rPr>
        <w:t> </w:t>
      </w:r>
      <w:r>
        <w:rPr>
          <w:color w:val="404040"/>
        </w:rPr>
        <w:t>outlook,</w:t>
      </w:r>
      <w:r>
        <w:rPr>
          <w:color w:val="404040"/>
          <w:spacing w:val="12"/>
        </w:rPr>
        <w:t> </w:t>
      </w:r>
      <w:r>
        <w:rPr>
          <w:color w:val="404040"/>
        </w:rPr>
        <w:t>the</w:t>
      </w:r>
      <w:r>
        <w:rPr>
          <w:color w:val="404040"/>
          <w:spacing w:val="12"/>
        </w:rPr>
        <w:t> </w:t>
      </w:r>
      <w:r>
        <w:rPr>
          <w:color w:val="404040"/>
        </w:rPr>
        <w:t>Bank</w:t>
      </w:r>
      <w:r>
        <w:rPr>
          <w:color w:val="404040"/>
          <w:spacing w:val="11"/>
        </w:rPr>
        <w:t> </w:t>
      </w:r>
      <w:r>
        <w:rPr>
          <w:color w:val="404040"/>
        </w:rPr>
        <w:t>has</w:t>
      </w:r>
      <w:r>
        <w:rPr>
          <w:color w:val="404040"/>
          <w:spacing w:val="11"/>
        </w:rPr>
        <w:t> </w:t>
      </w:r>
      <w:r>
        <w:rPr>
          <w:color w:val="404040"/>
        </w:rPr>
        <w:t>decided</w:t>
      </w:r>
      <w:r>
        <w:rPr>
          <w:color w:val="404040"/>
          <w:spacing w:val="12"/>
        </w:rPr>
        <w:t> </w:t>
      </w:r>
      <w:r>
        <w:rPr>
          <w:color w:val="404040"/>
        </w:rPr>
        <w:t>not</w:t>
      </w:r>
      <w:r>
        <w:rPr>
          <w:color w:val="404040"/>
          <w:spacing w:val="11"/>
        </w:rPr>
        <w:t> </w:t>
      </w:r>
      <w:r>
        <w:rPr>
          <w:color w:val="404040"/>
        </w:rPr>
        <w:t>to</w:t>
      </w:r>
      <w:r>
        <w:rPr>
          <w:color w:val="404040"/>
          <w:spacing w:val="12"/>
        </w:rPr>
        <w:t> </w:t>
      </w:r>
      <w:r>
        <w:rPr>
          <w:color w:val="404040"/>
        </w:rPr>
        <w:t>present</w:t>
      </w:r>
      <w:r>
        <w:rPr>
          <w:color w:val="404040"/>
          <w:spacing w:val="11"/>
        </w:rPr>
        <w:t> </w:t>
      </w:r>
      <w:r>
        <w:rPr>
          <w:color w:val="404040"/>
        </w:rPr>
        <w:t>a</w:t>
      </w:r>
      <w:r>
        <w:rPr>
          <w:color w:val="404040"/>
          <w:spacing w:val="1"/>
        </w:rPr>
        <w:t> </w:t>
      </w:r>
      <w:r>
        <w:rPr>
          <w:color w:val="404040"/>
        </w:rPr>
        <w:t>base-case</w:t>
      </w:r>
      <w:r>
        <w:rPr>
          <w:color w:val="404040"/>
          <w:spacing w:val="1"/>
        </w:rPr>
        <w:t> </w:t>
      </w:r>
      <w:r>
        <w:rPr>
          <w:color w:val="404040"/>
        </w:rPr>
        <w:t>projection</w:t>
      </w:r>
      <w:r>
        <w:rPr>
          <w:color w:val="404040"/>
          <w:spacing w:val="2"/>
        </w:rPr>
        <w:t> </w:t>
      </w:r>
      <w:r>
        <w:rPr>
          <w:color w:val="404040"/>
        </w:rPr>
        <w:t>in</w:t>
      </w:r>
      <w:r>
        <w:rPr>
          <w:color w:val="404040"/>
          <w:spacing w:val="1"/>
        </w:rPr>
        <w:t> </w:t>
      </w:r>
      <w:r>
        <w:rPr>
          <w:color w:val="404040"/>
        </w:rPr>
        <w:t>this</w:t>
      </w:r>
      <w:r>
        <w:rPr>
          <w:color w:val="404040"/>
          <w:spacing w:val="2"/>
        </w:rPr>
        <w:t> </w:t>
      </w:r>
      <w:r>
        <w:rPr>
          <w:color w:val="404040"/>
        </w:rPr>
        <w:t>Report.</w:t>
      </w:r>
      <w:r>
        <w:rPr>
          <w:color w:val="404040"/>
          <w:spacing w:val="1"/>
        </w:rPr>
        <w:t> </w:t>
      </w:r>
      <w:r>
        <w:rPr>
          <w:color w:val="404040"/>
        </w:rPr>
        <w:t>As</w:t>
      </w:r>
      <w:r>
        <w:rPr>
          <w:color w:val="404040"/>
          <w:spacing w:val="3"/>
        </w:rPr>
        <w:t> </w:t>
      </w:r>
      <w:r>
        <w:rPr>
          <w:color w:val="404040"/>
        </w:rPr>
        <w:t>a result,</w:t>
      </w:r>
      <w:r>
        <w:rPr>
          <w:color w:val="404040"/>
          <w:spacing w:val="2"/>
        </w:rPr>
        <w:t> </w:t>
      </w:r>
      <w:r>
        <w:rPr>
          <w:color w:val="404040"/>
        </w:rPr>
        <w:t>the</w:t>
      </w:r>
      <w:r>
        <w:rPr>
          <w:color w:val="404040"/>
          <w:spacing w:val="1"/>
        </w:rPr>
        <w:t> </w:t>
      </w:r>
      <w:r>
        <w:rPr>
          <w:color w:val="404040"/>
        </w:rPr>
        <w:t>standard</w:t>
      </w:r>
      <w:r>
        <w:rPr>
          <w:color w:val="404040"/>
          <w:spacing w:val="1"/>
        </w:rPr>
        <w:t> </w:t>
      </w:r>
      <w:r>
        <w:rPr>
          <w:color w:val="404040"/>
        </w:rPr>
        <w:t>tables</w:t>
      </w:r>
      <w:r>
        <w:rPr>
          <w:color w:val="404040"/>
          <w:spacing w:val="2"/>
        </w:rPr>
        <w:t> </w:t>
      </w:r>
      <w:r>
        <w:rPr>
          <w:color w:val="404040"/>
        </w:rPr>
        <w:t>the</w:t>
      </w:r>
      <w:r>
        <w:rPr>
          <w:color w:val="404040"/>
          <w:spacing w:val="1"/>
        </w:rPr>
        <w:t> </w:t>
      </w:r>
      <w:r>
        <w:rPr>
          <w:color w:val="404040"/>
        </w:rPr>
        <w:t>Bank</w:t>
      </w:r>
      <w:r>
        <w:rPr>
          <w:color w:val="404040"/>
          <w:spacing w:val="10"/>
        </w:rPr>
        <w:t> </w:t>
      </w:r>
      <w:r>
        <w:rPr>
          <w:color w:val="404040"/>
        </w:rPr>
        <w:t>normally</w:t>
      </w:r>
      <w:r>
        <w:rPr>
          <w:color w:val="404040"/>
          <w:spacing w:val="12"/>
        </w:rPr>
        <w:t> </w:t>
      </w:r>
      <w:r>
        <w:rPr>
          <w:color w:val="404040"/>
        </w:rPr>
        <w:t>includes</w:t>
      </w:r>
      <w:r>
        <w:rPr>
          <w:color w:val="404040"/>
          <w:spacing w:val="11"/>
        </w:rPr>
        <w:t> </w:t>
      </w:r>
      <w:r>
        <w:rPr>
          <w:color w:val="404040"/>
        </w:rPr>
        <w:t>to</w:t>
      </w:r>
      <w:r>
        <w:rPr>
          <w:color w:val="404040"/>
          <w:spacing w:val="12"/>
        </w:rPr>
        <w:t> </w:t>
      </w:r>
      <w:r>
        <w:rPr>
          <w:color w:val="404040"/>
        </w:rPr>
        <w:t>present</w:t>
      </w:r>
      <w:r>
        <w:rPr>
          <w:color w:val="404040"/>
          <w:spacing w:val="12"/>
        </w:rPr>
        <w:t> </w:t>
      </w:r>
      <w:r>
        <w:rPr>
          <w:color w:val="404040"/>
        </w:rPr>
        <w:t>the</w:t>
      </w:r>
      <w:r>
        <w:rPr>
          <w:color w:val="404040"/>
          <w:spacing w:val="10"/>
        </w:rPr>
        <w:t> </w:t>
      </w:r>
      <w:r>
        <w:rPr>
          <w:color w:val="404040"/>
        </w:rPr>
        <w:t>breakdown</w:t>
      </w:r>
      <w:r>
        <w:rPr>
          <w:color w:val="404040"/>
          <w:spacing w:val="12"/>
        </w:rPr>
        <w:t> </w:t>
      </w:r>
      <w:r>
        <w:rPr>
          <w:color w:val="404040"/>
        </w:rPr>
        <w:t>of</w:t>
      </w:r>
      <w:r>
        <w:rPr>
          <w:color w:val="404040"/>
          <w:spacing w:val="11"/>
        </w:rPr>
        <w:t> </w:t>
      </w:r>
      <w:r>
        <w:rPr>
          <w:color w:val="404040"/>
        </w:rPr>
        <w:t>the</w:t>
      </w:r>
      <w:r>
        <w:rPr>
          <w:color w:val="404040"/>
          <w:spacing w:val="12"/>
        </w:rPr>
        <w:t> </w:t>
      </w:r>
      <w:r>
        <w:rPr>
          <w:color w:val="404040"/>
        </w:rPr>
        <w:t>projection</w:t>
      </w:r>
      <w:r>
        <w:rPr>
          <w:color w:val="404040"/>
          <w:spacing w:val="12"/>
        </w:rPr>
        <w:t> </w:t>
      </w:r>
      <w:r>
        <w:rPr>
          <w:color w:val="404040"/>
        </w:rPr>
        <w:t>for</w:t>
      </w:r>
      <w:r>
        <w:rPr>
          <w:color w:val="404040"/>
          <w:spacing w:val="1"/>
        </w:rPr>
        <w:t> </w:t>
      </w:r>
      <w:r>
        <w:rPr>
          <w:color w:val="404040"/>
        </w:rPr>
        <w:t>global</w:t>
      </w:r>
      <w:r>
        <w:rPr>
          <w:color w:val="404040"/>
          <w:spacing w:val="19"/>
        </w:rPr>
        <w:t> </w:t>
      </w:r>
      <w:r>
        <w:rPr>
          <w:color w:val="404040"/>
        </w:rPr>
        <w:t>economic</w:t>
      </w:r>
      <w:r>
        <w:rPr>
          <w:color w:val="404040"/>
          <w:spacing w:val="21"/>
        </w:rPr>
        <w:t> </w:t>
      </w:r>
      <w:r>
        <w:rPr>
          <w:color w:val="404040"/>
        </w:rPr>
        <w:t>growth</w:t>
      </w:r>
      <w:r>
        <w:rPr>
          <w:color w:val="404040"/>
          <w:spacing w:val="20"/>
        </w:rPr>
        <w:t> </w:t>
      </w:r>
      <w:r>
        <w:rPr>
          <w:color w:val="404040"/>
        </w:rPr>
        <w:t>and</w:t>
      </w:r>
      <w:r>
        <w:rPr>
          <w:color w:val="404040"/>
          <w:spacing w:val="21"/>
        </w:rPr>
        <w:t> </w:t>
      </w:r>
      <w:r>
        <w:rPr>
          <w:color w:val="404040"/>
        </w:rPr>
        <w:t>the</w:t>
      </w:r>
      <w:r>
        <w:rPr>
          <w:color w:val="404040"/>
          <w:spacing w:val="19"/>
        </w:rPr>
        <w:t> </w:t>
      </w:r>
      <w:r>
        <w:rPr>
          <w:color w:val="404040"/>
        </w:rPr>
        <w:t>contributions</w:t>
      </w:r>
      <w:r>
        <w:rPr>
          <w:color w:val="404040"/>
          <w:spacing w:val="20"/>
        </w:rPr>
        <w:t> </w:t>
      </w:r>
      <w:r>
        <w:rPr>
          <w:color w:val="404040"/>
        </w:rPr>
        <w:t>to</w:t>
      </w:r>
      <w:r>
        <w:rPr>
          <w:color w:val="404040"/>
          <w:spacing w:val="20"/>
        </w:rPr>
        <w:t> </w:t>
      </w:r>
      <w:r>
        <w:rPr>
          <w:color w:val="404040"/>
        </w:rPr>
        <w:t>the</w:t>
      </w:r>
      <w:r>
        <w:rPr>
          <w:color w:val="404040"/>
          <w:spacing w:val="21"/>
        </w:rPr>
        <w:t> </w:t>
      </w:r>
      <w:r>
        <w:rPr>
          <w:color w:val="404040"/>
        </w:rPr>
        <w:t>growth</w:t>
      </w:r>
      <w:r>
        <w:rPr>
          <w:color w:val="404040"/>
          <w:spacing w:val="21"/>
        </w:rPr>
        <w:t> </w:t>
      </w:r>
      <w:r>
        <w:rPr>
          <w:color w:val="404040"/>
        </w:rPr>
        <w:t>of</w:t>
      </w:r>
      <w:r>
        <w:rPr>
          <w:color w:val="404040"/>
          <w:spacing w:val="19"/>
        </w:rPr>
        <w:t> </w:t>
      </w:r>
      <w:r>
        <w:rPr>
          <w:color w:val="404040"/>
        </w:rPr>
        <w:t>Canada’s</w:t>
      </w:r>
      <w:r>
        <w:rPr>
          <w:color w:val="404040"/>
          <w:spacing w:val="-58"/>
        </w:rPr>
        <w:t> </w:t>
      </w:r>
      <w:r>
        <w:rPr>
          <w:color w:val="404040"/>
        </w:rPr>
        <w:t>annual</w:t>
      </w:r>
      <w:r>
        <w:rPr>
          <w:color w:val="404040"/>
          <w:spacing w:val="3"/>
        </w:rPr>
        <w:t> </w:t>
      </w:r>
      <w:r>
        <w:rPr>
          <w:color w:val="404040"/>
        </w:rPr>
        <w:t>real</w:t>
      </w:r>
      <w:r>
        <w:rPr>
          <w:color w:val="404040"/>
          <w:spacing w:val="6"/>
        </w:rPr>
        <w:t> </w:t>
      </w:r>
      <w:r>
        <w:rPr>
          <w:color w:val="404040"/>
        </w:rPr>
        <w:t>gross</w:t>
      </w:r>
      <w:r>
        <w:rPr>
          <w:color w:val="404040"/>
          <w:spacing w:val="5"/>
        </w:rPr>
        <w:t> </w:t>
      </w:r>
      <w:r>
        <w:rPr>
          <w:color w:val="404040"/>
        </w:rPr>
        <w:t>domestic</w:t>
      </w:r>
      <w:r>
        <w:rPr>
          <w:color w:val="404040"/>
          <w:spacing w:val="4"/>
        </w:rPr>
        <w:t> </w:t>
      </w:r>
      <w:r>
        <w:rPr>
          <w:color w:val="404040"/>
        </w:rPr>
        <w:t>product</w:t>
      </w:r>
      <w:r>
        <w:rPr>
          <w:color w:val="404040"/>
          <w:spacing w:val="3"/>
        </w:rPr>
        <w:t> </w:t>
      </w:r>
      <w:r>
        <w:rPr>
          <w:color w:val="404040"/>
        </w:rPr>
        <w:t>(GDP)</w:t>
      </w:r>
      <w:r>
        <w:rPr>
          <w:color w:val="404040"/>
          <w:spacing w:val="5"/>
        </w:rPr>
        <w:t> </w:t>
      </w:r>
      <w:r>
        <w:rPr>
          <w:color w:val="404040"/>
        </w:rPr>
        <w:t>are</w:t>
      </w:r>
      <w:r>
        <w:rPr>
          <w:color w:val="404040"/>
          <w:spacing w:val="4"/>
        </w:rPr>
        <w:t> </w:t>
      </w:r>
      <w:r>
        <w:rPr>
          <w:color w:val="404040"/>
        </w:rPr>
        <w:t>also</w:t>
      </w:r>
      <w:r>
        <w:rPr>
          <w:color w:val="404040"/>
          <w:spacing w:val="5"/>
        </w:rPr>
        <w:t> </w:t>
      </w:r>
      <w:r>
        <w:rPr>
          <w:color w:val="404040"/>
        </w:rPr>
        <w:t>omitted</w:t>
      </w:r>
      <w:r>
        <w:rPr>
          <w:color w:val="404040"/>
          <w:spacing w:val="4"/>
        </w:rPr>
        <w:t> </w:t>
      </w:r>
      <w:r>
        <w:rPr>
          <w:color w:val="404040"/>
        </w:rPr>
        <w:t>from</w:t>
      </w:r>
      <w:r>
        <w:rPr>
          <w:color w:val="404040"/>
          <w:spacing w:val="5"/>
        </w:rPr>
        <w:t> </w:t>
      </w:r>
      <w:r>
        <w:rPr>
          <w:color w:val="404040"/>
        </w:rPr>
        <w:t>this</w:t>
      </w:r>
      <w:r>
        <w:rPr>
          <w:color w:val="404040"/>
          <w:spacing w:val="5"/>
        </w:rPr>
        <w:t> </w:t>
      </w:r>
      <w:r>
        <w:rPr>
          <w:color w:val="404040"/>
        </w:rPr>
        <w:t>Re-</w:t>
      </w:r>
      <w:r>
        <w:rPr>
          <w:color w:val="404040"/>
          <w:spacing w:val="1"/>
        </w:rPr>
        <w:t> </w:t>
      </w:r>
      <w:r>
        <w:rPr>
          <w:color w:val="404040"/>
          <w:w w:val="105"/>
        </w:rPr>
        <w:t>port. In addition, the regular April updates of estimates of potential out-</w:t>
      </w:r>
      <w:r>
        <w:rPr>
          <w:color w:val="404040"/>
          <w:spacing w:val="-62"/>
          <w:w w:val="105"/>
        </w:rPr>
        <w:t> </w:t>
      </w:r>
      <w:r>
        <w:rPr>
          <w:color w:val="404040"/>
          <w:w w:val="105"/>
        </w:rPr>
        <w:t>put</w:t>
      </w:r>
      <w:r>
        <w:rPr>
          <w:color w:val="404040"/>
          <w:spacing w:val="-9"/>
          <w:w w:val="105"/>
        </w:rPr>
        <w:t> </w:t>
      </w:r>
      <w:r>
        <w:rPr>
          <w:color w:val="404040"/>
          <w:w w:val="105"/>
        </w:rPr>
        <w:t>growth</w:t>
      </w:r>
      <w:r>
        <w:rPr>
          <w:color w:val="404040"/>
          <w:spacing w:val="-9"/>
          <w:w w:val="105"/>
        </w:rPr>
        <w:t> </w:t>
      </w:r>
      <w:r>
        <w:rPr>
          <w:color w:val="404040"/>
          <w:w w:val="105"/>
        </w:rPr>
        <w:t>and</w:t>
      </w:r>
      <w:r>
        <w:rPr>
          <w:color w:val="404040"/>
          <w:spacing w:val="-8"/>
          <w:w w:val="105"/>
        </w:rPr>
        <w:t> </w:t>
      </w:r>
      <w:r>
        <w:rPr>
          <w:color w:val="404040"/>
          <w:w w:val="105"/>
        </w:rPr>
        <w:t>the</w:t>
      </w:r>
      <w:r>
        <w:rPr>
          <w:color w:val="404040"/>
          <w:spacing w:val="-8"/>
          <w:w w:val="105"/>
        </w:rPr>
        <w:t> </w:t>
      </w:r>
      <w:r>
        <w:rPr>
          <w:color w:val="404040"/>
          <w:w w:val="105"/>
        </w:rPr>
        <w:t>neutral</w:t>
      </w:r>
      <w:r>
        <w:rPr>
          <w:color w:val="404040"/>
          <w:spacing w:val="-9"/>
          <w:w w:val="105"/>
        </w:rPr>
        <w:t> </w:t>
      </w:r>
      <w:r>
        <w:rPr>
          <w:color w:val="404040"/>
          <w:w w:val="105"/>
        </w:rPr>
        <w:t>nominal</w:t>
      </w:r>
      <w:r>
        <w:rPr>
          <w:color w:val="404040"/>
          <w:spacing w:val="-10"/>
          <w:w w:val="105"/>
        </w:rPr>
        <w:t> </w:t>
      </w:r>
      <w:r>
        <w:rPr>
          <w:color w:val="404040"/>
          <w:w w:val="105"/>
        </w:rPr>
        <w:t>policy</w:t>
      </w:r>
      <w:r>
        <w:rPr>
          <w:color w:val="404040"/>
          <w:spacing w:val="-7"/>
          <w:w w:val="105"/>
        </w:rPr>
        <w:t> </w:t>
      </w:r>
      <w:r>
        <w:rPr>
          <w:color w:val="404040"/>
          <w:w w:val="105"/>
        </w:rPr>
        <w:t>rate</w:t>
      </w:r>
      <w:r>
        <w:rPr>
          <w:color w:val="404040"/>
          <w:spacing w:val="-9"/>
          <w:w w:val="105"/>
        </w:rPr>
        <w:t> </w:t>
      </w:r>
      <w:r>
        <w:rPr>
          <w:color w:val="404040"/>
          <w:w w:val="105"/>
        </w:rPr>
        <w:t>are</w:t>
      </w:r>
      <w:r>
        <w:rPr>
          <w:color w:val="404040"/>
          <w:spacing w:val="-9"/>
          <w:w w:val="105"/>
        </w:rPr>
        <w:t> </w:t>
      </w:r>
      <w:r>
        <w:rPr>
          <w:color w:val="404040"/>
          <w:w w:val="105"/>
        </w:rPr>
        <w:t>deferred</w:t>
      </w:r>
      <w:r>
        <w:rPr>
          <w:color w:val="404040"/>
          <w:spacing w:val="-8"/>
          <w:w w:val="105"/>
        </w:rPr>
        <w:t> </w:t>
      </w:r>
      <w:r>
        <w:rPr>
          <w:color w:val="404040"/>
          <w:w w:val="105"/>
        </w:rPr>
        <w:t>to</w:t>
      </w:r>
      <w:r>
        <w:rPr>
          <w:color w:val="404040"/>
          <w:spacing w:val="-8"/>
          <w:w w:val="105"/>
        </w:rPr>
        <w:t> </w:t>
      </w:r>
      <w:r>
        <w:rPr>
          <w:color w:val="404040"/>
          <w:w w:val="105"/>
        </w:rPr>
        <w:t>the</w:t>
      </w:r>
      <w:r>
        <w:rPr>
          <w:color w:val="404040"/>
          <w:spacing w:val="-8"/>
          <w:w w:val="105"/>
        </w:rPr>
        <w:t> </w:t>
      </w:r>
      <w:r>
        <w:rPr>
          <w:color w:val="404040"/>
          <w:w w:val="105"/>
        </w:rPr>
        <w:t>Octo-</w:t>
      </w:r>
      <w:r>
        <w:rPr>
          <w:color w:val="404040"/>
          <w:spacing w:val="-61"/>
          <w:w w:val="105"/>
        </w:rPr>
        <w:t> </w:t>
      </w:r>
      <w:r>
        <w:rPr>
          <w:color w:val="404040"/>
          <w:w w:val="105"/>
        </w:rPr>
        <w:t>ber</w:t>
      </w:r>
      <w:r>
        <w:rPr>
          <w:color w:val="404040"/>
          <w:spacing w:val="-2"/>
          <w:w w:val="105"/>
        </w:rPr>
        <w:t> </w:t>
      </w:r>
      <w:r>
        <w:rPr>
          <w:color w:val="404040"/>
          <w:w w:val="105"/>
        </w:rPr>
        <w:t>2020</w:t>
      </w:r>
      <w:r>
        <w:rPr>
          <w:color w:val="404040"/>
          <w:spacing w:val="-1"/>
          <w:w w:val="105"/>
        </w:rPr>
        <w:t> </w:t>
      </w:r>
      <w:r>
        <w:rPr>
          <w:color w:val="404040"/>
          <w:w w:val="105"/>
        </w:rPr>
        <w:t>Report.</w:t>
      </w:r>
    </w:p>
    <w:p>
      <w:pPr>
        <w:pStyle w:val="BodyText"/>
        <w:spacing w:line="300" w:lineRule="auto" w:before="153"/>
        <w:ind w:left="1955" w:right="2030"/>
      </w:pPr>
      <w:r>
        <w:rPr>
          <w:color w:val="404040"/>
        </w:rPr>
        <w:t>Instead, this Report presents analysis of the factors that could favour or</w:t>
      </w:r>
      <w:r>
        <w:rPr>
          <w:color w:val="404040"/>
          <w:spacing w:val="1"/>
        </w:rPr>
        <w:t> </w:t>
      </w:r>
      <w:r>
        <w:rPr>
          <w:color w:val="404040"/>
        </w:rPr>
        <w:t>hamper</w:t>
      </w:r>
      <w:r>
        <w:rPr>
          <w:color w:val="404040"/>
          <w:spacing w:val="-11"/>
        </w:rPr>
        <w:t> </w:t>
      </w:r>
      <w:r>
        <w:rPr>
          <w:color w:val="404040"/>
        </w:rPr>
        <w:t>the</w:t>
      </w:r>
      <w:r>
        <w:rPr>
          <w:color w:val="404040"/>
          <w:spacing w:val="-12"/>
        </w:rPr>
        <w:t> </w:t>
      </w:r>
      <w:r>
        <w:rPr>
          <w:color w:val="404040"/>
        </w:rPr>
        <w:t>eventual</w:t>
      </w:r>
      <w:r>
        <w:rPr>
          <w:color w:val="404040"/>
          <w:spacing w:val="-10"/>
        </w:rPr>
        <w:t> </w:t>
      </w:r>
      <w:r>
        <w:rPr>
          <w:color w:val="404040"/>
        </w:rPr>
        <w:t>recovery.</w:t>
      </w:r>
      <w:r>
        <w:rPr>
          <w:color w:val="404040"/>
          <w:spacing w:val="-11"/>
        </w:rPr>
        <w:t> </w:t>
      </w:r>
      <w:r>
        <w:rPr>
          <w:color w:val="404040"/>
        </w:rPr>
        <w:t>It</w:t>
      </w:r>
      <w:r>
        <w:rPr>
          <w:color w:val="404040"/>
          <w:spacing w:val="-11"/>
        </w:rPr>
        <w:t> </w:t>
      </w:r>
      <w:r>
        <w:rPr>
          <w:color w:val="404040"/>
        </w:rPr>
        <w:t>also</w:t>
      </w:r>
      <w:r>
        <w:rPr>
          <w:color w:val="404040"/>
          <w:spacing w:val="-10"/>
        </w:rPr>
        <w:t> </w:t>
      </w:r>
      <w:r>
        <w:rPr>
          <w:color w:val="404040"/>
        </w:rPr>
        <w:t>discusses</w:t>
      </w:r>
      <w:r>
        <w:rPr>
          <w:color w:val="404040"/>
          <w:spacing w:val="-12"/>
        </w:rPr>
        <w:t> </w:t>
      </w:r>
      <w:r>
        <w:rPr>
          <w:color w:val="404040"/>
        </w:rPr>
        <w:t>how</w:t>
      </w:r>
      <w:r>
        <w:rPr>
          <w:color w:val="404040"/>
          <w:spacing w:val="-10"/>
        </w:rPr>
        <w:t> </w:t>
      </w:r>
      <w:r>
        <w:rPr>
          <w:color w:val="404040"/>
        </w:rPr>
        <w:t>the</w:t>
      </w:r>
      <w:r>
        <w:rPr>
          <w:color w:val="404040"/>
          <w:spacing w:val="-11"/>
        </w:rPr>
        <w:t> </w:t>
      </w:r>
      <w:r>
        <w:rPr>
          <w:color w:val="404040"/>
        </w:rPr>
        <w:t>recovery,</w:t>
      </w:r>
      <w:r>
        <w:rPr>
          <w:color w:val="404040"/>
          <w:spacing w:val="-11"/>
        </w:rPr>
        <w:t> </w:t>
      </w:r>
      <w:r>
        <w:rPr>
          <w:color w:val="404040"/>
        </w:rPr>
        <w:t>when</w:t>
      </w:r>
      <w:r>
        <w:rPr>
          <w:color w:val="404040"/>
          <w:spacing w:val="-10"/>
        </w:rPr>
        <w:t> </w:t>
      </w:r>
      <w:r>
        <w:rPr>
          <w:color w:val="404040"/>
        </w:rPr>
        <w:t>it</w:t>
      </w:r>
      <w:r>
        <w:rPr>
          <w:color w:val="404040"/>
          <w:spacing w:val="1"/>
        </w:rPr>
        <w:t> </w:t>
      </w:r>
      <w:r>
        <w:rPr>
          <w:color w:val="404040"/>
        </w:rPr>
        <w:t>comes,</w:t>
      </w:r>
      <w:r>
        <w:rPr>
          <w:color w:val="404040"/>
          <w:spacing w:val="-7"/>
        </w:rPr>
        <w:t> </w:t>
      </w:r>
      <w:r>
        <w:rPr>
          <w:color w:val="404040"/>
        </w:rPr>
        <w:t>may</w:t>
      </w:r>
      <w:r>
        <w:rPr>
          <w:color w:val="404040"/>
          <w:spacing w:val="-6"/>
        </w:rPr>
        <w:t> </w:t>
      </w:r>
      <w:r>
        <w:rPr>
          <w:color w:val="404040"/>
        </w:rPr>
        <w:t>play</w:t>
      </w:r>
      <w:r>
        <w:rPr>
          <w:color w:val="404040"/>
          <w:spacing w:val="-6"/>
        </w:rPr>
        <w:t> </w:t>
      </w:r>
      <w:r>
        <w:rPr>
          <w:color w:val="404040"/>
        </w:rPr>
        <w:t>out</w:t>
      </w:r>
      <w:r>
        <w:rPr>
          <w:color w:val="404040"/>
          <w:spacing w:val="-7"/>
        </w:rPr>
        <w:t> </w:t>
      </w:r>
      <w:r>
        <w:rPr>
          <w:color w:val="404040"/>
        </w:rPr>
        <w:t>and</w:t>
      </w:r>
      <w:r>
        <w:rPr>
          <w:color w:val="404040"/>
          <w:spacing w:val="-5"/>
        </w:rPr>
        <w:t> </w:t>
      </w:r>
      <w:r>
        <w:rPr>
          <w:color w:val="404040"/>
        </w:rPr>
        <w:t>how</w:t>
      </w:r>
      <w:r>
        <w:rPr>
          <w:color w:val="404040"/>
          <w:spacing w:val="-6"/>
        </w:rPr>
        <w:t> </w:t>
      </w:r>
      <w:r>
        <w:rPr>
          <w:color w:val="404040"/>
        </w:rPr>
        <w:t>it</w:t>
      </w:r>
      <w:r>
        <w:rPr>
          <w:color w:val="404040"/>
          <w:spacing w:val="-7"/>
        </w:rPr>
        <w:t> </w:t>
      </w:r>
      <w:r>
        <w:rPr>
          <w:color w:val="404040"/>
        </w:rPr>
        <w:t>can</w:t>
      </w:r>
      <w:r>
        <w:rPr>
          <w:color w:val="404040"/>
          <w:spacing w:val="-6"/>
        </w:rPr>
        <w:t> </w:t>
      </w:r>
      <w:r>
        <w:rPr>
          <w:color w:val="404040"/>
        </w:rPr>
        <w:t>be</w:t>
      </w:r>
      <w:r>
        <w:rPr>
          <w:color w:val="404040"/>
          <w:spacing w:val="-6"/>
        </w:rPr>
        <w:t> </w:t>
      </w:r>
      <w:r>
        <w:rPr>
          <w:color w:val="404040"/>
        </w:rPr>
        <w:t>influenced</w:t>
      </w:r>
      <w:r>
        <w:rPr>
          <w:color w:val="404040"/>
          <w:spacing w:val="-6"/>
        </w:rPr>
        <w:t> </w:t>
      </w:r>
      <w:r>
        <w:rPr>
          <w:color w:val="404040"/>
        </w:rPr>
        <w:t>by</w:t>
      </w:r>
      <w:r>
        <w:rPr>
          <w:color w:val="404040"/>
          <w:spacing w:val="-7"/>
        </w:rPr>
        <w:t> </w:t>
      </w:r>
      <w:r>
        <w:rPr>
          <w:color w:val="404040"/>
        </w:rPr>
        <w:t>policy</w:t>
      </w:r>
      <w:r>
        <w:rPr>
          <w:color w:val="404040"/>
          <w:spacing w:val="-6"/>
        </w:rPr>
        <w:t> </w:t>
      </w:r>
      <w:r>
        <w:rPr>
          <w:color w:val="404040"/>
        </w:rPr>
        <w:t>actions.</w:t>
      </w:r>
      <w:r>
        <w:rPr>
          <w:color w:val="404040"/>
          <w:spacing w:val="-6"/>
        </w:rPr>
        <w:t> </w:t>
      </w:r>
      <w:r>
        <w:rPr>
          <w:color w:val="404040"/>
        </w:rPr>
        <w:t>Since</w:t>
      </w:r>
      <w:r>
        <w:rPr>
          <w:color w:val="404040"/>
          <w:spacing w:val="-58"/>
        </w:rPr>
        <w:t> </w:t>
      </w:r>
      <w:r>
        <w:rPr>
          <w:color w:val="404040"/>
        </w:rPr>
        <w:t>the</w:t>
      </w:r>
      <w:r>
        <w:rPr>
          <w:color w:val="404040"/>
          <w:spacing w:val="6"/>
        </w:rPr>
        <w:t> </w:t>
      </w:r>
      <w:r>
        <w:rPr>
          <w:color w:val="404040"/>
        </w:rPr>
        <w:t>path</w:t>
      </w:r>
      <w:r>
        <w:rPr>
          <w:color w:val="404040"/>
          <w:spacing w:val="6"/>
        </w:rPr>
        <w:t> </w:t>
      </w:r>
      <w:r>
        <w:rPr>
          <w:color w:val="404040"/>
        </w:rPr>
        <w:t>of</w:t>
      </w:r>
      <w:r>
        <w:rPr>
          <w:color w:val="404040"/>
          <w:spacing w:val="7"/>
        </w:rPr>
        <w:t> </w:t>
      </w:r>
      <w:r>
        <w:rPr>
          <w:color w:val="404040"/>
        </w:rPr>
        <w:t>the</w:t>
      </w:r>
      <w:r>
        <w:rPr>
          <w:color w:val="404040"/>
          <w:spacing w:val="6"/>
        </w:rPr>
        <w:t> </w:t>
      </w:r>
      <w:r>
        <w:rPr>
          <w:color w:val="404040"/>
        </w:rPr>
        <w:t>virus</w:t>
      </w:r>
      <w:r>
        <w:rPr>
          <w:color w:val="404040"/>
          <w:spacing w:val="6"/>
        </w:rPr>
        <w:t> </w:t>
      </w:r>
      <w:r>
        <w:rPr>
          <w:color w:val="404040"/>
        </w:rPr>
        <w:t>and</w:t>
      </w:r>
      <w:r>
        <w:rPr>
          <w:color w:val="404040"/>
          <w:spacing w:val="6"/>
        </w:rPr>
        <w:t> </w:t>
      </w:r>
      <w:r>
        <w:rPr>
          <w:color w:val="404040"/>
        </w:rPr>
        <w:t>the</w:t>
      </w:r>
      <w:r>
        <w:rPr>
          <w:color w:val="404040"/>
          <w:spacing w:val="6"/>
        </w:rPr>
        <w:t> </w:t>
      </w:r>
      <w:r>
        <w:rPr>
          <w:color w:val="404040"/>
        </w:rPr>
        <w:t>length</w:t>
      </w:r>
      <w:r>
        <w:rPr>
          <w:color w:val="404040"/>
          <w:spacing w:val="7"/>
        </w:rPr>
        <w:t> </w:t>
      </w:r>
      <w:r>
        <w:rPr>
          <w:color w:val="404040"/>
        </w:rPr>
        <w:t>and</w:t>
      </w:r>
      <w:r>
        <w:rPr>
          <w:color w:val="404040"/>
          <w:spacing w:val="6"/>
        </w:rPr>
        <w:t> </w:t>
      </w:r>
      <w:r>
        <w:rPr>
          <w:color w:val="404040"/>
        </w:rPr>
        <w:t>breadth</w:t>
      </w:r>
      <w:r>
        <w:rPr>
          <w:color w:val="404040"/>
          <w:spacing w:val="7"/>
        </w:rPr>
        <w:t> </w:t>
      </w:r>
      <w:r>
        <w:rPr>
          <w:color w:val="404040"/>
        </w:rPr>
        <w:t>of</w:t>
      </w:r>
      <w:r>
        <w:rPr>
          <w:color w:val="404040"/>
          <w:spacing w:val="6"/>
        </w:rPr>
        <w:t> </w:t>
      </w:r>
      <w:r>
        <w:rPr>
          <w:color w:val="404040"/>
        </w:rPr>
        <w:t>the</w:t>
      </w:r>
      <w:r>
        <w:rPr>
          <w:color w:val="404040"/>
          <w:spacing w:val="7"/>
        </w:rPr>
        <w:t> </w:t>
      </w:r>
      <w:r>
        <w:rPr>
          <w:color w:val="404040"/>
        </w:rPr>
        <w:t>containment</w:t>
      </w:r>
      <w:r>
        <w:rPr>
          <w:color w:val="404040"/>
          <w:spacing w:val="8"/>
        </w:rPr>
        <w:t> </w:t>
      </w:r>
      <w:r>
        <w:rPr>
          <w:color w:val="404040"/>
        </w:rPr>
        <w:t>ef-</w:t>
      </w:r>
      <w:r>
        <w:rPr>
          <w:color w:val="404040"/>
          <w:spacing w:val="1"/>
        </w:rPr>
        <w:t> </w:t>
      </w:r>
      <w:r>
        <w:rPr>
          <w:color w:val="404040"/>
        </w:rPr>
        <w:t>forts are highly uncertain, illustrative scenarios are used to represent a</w:t>
      </w:r>
      <w:r>
        <w:rPr>
          <w:color w:val="404040"/>
          <w:spacing w:val="1"/>
        </w:rPr>
        <w:t> </w:t>
      </w:r>
      <w:r>
        <w:rPr>
          <w:color w:val="404040"/>
        </w:rPr>
        <w:t>range</w:t>
      </w:r>
      <w:r>
        <w:rPr>
          <w:color w:val="404040"/>
          <w:spacing w:val="-2"/>
        </w:rPr>
        <w:t> </w:t>
      </w:r>
      <w:r>
        <w:rPr>
          <w:color w:val="404040"/>
        </w:rPr>
        <w:t>of</w:t>
      </w:r>
      <w:r>
        <w:rPr>
          <w:color w:val="404040"/>
          <w:spacing w:val="-2"/>
        </w:rPr>
        <w:t> </w:t>
      </w:r>
      <w:r>
        <w:rPr>
          <w:color w:val="404040"/>
        </w:rPr>
        <w:t>possibilities.</w:t>
      </w:r>
    </w:p>
    <w:p>
      <w:pPr>
        <w:spacing w:after="0" w:line="300" w:lineRule="auto"/>
        <w:sectPr>
          <w:pgSz w:w="12240" w:h="15840"/>
          <w:pgMar w:header="559" w:footer="0" w:top="740" w:bottom="280" w:left="540" w:right="560"/>
        </w:sectPr>
      </w:pPr>
    </w:p>
    <w:p>
      <w:pPr>
        <w:spacing w:before="25"/>
        <w:ind w:left="2612" w:right="0" w:firstLine="0"/>
        <w:jc w:val="left"/>
        <w:rPr>
          <w:sz w:val="18"/>
        </w:rPr>
      </w:pPr>
      <w:bookmarkStart w:name="Global Economy" w:id="5"/>
      <w:bookmarkEnd w:id="5"/>
      <w:r>
        <w:rPr/>
      </w:r>
      <w:bookmarkStart w:name="The global economy is experiencing a sha" w:id="6"/>
      <w:bookmarkEnd w:id="6"/>
      <w:r>
        <w:rPr/>
      </w:r>
      <w:bookmarkStart w:name="_bookmark1" w:id="7"/>
      <w:bookmarkEnd w:id="7"/>
      <w:r>
        <w:rPr/>
      </w:r>
      <w:r>
        <w:rPr>
          <w:color w:val="30849B"/>
          <w:spacing w:val="-2"/>
          <w:w w:val="90"/>
          <w:sz w:val="18"/>
        </w:rPr>
        <w:t>GLOBAL </w:t>
      </w:r>
      <w:r>
        <w:rPr>
          <w:color w:val="30849B"/>
          <w:spacing w:val="-1"/>
          <w:w w:val="90"/>
          <w:sz w:val="18"/>
        </w:rPr>
        <w:t>ECONOMY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pStyle w:val="Heading1"/>
        <w:tabs>
          <w:tab w:pos="9235" w:val="left" w:leader="none"/>
        </w:tabs>
        <w:rPr>
          <w:u w:val="none"/>
        </w:rPr>
      </w:pPr>
      <w:r>
        <w:rPr>
          <w:color w:val="30849B"/>
          <w:spacing w:val="-17"/>
          <w:w w:val="90"/>
          <w:u w:val="single" w:color="30849B"/>
        </w:rPr>
        <w:t>Global</w:t>
      </w:r>
      <w:r>
        <w:rPr>
          <w:color w:val="30849B"/>
          <w:spacing w:val="-48"/>
          <w:w w:val="90"/>
          <w:u w:val="single" w:color="30849B"/>
        </w:rPr>
        <w:t> </w:t>
      </w:r>
      <w:r>
        <w:rPr>
          <w:color w:val="30849B"/>
          <w:spacing w:val="-16"/>
          <w:w w:val="90"/>
          <w:u w:val="single" w:color="30849B"/>
        </w:rPr>
        <w:t>Economy</w:t>
      </w:r>
      <w:r>
        <w:rPr>
          <w:color w:val="30849B"/>
          <w:spacing w:val="-16"/>
          <w:u w:val="single" w:color="30849B"/>
        </w:rPr>
        <w:tab/>
      </w:r>
    </w:p>
    <w:p>
      <w:pPr>
        <w:pStyle w:val="Heading2"/>
        <w:spacing w:line="278" w:lineRule="auto" w:before="444"/>
        <w:ind w:right="2434"/>
      </w:pPr>
      <w:r>
        <w:rPr>
          <w:color w:val="30849B"/>
          <w:spacing w:val="-11"/>
          <w:w w:val="95"/>
        </w:rPr>
        <w:t>The</w:t>
      </w:r>
      <w:r>
        <w:rPr>
          <w:color w:val="30849B"/>
          <w:spacing w:val="-28"/>
          <w:w w:val="95"/>
        </w:rPr>
        <w:t> </w:t>
      </w:r>
      <w:r>
        <w:rPr>
          <w:color w:val="30849B"/>
          <w:spacing w:val="-11"/>
          <w:w w:val="95"/>
        </w:rPr>
        <w:t>global</w:t>
      </w:r>
      <w:r>
        <w:rPr>
          <w:color w:val="30849B"/>
          <w:spacing w:val="-29"/>
          <w:w w:val="95"/>
        </w:rPr>
        <w:t> </w:t>
      </w:r>
      <w:r>
        <w:rPr>
          <w:color w:val="30849B"/>
          <w:spacing w:val="-11"/>
          <w:w w:val="95"/>
        </w:rPr>
        <w:t>economy</w:t>
      </w:r>
      <w:r>
        <w:rPr>
          <w:color w:val="30849B"/>
          <w:spacing w:val="-29"/>
          <w:w w:val="95"/>
        </w:rPr>
        <w:t> </w:t>
      </w:r>
      <w:r>
        <w:rPr>
          <w:color w:val="30849B"/>
          <w:spacing w:val="-11"/>
          <w:w w:val="95"/>
        </w:rPr>
        <w:t>is</w:t>
      </w:r>
      <w:r>
        <w:rPr>
          <w:color w:val="30849B"/>
          <w:spacing w:val="-27"/>
          <w:w w:val="95"/>
        </w:rPr>
        <w:t> </w:t>
      </w:r>
      <w:r>
        <w:rPr>
          <w:color w:val="30849B"/>
          <w:spacing w:val="-11"/>
          <w:w w:val="95"/>
        </w:rPr>
        <w:t>experiencing</w:t>
      </w:r>
      <w:r>
        <w:rPr>
          <w:color w:val="30849B"/>
          <w:spacing w:val="-28"/>
          <w:w w:val="95"/>
        </w:rPr>
        <w:t> </w:t>
      </w:r>
      <w:r>
        <w:rPr>
          <w:color w:val="30849B"/>
          <w:spacing w:val="-11"/>
          <w:w w:val="95"/>
        </w:rPr>
        <w:t>a</w:t>
      </w:r>
      <w:r>
        <w:rPr>
          <w:color w:val="30849B"/>
          <w:spacing w:val="-29"/>
          <w:w w:val="95"/>
        </w:rPr>
        <w:t> </w:t>
      </w:r>
      <w:r>
        <w:rPr>
          <w:color w:val="30849B"/>
          <w:spacing w:val="-11"/>
          <w:w w:val="95"/>
        </w:rPr>
        <w:t>sharp</w:t>
      </w:r>
      <w:r>
        <w:rPr>
          <w:color w:val="30849B"/>
          <w:spacing w:val="-28"/>
          <w:w w:val="95"/>
        </w:rPr>
        <w:t> </w:t>
      </w:r>
      <w:r>
        <w:rPr>
          <w:color w:val="30849B"/>
          <w:spacing w:val="-11"/>
          <w:w w:val="95"/>
        </w:rPr>
        <w:t>and</w:t>
      </w:r>
      <w:r>
        <w:rPr>
          <w:color w:val="30849B"/>
          <w:spacing w:val="-92"/>
          <w:w w:val="95"/>
        </w:rPr>
        <w:t> </w:t>
      </w:r>
      <w:r>
        <w:rPr>
          <w:color w:val="30849B"/>
          <w:spacing w:val="-9"/>
          <w:w w:val="95"/>
        </w:rPr>
        <w:t>sudden</w:t>
      </w:r>
      <w:r>
        <w:rPr>
          <w:color w:val="30849B"/>
          <w:spacing w:val="-30"/>
          <w:w w:val="95"/>
        </w:rPr>
        <w:t> </w:t>
      </w:r>
      <w:r>
        <w:rPr>
          <w:color w:val="30849B"/>
          <w:spacing w:val="-9"/>
          <w:w w:val="95"/>
        </w:rPr>
        <w:t>contraction</w:t>
      </w:r>
    </w:p>
    <w:p>
      <w:pPr>
        <w:pStyle w:val="BodyText"/>
        <w:spacing w:line="230" w:lineRule="exact"/>
        <w:ind w:left="1955"/>
      </w:pPr>
      <w:r>
        <w:rPr>
          <w:color w:val="404040"/>
        </w:rPr>
        <w:t>COVID-19</w:t>
      </w:r>
      <w:r>
        <w:rPr>
          <w:color w:val="404040"/>
          <w:spacing w:val="-3"/>
        </w:rPr>
        <w:t> </w:t>
      </w:r>
      <w:r>
        <w:rPr>
          <w:color w:val="404040"/>
        </w:rPr>
        <w:t>began</w:t>
      </w:r>
      <w:r>
        <w:rPr>
          <w:color w:val="404040"/>
          <w:spacing w:val="-2"/>
        </w:rPr>
        <w:t> </w:t>
      </w:r>
      <w:r>
        <w:rPr>
          <w:color w:val="404040"/>
        </w:rPr>
        <w:t>disrupting</w:t>
      </w:r>
      <w:r>
        <w:rPr>
          <w:color w:val="404040"/>
          <w:spacing w:val="-3"/>
        </w:rPr>
        <w:t> </w:t>
      </w:r>
      <w:r>
        <w:rPr>
          <w:color w:val="404040"/>
        </w:rPr>
        <w:t>global</w:t>
      </w:r>
      <w:r>
        <w:rPr>
          <w:color w:val="404040"/>
          <w:spacing w:val="-3"/>
        </w:rPr>
        <w:t> </w:t>
      </w:r>
      <w:r>
        <w:rPr>
          <w:color w:val="404040"/>
        </w:rPr>
        <w:t>economic</w:t>
      </w:r>
      <w:r>
        <w:rPr>
          <w:color w:val="404040"/>
          <w:spacing w:val="-3"/>
        </w:rPr>
        <w:t> </w:t>
      </w:r>
      <w:r>
        <w:rPr>
          <w:color w:val="404040"/>
        </w:rPr>
        <w:t>activity</w:t>
      </w:r>
      <w:r>
        <w:rPr>
          <w:color w:val="404040"/>
          <w:spacing w:val="-3"/>
        </w:rPr>
        <w:t> </w:t>
      </w:r>
      <w:r>
        <w:rPr>
          <w:color w:val="404040"/>
        </w:rPr>
        <w:t>just</w:t>
      </w:r>
      <w:r>
        <w:rPr>
          <w:color w:val="404040"/>
          <w:spacing w:val="-3"/>
        </w:rPr>
        <w:t> </w:t>
      </w:r>
      <w:r>
        <w:rPr>
          <w:color w:val="404040"/>
        </w:rPr>
        <w:t>as</w:t>
      </w:r>
      <w:r>
        <w:rPr>
          <w:color w:val="404040"/>
          <w:spacing w:val="-1"/>
        </w:rPr>
        <w:t> </w:t>
      </w:r>
      <w:r>
        <w:rPr>
          <w:color w:val="404040"/>
        </w:rPr>
        <w:t>growth</w:t>
      </w:r>
      <w:r>
        <w:rPr>
          <w:color w:val="404040"/>
          <w:spacing w:val="-3"/>
        </w:rPr>
        <w:t> </w:t>
      </w:r>
      <w:r>
        <w:rPr>
          <w:color w:val="404040"/>
        </w:rPr>
        <w:t>was</w:t>
      </w:r>
    </w:p>
    <w:p>
      <w:pPr>
        <w:pStyle w:val="BodyText"/>
        <w:spacing w:line="278" w:lineRule="auto" w:before="40"/>
        <w:ind w:left="1955" w:right="1934"/>
      </w:pPr>
      <w:r>
        <w:rPr>
          <w:color w:val="404040"/>
        </w:rPr>
        <w:t>stabilizing.</w:t>
      </w:r>
      <w:r>
        <w:rPr>
          <w:color w:val="404040"/>
          <w:spacing w:val="-5"/>
        </w:rPr>
        <w:t> </w:t>
      </w:r>
      <w:r>
        <w:rPr>
          <w:color w:val="404040"/>
        </w:rPr>
        <w:t>In</w:t>
      </w:r>
      <w:r>
        <w:rPr>
          <w:color w:val="404040"/>
          <w:spacing w:val="-4"/>
        </w:rPr>
        <w:t> </w:t>
      </w:r>
      <w:r>
        <w:rPr>
          <w:color w:val="404040"/>
        </w:rPr>
        <w:t>the</w:t>
      </w:r>
      <w:r>
        <w:rPr>
          <w:color w:val="404040"/>
          <w:spacing w:val="-4"/>
        </w:rPr>
        <w:t> </w:t>
      </w:r>
      <w:r>
        <w:rPr>
          <w:color w:val="404040"/>
        </w:rPr>
        <w:t>months</w:t>
      </w:r>
      <w:r>
        <w:rPr>
          <w:color w:val="404040"/>
          <w:spacing w:val="-5"/>
        </w:rPr>
        <w:t> </w:t>
      </w:r>
      <w:r>
        <w:rPr>
          <w:color w:val="404040"/>
        </w:rPr>
        <w:t>before</w:t>
      </w:r>
      <w:r>
        <w:rPr>
          <w:color w:val="404040"/>
          <w:spacing w:val="-4"/>
        </w:rPr>
        <w:t> </w:t>
      </w:r>
      <w:r>
        <w:rPr>
          <w:color w:val="404040"/>
        </w:rPr>
        <w:t>the</w:t>
      </w:r>
      <w:r>
        <w:rPr>
          <w:color w:val="404040"/>
          <w:spacing w:val="-4"/>
        </w:rPr>
        <w:t> </w:t>
      </w:r>
      <w:r>
        <w:rPr>
          <w:color w:val="404040"/>
        </w:rPr>
        <w:t>outbreak,</w:t>
      </w:r>
      <w:r>
        <w:rPr>
          <w:color w:val="404040"/>
          <w:spacing w:val="-4"/>
        </w:rPr>
        <w:t> </w:t>
      </w:r>
      <w:r>
        <w:rPr>
          <w:color w:val="404040"/>
        </w:rPr>
        <w:t>the</w:t>
      </w:r>
      <w:r>
        <w:rPr>
          <w:color w:val="404040"/>
          <w:spacing w:val="-4"/>
        </w:rPr>
        <w:t> </w:t>
      </w:r>
      <w:r>
        <w:rPr>
          <w:color w:val="404040"/>
        </w:rPr>
        <w:t>Phase</w:t>
      </w:r>
      <w:r>
        <w:rPr>
          <w:color w:val="404040"/>
          <w:spacing w:val="-4"/>
        </w:rPr>
        <w:t> </w:t>
      </w:r>
      <w:r>
        <w:rPr>
          <w:color w:val="404040"/>
        </w:rPr>
        <w:t>One</w:t>
      </w:r>
      <w:r>
        <w:rPr>
          <w:color w:val="404040"/>
          <w:spacing w:val="-4"/>
        </w:rPr>
        <w:t> </w:t>
      </w:r>
      <w:r>
        <w:rPr>
          <w:color w:val="404040"/>
        </w:rPr>
        <w:t>trade</w:t>
      </w:r>
      <w:r>
        <w:rPr>
          <w:color w:val="404040"/>
          <w:spacing w:val="-4"/>
        </w:rPr>
        <w:t> </w:t>
      </w:r>
      <w:r>
        <w:rPr>
          <w:color w:val="404040"/>
        </w:rPr>
        <w:t>agree-</w:t>
      </w:r>
      <w:r>
        <w:rPr>
          <w:color w:val="404040"/>
          <w:spacing w:val="-58"/>
        </w:rPr>
        <w:t> </w:t>
      </w:r>
      <w:r>
        <w:rPr>
          <w:color w:val="404040"/>
        </w:rPr>
        <w:t>ment</w:t>
      </w:r>
      <w:r>
        <w:rPr>
          <w:color w:val="404040"/>
          <w:spacing w:val="-6"/>
        </w:rPr>
        <w:t> </w:t>
      </w:r>
      <w:r>
        <w:rPr>
          <w:color w:val="404040"/>
        </w:rPr>
        <w:t>between</w:t>
      </w:r>
      <w:r>
        <w:rPr>
          <w:color w:val="404040"/>
          <w:spacing w:val="-5"/>
        </w:rPr>
        <w:t> </w:t>
      </w:r>
      <w:r>
        <w:rPr>
          <w:color w:val="404040"/>
        </w:rPr>
        <w:t>the</w:t>
      </w:r>
      <w:r>
        <w:rPr>
          <w:color w:val="404040"/>
          <w:spacing w:val="-6"/>
        </w:rPr>
        <w:t> </w:t>
      </w:r>
      <w:r>
        <w:rPr>
          <w:color w:val="404040"/>
        </w:rPr>
        <w:t>United</w:t>
      </w:r>
      <w:r>
        <w:rPr>
          <w:color w:val="404040"/>
          <w:spacing w:val="-5"/>
        </w:rPr>
        <w:t> </w:t>
      </w:r>
      <w:r>
        <w:rPr>
          <w:color w:val="404040"/>
        </w:rPr>
        <w:t>States</w:t>
      </w:r>
      <w:r>
        <w:rPr>
          <w:color w:val="404040"/>
          <w:spacing w:val="-7"/>
        </w:rPr>
        <w:t> </w:t>
      </w:r>
      <w:r>
        <w:rPr>
          <w:color w:val="404040"/>
        </w:rPr>
        <w:t>and</w:t>
      </w:r>
      <w:r>
        <w:rPr>
          <w:color w:val="404040"/>
          <w:spacing w:val="-4"/>
        </w:rPr>
        <w:t> </w:t>
      </w:r>
      <w:r>
        <w:rPr>
          <w:color w:val="404040"/>
        </w:rPr>
        <w:t>China</w:t>
      </w:r>
      <w:r>
        <w:rPr>
          <w:color w:val="404040"/>
          <w:spacing w:val="-6"/>
        </w:rPr>
        <w:t> </w:t>
      </w:r>
      <w:r>
        <w:rPr>
          <w:color w:val="404040"/>
        </w:rPr>
        <w:t>had</w:t>
      </w:r>
      <w:r>
        <w:rPr>
          <w:color w:val="404040"/>
          <w:spacing w:val="-6"/>
        </w:rPr>
        <w:t> </w:t>
      </w:r>
      <w:r>
        <w:rPr>
          <w:color w:val="404040"/>
        </w:rPr>
        <w:t>sparked</w:t>
      </w:r>
      <w:r>
        <w:rPr>
          <w:color w:val="404040"/>
          <w:spacing w:val="-5"/>
        </w:rPr>
        <w:t> </w:t>
      </w:r>
      <w:r>
        <w:rPr>
          <w:color w:val="404040"/>
        </w:rPr>
        <w:t>modest</w:t>
      </w:r>
      <w:r>
        <w:rPr>
          <w:color w:val="404040"/>
          <w:spacing w:val="-7"/>
        </w:rPr>
        <w:t> </w:t>
      </w:r>
      <w:r>
        <w:rPr>
          <w:color w:val="404040"/>
        </w:rPr>
        <w:t>optimism.</w:t>
      </w:r>
      <w:r>
        <w:rPr>
          <w:color w:val="404040"/>
          <w:spacing w:val="-58"/>
        </w:rPr>
        <w:t> </w:t>
      </w:r>
      <w:r>
        <w:rPr>
          <w:color w:val="404040"/>
        </w:rPr>
        <w:t>Survey data suggested that growth in the manufacturing sector was im-</w:t>
      </w:r>
      <w:r>
        <w:rPr>
          <w:color w:val="404040"/>
          <w:spacing w:val="1"/>
        </w:rPr>
        <w:t> </w:t>
      </w:r>
      <w:r>
        <w:rPr>
          <w:color w:val="404040"/>
        </w:rPr>
        <w:t>proving in the United States and China. Supported by strong labour mar-</w:t>
      </w:r>
      <w:r>
        <w:rPr>
          <w:color w:val="404040"/>
          <w:spacing w:val="1"/>
        </w:rPr>
        <w:t> </w:t>
      </w:r>
      <w:r>
        <w:rPr>
          <w:color w:val="404040"/>
        </w:rPr>
        <w:t>kets,</w:t>
      </w:r>
      <w:r>
        <w:rPr>
          <w:color w:val="404040"/>
          <w:spacing w:val="-5"/>
        </w:rPr>
        <w:t> </w:t>
      </w:r>
      <w:r>
        <w:rPr>
          <w:color w:val="404040"/>
        </w:rPr>
        <w:t>the</w:t>
      </w:r>
      <w:r>
        <w:rPr>
          <w:color w:val="404040"/>
          <w:spacing w:val="-5"/>
        </w:rPr>
        <w:t> </w:t>
      </w:r>
      <w:r>
        <w:rPr>
          <w:color w:val="404040"/>
        </w:rPr>
        <w:t>service</w:t>
      </w:r>
      <w:r>
        <w:rPr>
          <w:color w:val="404040"/>
          <w:spacing w:val="-5"/>
        </w:rPr>
        <w:t> </w:t>
      </w:r>
      <w:r>
        <w:rPr>
          <w:color w:val="404040"/>
        </w:rPr>
        <w:t>sector</w:t>
      </w:r>
      <w:r>
        <w:rPr>
          <w:color w:val="404040"/>
          <w:spacing w:val="-5"/>
        </w:rPr>
        <w:t> </w:t>
      </w:r>
      <w:r>
        <w:rPr>
          <w:color w:val="404040"/>
        </w:rPr>
        <w:t>had</w:t>
      </w:r>
      <w:r>
        <w:rPr>
          <w:color w:val="404040"/>
          <w:spacing w:val="-5"/>
        </w:rPr>
        <w:t> </w:t>
      </w:r>
      <w:r>
        <w:rPr>
          <w:color w:val="404040"/>
        </w:rPr>
        <w:t>been</w:t>
      </w:r>
      <w:r>
        <w:rPr>
          <w:color w:val="404040"/>
          <w:spacing w:val="-5"/>
        </w:rPr>
        <w:t> </w:t>
      </w:r>
      <w:r>
        <w:rPr>
          <w:color w:val="404040"/>
        </w:rPr>
        <w:t>growing</w:t>
      </w:r>
      <w:r>
        <w:rPr>
          <w:color w:val="404040"/>
          <w:spacing w:val="-4"/>
        </w:rPr>
        <w:t> </w:t>
      </w:r>
      <w:r>
        <w:rPr>
          <w:color w:val="404040"/>
        </w:rPr>
        <w:t>at</w:t>
      </w:r>
      <w:r>
        <w:rPr>
          <w:color w:val="404040"/>
          <w:spacing w:val="-5"/>
        </w:rPr>
        <w:t> </w:t>
      </w:r>
      <w:r>
        <w:rPr>
          <w:color w:val="404040"/>
        </w:rPr>
        <w:t>a</w:t>
      </w:r>
      <w:r>
        <w:rPr>
          <w:color w:val="404040"/>
          <w:spacing w:val="-5"/>
        </w:rPr>
        <w:t> </w:t>
      </w:r>
      <w:r>
        <w:rPr>
          <w:color w:val="404040"/>
        </w:rPr>
        <w:t>healthy</w:t>
      </w:r>
      <w:r>
        <w:rPr>
          <w:color w:val="404040"/>
          <w:spacing w:val="-5"/>
        </w:rPr>
        <w:t> </w:t>
      </w:r>
      <w:r>
        <w:rPr>
          <w:color w:val="404040"/>
        </w:rPr>
        <w:t>pace</w:t>
      </w:r>
      <w:r>
        <w:rPr>
          <w:color w:val="404040"/>
          <w:spacing w:val="-5"/>
        </w:rPr>
        <w:t> </w:t>
      </w:r>
      <w:r>
        <w:rPr>
          <w:color w:val="404040"/>
        </w:rPr>
        <w:t>worldwide.</w:t>
      </w:r>
    </w:p>
    <w:p>
      <w:pPr>
        <w:pStyle w:val="BodyText"/>
        <w:spacing w:line="278" w:lineRule="auto" w:before="116"/>
        <w:ind w:left="1955" w:right="1934"/>
      </w:pPr>
      <w:r>
        <w:rPr>
          <w:color w:val="404040"/>
        </w:rPr>
        <w:t>Measures required to control the spread of COVID-19 have caused a se-</w:t>
      </w:r>
      <w:r>
        <w:rPr>
          <w:color w:val="404040"/>
          <w:spacing w:val="1"/>
        </w:rPr>
        <w:t> </w:t>
      </w:r>
      <w:r>
        <w:rPr>
          <w:color w:val="404040"/>
        </w:rPr>
        <w:t>vere reduction in economic activity. The sudden closure of many busi-</w:t>
      </w:r>
      <w:r>
        <w:rPr>
          <w:color w:val="404040"/>
          <w:spacing w:val="1"/>
        </w:rPr>
        <w:t> </w:t>
      </w:r>
      <w:r>
        <w:rPr>
          <w:color w:val="404040"/>
        </w:rPr>
        <w:t>nesses and the sharp fall in trade have prompted major disruptions to</w:t>
      </w:r>
      <w:r>
        <w:rPr>
          <w:color w:val="404040"/>
          <w:spacing w:val="1"/>
        </w:rPr>
        <w:t> </w:t>
      </w:r>
      <w:r>
        <w:rPr>
          <w:color w:val="404040"/>
          <w:w w:val="95"/>
        </w:rPr>
        <w:t>global</w:t>
      </w:r>
      <w:r>
        <w:rPr>
          <w:color w:val="404040"/>
          <w:spacing w:val="19"/>
          <w:w w:val="95"/>
        </w:rPr>
        <w:t> </w:t>
      </w:r>
      <w:r>
        <w:rPr>
          <w:color w:val="404040"/>
          <w:w w:val="95"/>
        </w:rPr>
        <w:t>supply</w:t>
      </w:r>
      <w:r>
        <w:rPr>
          <w:color w:val="404040"/>
          <w:spacing w:val="20"/>
          <w:w w:val="95"/>
        </w:rPr>
        <w:t> </w:t>
      </w:r>
      <w:r>
        <w:rPr>
          <w:color w:val="404040"/>
          <w:w w:val="95"/>
        </w:rPr>
        <w:t>chains</w:t>
      </w:r>
      <w:r>
        <w:rPr>
          <w:color w:val="404040"/>
          <w:spacing w:val="19"/>
          <w:w w:val="95"/>
        </w:rPr>
        <w:t> </w:t>
      </w:r>
      <w:r>
        <w:rPr>
          <w:color w:val="404040"/>
          <w:w w:val="95"/>
        </w:rPr>
        <w:t>(</w:t>
      </w:r>
      <w:r>
        <w:rPr>
          <w:b/>
          <w:color w:val="404040"/>
          <w:w w:val="95"/>
        </w:rPr>
        <w:t>Chart</w:t>
      </w:r>
      <w:r>
        <w:rPr>
          <w:b/>
          <w:color w:val="404040"/>
          <w:spacing w:val="20"/>
          <w:w w:val="95"/>
        </w:rPr>
        <w:t> </w:t>
      </w:r>
      <w:r>
        <w:rPr>
          <w:b/>
          <w:color w:val="404040"/>
          <w:w w:val="95"/>
        </w:rPr>
        <w:t>1</w:t>
      </w:r>
      <w:r>
        <w:rPr>
          <w:color w:val="404040"/>
          <w:w w:val="95"/>
        </w:rPr>
        <w:t>).</w:t>
      </w:r>
      <w:r>
        <w:rPr>
          <w:color w:val="404040"/>
          <w:spacing w:val="19"/>
          <w:w w:val="95"/>
        </w:rPr>
        <w:t> </w:t>
      </w:r>
      <w:r>
        <w:rPr>
          <w:color w:val="404040"/>
          <w:w w:val="95"/>
        </w:rPr>
        <w:t>The</w:t>
      </w:r>
      <w:r>
        <w:rPr>
          <w:color w:val="404040"/>
          <w:spacing w:val="20"/>
          <w:w w:val="95"/>
        </w:rPr>
        <w:t> </w:t>
      </w:r>
      <w:r>
        <w:rPr>
          <w:color w:val="404040"/>
          <w:w w:val="95"/>
        </w:rPr>
        <w:t>resulting</w:t>
      </w:r>
      <w:r>
        <w:rPr>
          <w:color w:val="404040"/>
          <w:spacing w:val="19"/>
          <w:w w:val="95"/>
        </w:rPr>
        <w:t> </w:t>
      </w:r>
      <w:r>
        <w:rPr>
          <w:color w:val="404040"/>
          <w:w w:val="95"/>
        </w:rPr>
        <w:t>increase</w:t>
      </w:r>
      <w:r>
        <w:rPr>
          <w:color w:val="404040"/>
          <w:spacing w:val="20"/>
          <w:w w:val="95"/>
        </w:rPr>
        <w:t> </w:t>
      </w:r>
      <w:r>
        <w:rPr>
          <w:color w:val="404040"/>
          <w:w w:val="95"/>
        </w:rPr>
        <w:t>in</w:t>
      </w:r>
      <w:r>
        <w:rPr>
          <w:color w:val="404040"/>
          <w:spacing w:val="18"/>
          <w:w w:val="95"/>
        </w:rPr>
        <w:t> </w:t>
      </w:r>
      <w:r>
        <w:rPr>
          <w:color w:val="404040"/>
          <w:w w:val="95"/>
        </w:rPr>
        <w:t>unemployment</w:t>
      </w:r>
      <w:r>
        <w:rPr>
          <w:color w:val="404040"/>
          <w:spacing w:val="21"/>
          <w:w w:val="95"/>
        </w:rPr>
        <w:t> </w:t>
      </w:r>
      <w:r>
        <w:rPr>
          <w:color w:val="404040"/>
          <w:w w:val="95"/>
        </w:rPr>
        <w:t>has</w:t>
      </w:r>
      <w:r>
        <w:rPr>
          <w:color w:val="404040"/>
          <w:spacing w:val="-55"/>
          <w:w w:val="95"/>
        </w:rPr>
        <w:t> </w:t>
      </w:r>
      <w:r>
        <w:rPr>
          <w:color w:val="404040"/>
        </w:rPr>
        <w:t>been unprecedented and has contributed to a drop in income. This, com-</w:t>
      </w:r>
      <w:r>
        <w:rPr>
          <w:color w:val="404040"/>
          <w:spacing w:val="1"/>
        </w:rPr>
        <w:t> </w:t>
      </w:r>
      <w:r>
        <w:rPr>
          <w:color w:val="404040"/>
        </w:rPr>
        <w:t>bined with</w:t>
      </w:r>
      <w:r>
        <w:rPr>
          <w:color w:val="404040"/>
          <w:spacing w:val="1"/>
        </w:rPr>
        <w:t> </w:t>
      </w:r>
      <w:r>
        <w:rPr>
          <w:color w:val="404040"/>
        </w:rPr>
        <w:t>elevated indebtedness and the</w:t>
      </w:r>
      <w:r>
        <w:rPr>
          <w:color w:val="404040"/>
          <w:spacing w:val="1"/>
        </w:rPr>
        <w:t> </w:t>
      </w:r>
      <w:r>
        <w:rPr>
          <w:color w:val="404040"/>
        </w:rPr>
        <w:t>abrupt</w:t>
      </w:r>
      <w:r>
        <w:rPr>
          <w:color w:val="404040"/>
          <w:spacing w:val="1"/>
        </w:rPr>
        <w:t> </w:t>
      </w:r>
      <w:r>
        <w:rPr>
          <w:color w:val="404040"/>
        </w:rPr>
        <w:t>deterioration in business</w:t>
      </w:r>
      <w:r>
        <w:rPr>
          <w:color w:val="404040"/>
          <w:spacing w:val="-58"/>
        </w:rPr>
        <w:t> </w:t>
      </w:r>
      <w:r>
        <w:rPr>
          <w:color w:val="404040"/>
        </w:rPr>
        <w:t>and household confidence, is weighing heavily on a wide range of eco-</w:t>
      </w:r>
      <w:r>
        <w:rPr>
          <w:color w:val="404040"/>
          <w:spacing w:val="1"/>
        </w:rPr>
        <w:t> </w:t>
      </w:r>
      <w:r>
        <w:rPr>
          <w:color w:val="404040"/>
        </w:rPr>
        <w:t>nomic</w:t>
      </w:r>
      <w:r>
        <w:rPr>
          <w:color w:val="404040"/>
          <w:spacing w:val="1"/>
        </w:rPr>
        <w:t> </w:t>
      </w:r>
      <w:r>
        <w:rPr>
          <w:color w:val="404040"/>
        </w:rPr>
        <w:t>activities.</w:t>
      </w:r>
      <w:r>
        <w:rPr>
          <w:color w:val="404040"/>
          <w:spacing w:val="2"/>
        </w:rPr>
        <w:t> </w:t>
      </w:r>
      <w:r>
        <w:rPr>
          <w:color w:val="404040"/>
        </w:rPr>
        <w:t>A</w:t>
      </w:r>
      <w:r>
        <w:rPr>
          <w:color w:val="404040"/>
          <w:spacing w:val="2"/>
        </w:rPr>
        <w:t> </w:t>
      </w:r>
      <w:r>
        <w:rPr>
          <w:color w:val="404040"/>
        </w:rPr>
        <w:t>sharp</w:t>
      </w:r>
      <w:r>
        <w:rPr>
          <w:color w:val="404040"/>
          <w:spacing w:val="3"/>
        </w:rPr>
        <w:t> </w:t>
      </w:r>
      <w:r>
        <w:rPr>
          <w:color w:val="404040"/>
        </w:rPr>
        <w:t>contraction</w:t>
      </w:r>
      <w:r>
        <w:rPr>
          <w:color w:val="404040"/>
          <w:spacing w:val="3"/>
        </w:rPr>
        <w:t> </w:t>
      </w:r>
      <w:r>
        <w:rPr>
          <w:color w:val="404040"/>
        </w:rPr>
        <w:t>in</w:t>
      </w:r>
      <w:r>
        <w:rPr>
          <w:color w:val="404040"/>
          <w:spacing w:val="4"/>
        </w:rPr>
        <w:t> </w:t>
      </w:r>
      <w:r>
        <w:rPr>
          <w:color w:val="404040"/>
        </w:rPr>
        <w:t>the</w:t>
      </w:r>
      <w:r>
        <w:rPr>
          <w:color w:val="404040"/>
          <w:spacing w:val="3"/>
        </w:rPr>
        <w:t> </w:t>
      </w:r>
      <w:r>
        <w:rPr>
          <w:color w:val="404040"/>
        </w:rPr>
        <w:t>global</w:t>
      </w:r>
      <w:r>
        <w:rPr>
          <w:color w:val="404040"/>
          <w:spacing w:val="2"/>
        </w:rPr>
        <w:t> </w:t>
      </w:r>
      <w:r>
        <w:rPr>
          <w:color w:val="404040"/>
        </w:rPr>
        <w:t>economy</w:t>
      </w:r>
      <w:r>
        <w:rPr>
          <w:color w:val="404040"/>
          <w:spacing w:val="4"/>
        </w:rPr>
        <w:t> </w:t>
      </w:r>
      <w:r>
        <w:rPr>
          <w:color w:val="404040"/>
        </w:rPr>
        <w:t>in</w:t>
      </w:r>
      <w:r>
        <w:rPr>
          <w:color w:val="404040"/>
          <w:spacing w:val="1"/>
        </w:rPr>
        <w:t> </w:t>
      </w:r>
      <w:r>
        <w:rPr>
          <w:color w:val="404040"/>
        </w:rPr>
        <w:t>the</w:t>
      </w:r>
      <w:r>
        <w:rPr>
          <w:color w:val="404040"/>
          <w:spacing w:val="2"/>
        </w:rPr>
        <w:t> </w:t>
      </w:r>
      <w:r>
        <w:rPr>
          <w:color w:val="404040"/>
        </w:rPr>
        <w:t>first</w:t>
      </w:r>
      <w:r>
        <w:rPr>
          <w:color w:val="404040"/>
          <w:spacing w:val="3"/>
        </w:rPr>
        <w:t> </w:t>
      </w:r>
      <w:r>
        <w:rPr>
          <w:color w:val="404040"/>
        </w:rPr>
        <w:t>half</w:t>
      </w:r>
      <w:r>
        <w:rPr>
          <w:color w:val="404040"/>
          <w:spacing w:val="1"/>
        </w:rPr>
        <w:t> </w:t>
      </w:r>
      <w:r>
        <w:rPr>
          <w:color w:val="404040"/>
        </w:rPr>
        <w:t>of</w:t>
      </w:r>
      <w:r>
        <w:rPr>
          <w:color w:val="404040"/>
          <w:spacing w:val="-3"/>
        </w:rPr>
        <w:t> </w:t>
      </w:r>
      <w:r>
        <w:rPr>
          <w:color w:val="404040"/>
        </w:rPr>
        <w:t>the</w:t>
      </w:r>
      <w:r>
        <w:rPr>
          <w:color w:val="404040"/>
          <w:spacing w:val="-1"/>
        </w:rPr>
        <w:t> </w:t>
      </w:r>
      <w:r>
        <w:rPr>
          <w:color w:val="404040"/>
        </w:rPr>
        <w:t>year</w:t>
      </w:r>
      <w:r>
        <w:rPr>
          <w:color w:val="404040"/>
          <w:spacing w:val="-1"/>
        </w:rPr>
        <w:t> </w:t>
      </w:r>
      <w:r>
        <w:rPr>
          <w:color w:val="404040"/>
        </w:rPr>
        <w:t>is</w:t>
      </w:r>
      <w:r>
        <w:rPr>
          <w:color w:val="404040"/>
          <w:spacing w:val="-3"/>
        </w:rPr>
        <w:t> </w:t>
      </w:r>
      <w:r>
        <w:rPr>
          <w:color w:val="404040"/>
        </w:rPr>
        <w:t>unavoidable.</w:t>
      </w:r>
    </w:p>
    <w:p>
      <w:pPr>
        <w:pStyle w:val="BodyText"/>
        <w:spacing w:before="8"/>
        <w:rPr>
          <w:sz w:val="7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1614805</wp:posOffset>
            </wp:positionH>
            <wp:positionV relativeFrom="paragraph">
              <wp:posOffset>71433</wp:posOffset>
            </wp:positionV>
            <wp:extent cx="4565704" cy="3396996"/>
            <wp:effectExtent l="0" t="0" r="0" b="0"/>
            <wp:wrapTopAndBottom/>
            <wp:docPr id="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0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5704" cy="3396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7"/>
        </w:rPr>
        <w:sectPr>
          <w:pgSz w:w="12240" w:h="15840"/>
          <w:pgMar w:header="559" w:footer="0" w:top="740" w:bottom="280" w:left="540" w:right="560"/>
        </w:sectPr>
      </w:pPr>
    </w:p>
    <w:p>
      <w:pPr>
        <w:spacing w:before="25"/>
        <w:ind w:left="2612" w:right="0" w:firstLine="0"/>
        <w:jc w:val="left"/>
        <w:rPr>
          <w:sz w:val="18"/>
        </w:rPr>
      </w:pPr>
      <w:bookmarkStart w:name="Timing of the recovery will vary across " w:id="8"/>
      <w:bookmarkEnd w:id="8"/>
      <w:r>
        <w:rPr/>
      </w:r>
      <w:bookmarkStart w:name="_bookmark2" w:id="9"/>
      <w:bookmarkEnd w:id="9"/>
      <w:r>
        <w:rPr/>
      </w:r>
      <w:r>
        <w:rPr>
          <w:color w:val="30849B"/>
          <w:spacing w:val="-2"/>
          <w:w w:val="90"/>
          <w:sz w:val="18"/>
        </w:rPr>
        <w:t>GLOBAL </w:t>
      </w:r>
      <w:r>
        <w:rPr>
          <w:color w:val="30849B"/>
          <w:spacing w:val="-1"/>
          <w:w w:val="90"/>
          <w:sz w:val="18"/>
        </w:rPr>
        <w:t>ECONOMY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Heading2"/>
        <w:spacing w:before="151"/>
      </w:pPr>
      <w:r>
        <w:rPr>
          <w:color w:val="30849B"/>
          <w:spacing w:val="-7"/>
          <w:w w:val="95"/>
        </w:rPr>
        <w:t>Timing</w:t>
      </w:r>
      <w:r>
        <w:rPr>
          <w:color w:val="30849B"/>
          <w:spacing w:val="-29"/>
          <w:w w:val="95"/>
        </w:rPr>
        <w:t> </w:t>
      </w:r>
      <w:r>
        <w:rPr>
          <w:color w:val="30849B"/>
          <w:spacing w:val="-7"/>
          <w:w w:val="95"/>
        </w:rPr>
        <w:t>of</w:t>
      </w:r>
      <w:r>
        <w:rPr>
          <w:color w:val="30849B"/>
          <w:spacing w:val="-28"/>
          <w:w w:val="95"/>
        </w:rPr>
        <w:t> </w:t>
      </w:r>
      <w:r>
        <w:rPr>
          <w:color w:val="30849B"/>
          <w:spacing w:val="-7"/>
          <w:w w:val="95"/>
        </w:rPr>
        <w:t>the</w:t>
      </w:r>
      <w:r>
        <w:rPr>
          <w:color w:val="30849B"/>
          <w:spacing w:val="-28"/>
          <w:w w:val="95"/>
        </w:rPr>
        <w:t> </w:t>
      </w:r>
      <w:r>
        <w:rPr>
          <w:color w:val="30849B"/>
          <w:spacing w:val="-7"/>
          <w:w w:val="95"/>
        </w:rPr>
        <w:t>recovery</w:t>
      </w:r>
      <w:r>
        <w:rPr>
          <w:color w:val="30849B"/>
          <w:spacing w:val="-29"/>
          <w:w w:val="95"/>
        </w:rPr>
        <w:t> </w:t>
      </w:r>
      <w:r>
        <w:rPr>
          <w:color w:val="30849B"/>
          <w:spacing w:val="-6"/>
          <w:w w:val="95"/>
        </w:rPr>
        <w:t>will</w:t>
      </w:r>
      <w:r>
        <w:rPr>
          <w:color w:val="30849B"/>
          <w:spacing w:val="-28"/>
          <w:w w:val="95"/>
        </w:rPr>
        <w:t> </w:t>
      </w:r>
      <w:r>
        <w:rPr>
          <w:color w:val="30849B"/>
          <w:spacing w:val="-6"/>
          <w:w w:val="95"/>
        </w:rPr>
        <w:t>vary</w:t>
      </w:r>
      <w:r>
        <w:rPr>
          <w:color w:val="30849B"/>
          <w:spacing w:val="-28"/>
          <w:w w:val="95"/>
        </w:rPr>
        <w:t> </w:t>
      </w:r>
      <w:r>
        <w:rPr>
          <w:color w:val="30849B"/>
          <w:spacing w:val="-6"/>
          <w:w w:val="95"/>
        </w:rPr>
        <w:t>across</w:t>
      </w:r>
      <w:r>
        <w:rPr>
          <w:color w:val="30849B"/>
          <w:spacing w:val="-29"/>
          <w:w w:val="95"/>
        </w:rPr>
        <w:t> </w:t>
      </w:r>
      <w:r>
        <w:rPr>
          <w:color w:val="30849B"/>
          <w:spacing w:val="-6"/>
          <w:w w:val="95"/>
        </w:rPr>
        <w:t>regions</w:t>
      </w:r>
    </w:p>
    <w:p>
      <w:pPr>
        <w:pStyle w:val="BodyText"/>
        <w:spacing w:line="278" w:lineRule="auto" w:before="147"/>
        <w:ind w:left="1955" w:right="1974"/>
      </w:pPr>
      <w:r>
        <w:rPr>
          <w:color w:val="404040"/>
        </w:rPr>
        <w:t>COVID-19 has spread over time around the world, and not all countries</w:t>
      </w:r>
      <w:r>
        <w:rPr>
          <w:color w:val="404040"/>
          <w:spacing w:val="1"/>
        </w:rPr>
        <w:t> </w:t>
      </w:r>
      <w:r>
        <w:rPr>
          <w:color w:val="404040"/>
        </w:rPr>
        <w:t>are</w:t>
      </w:r>
      <w:r>
        <w:rPr>
          <w:color w:val="404040"/>
          <w:spacing w:val="-11"/>
        </w:rPr>
        <w:t> </w:t>
      </w:r>
      <w:r>
        <w:rPr>
          <w:color w:val="404040"/>
        </w:rPr>
        <w:t>at</w:t>
      </w:r>
      <w:r>
        <w:rPr>
          <w:color w:val="404040"/>
          <w:spacing w:val="-10"/>
        </w:rPr>
        <w:t> </w:t>
      </w:r>
      <w:r>
        <w:rPr>
          <w:color w:val="404040"/>
        </w:rPr>
        <w:t>the</w:t>
      </w:r>
      <w:r>
        <w:rPr>
          <w:color w:val="404040"/>
          <w:spacing w:val="-10"/>
        </w:rPr>
        <w:t> </w:t>
      </w:r>
      <w:r>
        <w:rPr>
          <w:color w:val="404040"/>
        </w:rPr>
        <w:t>same</w:t>
      </w:r>
      <w:r>
        <w:rPr>
          <w:color w:val="404040"/>
          <w:spacing w:val="-10"/>
        </w:rPr>
        <w:t> </w:t>
      </w:r>
      <w:r>
        <w:rPr>
          <w:color w:val="404040"/>
        </w:rPr>
        <w:t>stage</w:t>
      </w:r>
      <w:r>
        <w:rPr>
          <w:color w:val="404040"/>
          <w:spacing w:val="-11"/>
        </w:rPr>
        <w:t> </w:t>
      </w:r>
      <w:r>
        <w:rPr>
          <w:color w:val="404040"/>
        </w:rPr>
        <w:t>of</w:t>
      </w:r>
      <w:r>
        <w:rPr>
          <w:color w:val="404040"/>
          <w:spacing w:val="-10"/>
        </w:rPr>
        <w:t> </w:t>
      </w:r>
      <w:r>
        <w:rPr>
          <w:color w:val="404040"/>
        </w:rPr>
        <w:t>the</w:t>
      </w:r>
      <w:r>
        <w:rPr>
          <w:color w:val="404040"/>
          <w:spacing w:val="-9"/>
        </w:rPr>
        <w:t> </w:t>
      </w:r>
      <w:r>
        <w:rPr>
          <w:color w:val="404040"/>
        </w:rPr>
        <w:t>outbreak</w:t>
      </w:r>
      <w:r>
        <w:rPr>
          <w:color w:val="404040"/>
          <w:spacing w:val="-10"/>
        </w:rPr>
        <w:t> </w:t>
      </w:r>
      <w:r>
        <w:rPr>
          <w:color w:val="404040"/>
        </w:rPr>
        <w:t>(</w:t>
      </w:r>
      <w:r>
        <w:rPr>
          <w:b/>
          <w:color w:val="404040"/>
        </w:rPr>
        <w:t>Chart</w:t>
      </w:r>
      <w:r>
        <w:rPr>
          <w:b/>
          <w:color w:val="404040"/>
          <w:spacing w:val="-10"/>
        </w:rPr>
        <w:t> </w:t>
      </w:r>
      <w:r>
        <w:rPr>
          <w:b/>
          <w:color w:val="404040"/>
        </w:rPr>
        <w:t>2</w:t>
      </w:r>
      <w:r>
        <w:rPr>
          <w:color w:val="404040"/>
        </w:rPr>
        <w:t>).</w:t>
      </w:r>
      <w:r>
        <w:rPr>
          <w:color w:val="404040"/>
          <w:spacing w:val="-10"/>
        </w:rPr>
        <w:t> </w:t>
      </w:r>
      <w:r>
        <w:rPr>
          <w:color w:val="404040"/>
        </w:rPr>
        <w:t>Likewise,</w:t>
      </w:r>
      <w:r>
        <w:rPr>
          <w:color w:val="404040"/>
          <w:spacing w:val="-10"/>
        </w:rPr>
        <w:t> </w:t>
      </w:r>
      <w:r>
        <w:rPr>
          <w:color w:val="404040"/>
        </w:rPr>
        <w:t>different</w:t>
      </w:r>
      <w:r>
        <w:rPr>
          <w:color w:val="404040"/>
          <w:spacing w:val="-11"/>
        </w:rPr>
        <w:t> </w:t>
      </w:r>
      <w:r>
        <w:rPr>
          <w:color w:val="404040"/>
        </w:rPr>
        <w:t>regions</w:t>
      </w:r>
      <w:r>
        <w:rPr>
          <w:color w:val="404040"/>
          <w:spacing w:val="-58"/>
        </w:rPr>
        <w:t> </w:t>
      </w:r>
      <w:r>
        <w:rPr>
          <w:color w:val="404040"/>
        </w:rPr>
        <w:t>are expected to recover at different points in time. This asynchronous pro-</w:t>
      </w:r>
      <w:r>
        <w:rPr>
          <w:color w:val="404040"/>
          <w:spacing w:val="-59"/>
        </w:rPr>
        <w:t> </w:t>
      </w:r>
      <w:r>
        <w:rPr>
          <w:color w:val="404040"/>
        </w:rPr>
        <w:t>cess</w:t>
      </w:r>
      <w:r>
        <w:rPr>
          <w:color w:val="404040"/>
          <w:spacing w:val="-3"/>
        </w:rPr>
        <w:t> </w:t>
      </w:r>
      <w:r>
        <w:rPr>
          <w:color w:val="404040"/>
        </w:rPr>
        <w:t>will</w:t>
      </w:r>
      <w:r>
        <w:rPr>
          <w:color w:val="404040"/>
          <w:spacing w:val="-2"/>
        </w:rPr>
        <w:t> </w:t>
      </w:r>
      <w:r>
        <w:rPr>
          <w:color w:val="404040"/>
        </w:rPr>
        <w:t>likely</w:t>
      </w:r>
      <w:r>
        <w:rPr>
          <w:color w:val="404040"/>
          <w:spacing w:val="-2"/>
        </w:rPr>
        <w:t> </w:t>
      </w:r>
      <w:r>
        <w:rPr>
          <w:color w:val="404040"/>
        </w:rPr>
        <w:t>make</w:t>
      </w:r>
      <w:r>
        <w:rPr>
          <w:color w:val="404040"/>
          <w:spacing w:val="-2"/>
        </w:rPr>
        <w:t> </w:t>
      </w:r>
      <w:r>
        <w:rPr>
          <w:color w:val="404040"/>
        </w:rPr>
        <w:t>the</w:t>
      </w:r>
      <w:r>
        <w:rPr>
          <w:color w:val="404040"/>
          <w:spacing w:val="-3"/>
        </w:rPr>
        <w:t> </w:t>
      </w:r>
      <w:r>
        <w:rPr>
          <w:color w:val="404040"/>
        </w:rPr>
        <w:t>global</w:t>
      </w:r>
      <w:r>
        <w:rPr>
          <w:color w:val="404040"/>
          <w:spacing w:val="-3"/>
        </w:rPr>
        <w:t> </w:t>
      </w:r>
      <w:r>
        <w:rPr>
          <w:color w:val="404040"/>
        </w:rPr>
        <w:t>recovery</w:t>
      </w:r>
      <w:r>
        <w:rPr>
          <w:color w:val="404040"/>
          <w:spacing w:val="-2"/>
        </w:rPr>
        <w:t> </w:t>
      </w:r>
      <w:r>
        <w:rPr>
          <w:color w:val="404040"/>
        </w:rPr>
        <w:t>gradual.</w:t>
      </w: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1600200</wp:posOffset>
            </wp:positionH>
            <wp:positionV relativeFrom="paragraph">
              <wp:posOffset>130689</wp:posOffset>
            </wp:positionV>
            <wp:extent cx="4569124" cy="3625596"/>
            <wp:effectExtent l="0" t="0" r="0" b="0"/>
            <wp:wrapTopAndBottom/>
            <wp:docPr id="1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124" cy="3625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line="278" w:lineRule="auto"/>
        <w:ind w:left="1955" w:right="2047"/>
      </w:pPr>
      <w:r>
        <w:rPr>
          <w:color w:val="404040"/>
        </w:rPr>
        <w:t>In China, the first country affected by COVID-19, the spread of the virus</w:t>
      </w:r>
      <w:r>
        <w:rPr>
          <w:color w:val="404040"/>
          <w:spacing w:val="1"/>
        </w:rPr>
        <w:t> </w:t>
      </w:r>
      <w:r>
        <w:rPr>
          <w:color w:val="404040"/>
        </w:rPr>
        <w:t>had slowed markedly by early March due to strict measures to control it.</w:t>
      </w:r>
      <w:r>
        <w:rPr>
          <w:color w:val="404040"/>
          <w:spacing w:val="1"/>
        </w:rPr>
        <w:t> </w:t>
      </w:r>
      <w:r>
        <w:rPr>
          <w:color w:val="404040"/>
          <w:w w:val="95"/>
        </w:rPr>
        <w:t>China</w:t>
      </w:r>
      <w:r>
        <w:rPr>
          <w:color w:val="404040"/>
          <w:spacing w:val="11"/>
          <w:w w:val="95"/>
        </w:rPr>
        <w:t> </w:t>
      </w:r>
      <w:r>
        <w:rPr>
          <w:color w:val="404040"/>
          <w:w w:val="95"/>
        </w:rPr>
        <w:t>has</w:t>
      </w:r>
      <w:r>
        <w:rPr>
          <w:color w:val="404040"/>
          <w:spacing w:val="14"/>
          <w:w w:val="95"/>
        </w:rPr>
        <w:t> </w:t>
      </w:r>
      <w:r>
        <w:rPr>
          <w:color w:val="404040"/>
          <w:w w:val="95"/>
        </w:rPr>
        <w:t>since</w:t>
      </w:r>
      <w:r>
        <w:rPr>
          <w:color w:val="404040"/>
          <w:spacing w:val="13"/>
          <w:w w:val="95"/>
        </w:rPr>
        <w:t> </w:t>
      </w:r>
      <w:r>
        <w:rPr>
          <w:color w:val="404040"/>
          <w:w w:val="95"/>
        </w:rPr>
        <w:t>relaxed</w:t>
      </w:r>
      <w:r>
        <w:rPr>
          <w:color w:val="404040"/>
          <w:spacing w:val="12"/>
          <w:w w:val="95"/>
        </w:rPr>
        <w:t> </w:t>
      </w:r>
      <w:r>
        <w:rPr>
          <w:color w:val="404040"/>
          <w:w w:val="95"/>
        </w:rPr>
        <w:t>some</w:t>
      </w:r>
      <w:r>
        <w:rPr>
          <w:color w:val="404040"/>
          <w:spacing w:val="13"/>
          <w:w w:val="95"/>
        </w:rPr>
        <w:t> </w:t>
      </w:r>
      <w:r>
        <w:rPr>
          <w:color w:val="404040"/>
          <w:w w:val="95"/>
        </w:rPr>
        <w:t>of</w:t>
      </w:r>
      <w:r>
        <w:rPr>
          <w:color w:val="404040"/>
          <w:spacing w:val="12"/>
          <w:w w:val="95"/>
        </w:rPr>
        <w:t> </w:t>
      </w:r>
      <w:r>
        <w:rPr>
          <w:color w:val="404040"/>
          <w:w w:val="95"/>
        </w:rPr>
        <w:t>these</w:t>
      </w:r>
      <w:r>
        <w:rPr>
          <w:color w:val="404040"/>
          <w:spacing w:val="13"/>
          <w:w w:val="95"/>
        </w:rPr>
        <w:t> </w:t>
      </w:r>
      <w:r>
        <w:rPr>
          <w:color w:val="404040"/>
          <w:w w:val="95"/>
        </w:rPr>
        <w:t>measures,</w:t>
      </w:r>
      <w:r>
        <w:rPr>
          <w:color w:val="404040"/>
          <w:spacing w:val="13"/>
          <w:w w:val="95"/>
        </w:rPr>
        <w:t> </w:t>
      </w:r>
      <w:r>
        <w:rPr>
          <w:color w:val="404040"/>
          <w:w w:val="95"/>
        </w:rPr>
        <w:t>and</w:t>
      </w:r>
      <w:r>
        <w:rPr>
          <w:color w:val="404040"/>
          <w:spacing w:val="13"/>
          <w:w w:val="95"/>
        </w:rPr>
        <w:t> </w:t>
      </w:r>
      <w:r>
        <w:rPr>
          <w:color w:val="404040"/>
          <w:w w:val="95"/>
        </w:rPr>
        <w:t>economic</w:t>
      </w:r>
      <w:r>
        <w:rPr>
          <w:color w:val="404040"/>
          <w:spacing w:val="13"/>
          <w:w w:val="95"/>
        </w:rPr>
        <w:t> </w:t>
      </w:r>
      <w:r>
        <w:rPr>
          <w:color w:val="404040"/>
          <w:w w:val="95"/>
        </w:rPr>
        <w:t>activity</w:t>
      </w:r>
      <w:r>
        <w:rPr>
          <w:color w:val="404040"/>
          <w:spacing w:val="14"/>
          <w:w w:val="95"/>
        </w:rPr>
        <w:t> </w:t>
      </w:r>
      <w:r>
        <w:rPr>
          <w:color w:val="404040"/>
          <w:w w:val="95"/>
        </w:rPr>
        <w:t>is</w:t>
      </w:r>
      <w:r>
        <w:rPr>
          <w:color w:val="404040"/>
          <w:spacing w:val="1"/>
          <w:w w:val="95"/>
        </w:rPr>
        <w:t> </w:t>
      </w:r>
      <w:r>
        <w:rPr>
          <w:color w:val="404040"/>
        </w:rPr>
        <w:t>improving.</w:t>
      </w:r>
      <w:r>
        <w:rPr>
          <w:color w:val="404040"/>
          <w:spacing w:val="-7"/>
        </w:rPr>
        <w:t> </w:t>
      </w:r>
      <w:r>
        <w:rPr>
          <w:color w:val="404040"/>
        </w:rPr>
        <w:t>The</w:t>
      </w:r>
      <w:r>
        <w:rPr>
          <w:color w:val="404040"/>
          <w:spacing w:val="-7"/>
        </w:rPr>
        <w:t> </w:t>
      </w:r>
      <w:r>
        <w:rPr>
          <w:color w:val="404040"/>
        </w:rPr>
        <w:t>virus</w:t>
      </w:r>
      <w:r>
        <w:rPr>
          <w:color w:val="404040"/>
          <w:spacing w:val="-7"/>
        </w:rPr>
        <w:t> </w:t>
      </w:r>
      <w:r>
        <w:rPr>
          <w:color w:val="404040"/>
        </w:rPr>
        <w:t>is</w:t>
      </w:r>
      <w:r>
        <w:rPr>
          <w:color w:val="404040"/>
          <w:spacing w:val="-8"/>
        </w:rPr>
        <w:t> </w:t>
      </w:r>
      <w:r>
        <w:rPr>
          <w:color w:val="404040"/>
        </w:rPr>
        <w:t>still</w:t>
      </w:r>
      <w:r>
        <w:rPr>
          <w:color w:val="404040"/>
          <w:spacing w:val="-7"/>
        </w:rPr>
        <w:t> </w:t>
      </w:r>
      <w:r>
        <w:rPr>
          <w:color w:val="404040"/>
        </w:rPr>
        <w:t>spreading</w:t>
      </w:r>
      <w:r>
        <w:rPr>
          <w:color w:val="404040"/>
          <w:spacing w:val="-6"/>
        </w:rPr>
        <w:t> </w:t>
      </w:r>
      <w:r>
        <w:rPr>
          <w:color w:val="404040"/>
        </w:rPr>
        <w:t>in</w:t>
      </w:r>
      <w:r>
        <w:rPr>
          <w:color w:val="404040"/>
          <w:spacing w:val="-8"/>
        </w:rPr>
        <w:t> </w:t>
      </w:r>
      <w:r>
        <w:rPr>
          <w:color w:val="404040"/>
        </w:rPr>
        <w:t>Europe,</w:t>
      </w:r>
      <w:r>
        <w:rPr>
          <w:color w:val="404040"/>
          <w:spacing w:val="-6"/>
        </w:rPr>
        <w:t> </w:t>
      </w:r>
      <w:r>
        <w:rPr>
          <w:color w:val="404040"/>
        </w:rPr>
        <w:t>North</w:t>
      </w:r>
      <w:r>
        <w:rPr>
          <w:color w:val="404040"/>
          <w:spacing w:val="-7"/>
        </w:rPr>
        <w:t> </w:t>
      </w:r>
      <w:r>
        <w:rPr>
          <w:color w:val="404040"/>
        </w:rPr>
        <w:t>America</w:t>
      </w:r>
      <w:r>
        <w:rPr>
          <w:color w:val="404040"/>
          <w:spacing w:val="-6"/>
        </w:rPr>
        <w:t> </w:t>
      </w:r>
      <w:r>
        <w:rPr>
          <w:color w:val="404040"/>
        </w:rPr>
        <w:t>and</w:t>
      </w:r>
      <w:r>
        <w:rPr>
          <w:color w:val="404040"/>
          <w:spacing w:val="-7"/>
        </w:rPr>
        <w:t> </w:t>
      </w:r>
      <w:r>
        <w:rPr>
          <w:color w:val="404040"/>
        </w:rPr>
        <w:t>many</w:t>
      </w:r>
      <w:r>
        <w:rPr>
          <w:color w:val="404040"/>
          <w:spacing w:val="-58"/>
        </w:rPr>
        <w:t> </w:t>
      </w:r>
      <w:r>
        <w:rPr>
          <w:color w:val="404040"/>
        </w:rPr>
        <w:t>other regions. The timing of the recovery will vary across economies ac-</w:t>
      </w:r>
      <w:r>
        <w:rPr>
          <w:color w:val="404040"/>
          <w:spacing w:val="1"/>
        </w:rPr>
        <w:t> </w:t>
      </w:r>
      <w:r>
        <w:rPr>
          <w:color w:val="404040"/>
        </w:rPr>
        <w:t>cording</w:t>
      </w:r>
      <w:r>
        <w:rPr>
          <w:color w:val="404040"/>
          <w:spacing w:val="3"/>
        </w:rPr>
        <w:t> </w:t>
      </w:r>
      <w:r>
        <w:rPr>
          <w:color w:val="404040"/>
        </w:rPr>
        <w:t>to</w:t>
      </w:r>
      <w:r>
        <w:rPr>
          <w:color w:val="404040"/>
          <w:spacing w:val="4"/>
        </w:rPr>
        <w:t> </w:t>
      </w:r>
      <w:r>
        <w:rPr>
          <w:color w:val="404040"/>
        </w:rPr>
        <w:t>the</w:t>
      </w:r>
      <w:r>
        <w:rPr>
          <w:color w:val="404040"/>
          <w:spacing w:val="4"/>
        </w:rPr>
        <w:t> </w:t>
      </w:r>
      <w:r>
        <w:rPr>
          <w:color w:val="404040"/>
        </w:rPr>
        <w:t>severity</w:t>
      </w:r>
      <w:r>
        <w:rPr>
          <w:color w:val="404040"/>
          <w:spacing w:val="3"/>
        </w:rPr>
        <w:t> </w:t>
      </w:r>
      <w:r>
        <w:rPr>
          <w:color w:val="404040"/>
        </w:rPr>
        <w:t>of</w:t>
      </w:r>
      <w:r>
        <w:rPr>
          <w:color w:val="404040"/>
          <w:spacing w:val="3"/>
        </w:rPr>
        <w:t> </w:t>
      </w:r>
      <w:r>
        <w:rPr>
          <w:color w:val="404040"/>
        </w:rPr>
        <w:t>the</w:t>
      </w:r>
      <w:r>
        <w:rPr>
          <w:color w:val="404040"/>
          <w:spacing w:val="4"/>
        </w:rPr>
        <w:t> </w:t>
      </w:r>
      <w:r>
        <w:rPr>
          <w:color w:val="404040"/>
        </w:rPr>
        <w:t>outbreak</w:t>
      </w:r>
      <w:r>
        <w:rPr>
          <w:color w:val="404040"/>
          <w:spacing w:val="4"/>
        </w:rPr>
        <w:t> </w:t>
      </w:r>
      <w:r>
        <w:rPr>
          <w:color w:val="404040"/>
        </w:rPr>
        <w:t>and</w:t>
      </w:r>
      <w:r>
        <w:rPr>
          <w:color w:val="404040"/>
          <w:spacing w:val="4"/>
        </w:rPr>
        <w:t> </w:t>
      </w:r>
      <w:r>
        <w:rPr>
          <w:color w:val="404040"/>
        </w:rPr>
        <w:t>the</w:t>
      </w:r>
      <w:r>
        <w:rPr>
          <w:color w:val="404040"/>
          <w:spacing w:val="5"/>
        </w:rPr>
        <w:t> </w:t>
      </w:r>
      <w:r>
        <w:rPr>
          <w:color w:val="404040"/>
        </w:rPr>
        <w:t>measures</w:t>
      </w:r>
      <w:r>
        <w:rPr>
          <w:color w:val="404040"/>
          <w:spacing w:val="3"/>
        </w:rPr>
        <w:t> </w:t>
      </w:r>
      <w:r>
        <w:rPr>
          <w:color w:val="404040"/>
        </w:rPr>
        <w:t>taken</w:t>
      </w:r>
      <w:r>
        <w:rPr>
          <w:color w:val="404040"/>
          <w:spacing w:val="4"/>
        </w:rPr>
        <w:t> </w:t>
      </w:r>
      <w:r>
        <w:rPr>
          <w:color w:val="404040"/>
        </w:rPr>
        <w:t>to</w:t>
      </w:r>
      <w:r>
        <w:rPr>
          <w:color w:val="404040"/>
          <w:spacing w:val="4"/>
        </w:rPr>
        <w:t> </w:t>
      </w:r>
      <w:r>
        <w:rPr>
          <w:color w:val="404040"/>
        </w:rPr>
        <w:t>control</w:t>
      </w:r>
      <w:r>
        <w:rPr>
          <w:color w:val="404040"/>
          <w:spacing w:val="-59"/>
        </w:rPr>
        <w:t> </w:t>
      </w:r>
      <w:r>
        <w:rPr>
          <w:color w:val="404040"/>
        </w:rPr>
        <w:t>it.</w:t>
      </w:r>
    </w:p>
    <w:p>
      <w:pPr>
        <w:pStyle w:val="BodyText"/>
        <w:spacing w:line="278" w:lineRule="auto" w:before="114"/>
        <w:ind w:left="1955" w:right="1962"/>
      </w:pPr>
      <w:r>
        <w:rPr>
          <w:color w:val="404040"/>
        </w:rPr>
        <w:t>In all economies, activity is expected to partially rebound once measures</w:t>
      </w:r>
      <w:r>
        <w:rPr>
          <w:color w:val="404040"/>
          <w:spacing w:val="1"/>
        </w:rPr>
        <w:t> </w:t>
      </w:r>
      <w:r>
        <w:rPr>
          <w:color w:val="404040"/>
        </w:rPr>
        <w:t>to control the virus are relaxed, but a full recovery will take time. Business</w:t>
      </w:r>
      <w:r>
        <w:rPr>
          <w:color w:val="404040"/>
          <w:spacing w:val="-59"/>
        </w:rPr>
        <w:t> </w:t>
      </w:r>
      <w:r>
        <w:rPr>
          <w:color w:val="404040"/>
        </w:rPr>
        <w:t>will restart in stages, and people will gradually return to work. However,</w:t>
      </w:r>
      <w:r>
        <w:rPr>
          <w:color w:val="404040"/>
          <w:spacing w:val="1"/>
        </w:rPr>
        <w:t> </w:t>
      </w:r>
      <w:r>
        <w:rPr>
          <w:color w:val="404040"/>
        </w:rPr>
        <w:t>the</w:t>
      </w:r>
      <w:r>
        <w:rPr>
          <w:color w:val="404040"/>
          <w:spacing w:val="1"/>
        </w:rPr>
        <w:t> </w:t>
      </w:r>
      <w:r>
        <w:rPr>
          <w:color w:val="404040"/>
        </w:rPr>
        <w:t>loss</w:t>
      </w:r>
      <w:r>
        <w:rPr>
          <w:color w:val="404040"/>
          <w:spacing w:val="2"/>
        </w:rPr>
        <w:t> </w:t>
      </w:r>
      <w:r>
        <w:rPr>
          <w:color w:val="404040"/>
        </w:rPr>
        <w:t>of</w:t>
      </w:r>
      <w:r>
        <w:rPr>
          <w:color w:val="404040"/>
          <w:spacing w:val="2"/>
        </w:rPr>
        <w:t> </w:t>
      </w:r>
      <w:r>
        <w:rPr>
          <w:color w:val="404040"/>
        </w:rPr>
        <w:t>income</w:t>
      </w:r>
      <w:r>
        <w:rPr>
          <w:color w:val="404040"/>
          <w:spacing w:val="2"/>
        </w:rPr>
        <w:t> </w:t>
      </w:r>
      <w:r>
        <w:rPr>
          <w:color w:val="404040"/>
        </w:rPr>
        <w:t>and</w:t>
      </w:r>
      <w:r>
        <w:rPr>
          <w:color w:val="404040"/>
          <w:spacing w:val="3"/>
        </w:rPr>
        <w:t> </w:t>
      </w:r>
      <w:r>
        <w:rPr>
          <w:color w:val="404040"/>
        </w:rPr>
        <w:t>the</w:t>
      </w:r>
      <w:r>
        <w:rPr>
          <w:color w:val="404040"/>
          <w:spacing w:val="2"/>
        </w:rPr>
        <w:t> </w:t>
      </w:r>
      <w:r>
        <w:rPr>
          <w:color w:val="404040"/>
        </w:rPr>
        <w:t>hit</w:t>
      </w:r>
      <w:r>
        <w:rPr>
          <w:color w:val="404040"/>
          <w:spacing w:val="2"/>
        </w:rPr>
        <w:t> </w:t>
      </w:r>
      <w:r>
        <w:rPr>
          <w:color w:val="404040"/>
        </w:rPr>
        <w:t>to confidence</w:t>
      </w:r>
      <w:r>
        <w:rPr>
          <w:color w:val="404040"/>
          <w:spacing w:val="2"/>
        </w:rPr>
        <w:t> </w:t>
      </w:r>
      <w:r>
        <w:rPr>
          <w:color w:val="404040"/>
        </w:rPr>
        <w:t>are</w:t>
      </w:r>
      <w:r>
        <w:rPr>
          <w:color w:val="404040"/>
          <w:spacing w:val="2"/>
        </w:rPr>
        <w:t> </w:t>
      </w:r>
      <w:r>
        <w:rPr>
          <w:color w:val="404040"/>
        </w:rPr>
        <w:t>anticipated</w:t>
      </w:r>
      <w:r>
        <w:rPr>
          <w:color w:val="404040"/>
          <w:spacing w:val="3"/>
        </w:rPr>
        <w:t> </w:t>
      </w:r>
      <w:r>
        <w:rPr>
          <w:color w:val="404040"/>
        </w:rPr>
        <w:t>to</w:t>
      </w:r>
      <w:r>
        <w:rPr>
          <w:color w:val="404040"/>
          <w:spacing w:val="2"/>
        </w:rPr>
        <w:t> </w:t>
      </w:r>
      <w:r>
        <w:rPr>
          <w:color w:val="404040"/>
        </w:rPr>
        <w:t>slow</w:t>
      </w:r>
      <w:r>
        <w:rPr>
          <w:color w:val="404040"/>
          <w:spacing w:val="1"/>
        </w:rPr>
        <w:t> </w:t>
      </w:r>
      <w:r>
        <w:rPr>
          <w:color w:val="404040"/>
        </w:rPr>
        <w:t>the</w:t>
      </w:r>
      <w:r>
        <w:rPr>
          <w:color w:val="404040"/>
          <w:spacing w:val="1"/>
        </w:rPr>
        <w:t> </w:t>
      </w:r>
      <w:r>
        <w:rPr>
          <w:color w:val="404040"/>
        </w:rPr>
        <w:t>recovery.</w:t>
      </w:r>
      <w:r>
        <w:rPr>
          <w:color w:val="404040"/>
          <w:spacing w:val="3"/>
        </w:rPr>
        <w:t> </w:t>
      </w:r>
      <w:r>
        <w:rPr>
          <w:color w:val="404040"/>
        </w:rPr>
        <w:t>In</w:t>
      </w:r>
      <w:r>
        <w:rPr>
          <w:color w:val="404040"/>
          <w:spacing w:val="3"/>
        </w:rPr>
        <w:t> </w:t>
      </w:r>
      <w:r>
        <w:rPr>
          <w:color w:val="404040"/>
        </w:rPr>
        <w:t>the</w:t>
      </w:r>
      <w:r>
        <w:rPr>
          <w:color w:val="404040"/>
          <w:spacing w:val="4"/>
        </w:rPr>
        <w:t> </w:t>
      </w:r>
      <w:r>
        <w:rPr>
          <w:color w:val="404040"/>
        </w:rPr>
        <w:t>goods-producing</w:t>
      </w:r>
      <w:r>
        <w:rPr>
          <w:color w:val="404040"/>
          <w:spacing w:val="3"/>
        </w:rPr>
        <w:t> </w:t>
      </w:r>
      <w:r>
        <w:rPr>
          <w:color w:val="404040"/>
        </w:rPr>
        <w:t>sectors,</w:t>
      </w:r>
      <w:r>
        <w:rPr>
          <w:color w:val="404040"/>
          <w:spacing w:val="3"/>
        </w:rPr>
        <w:t> </w:t>
      </w:r>
      <w:r>
        <w:rPr>
          <w:color w:val="404040"/>
        </w:rPr>
        <w:t>production</w:t>
      </w:r>
      <w:r>
        <w:rPr>
          <w:color w:val="404040"/>
          <w:spacing w:val="4"/>
        </w:rPr>
        <w:t> </w:t>
      </w:r>
      <w:r>
        <w:rPr>
          <w:color w:val="404040"/>
        </w:rPr>
        <w:t>lines</w:t>
      </w:r>
      <w:r>
        <w:rPr>
          <w:color w:val="404040"/>
          <w:spacing w:val="3"/>
        </w:rPr>
        <w:t> </w:t>
      </w:r>
      <w:r>
        <w:rPr>
          <w:color w:val="404040"/>
        </w:rPr>
        <w:t>will</w:t>
      </w:r>
      <w:r>
        <w:rPr>
          <w:color w:val="404040"/>
          <w:spacing w:val="3"/>
        </w:rPr>
        <w:t> </w:t>
      </w:r>
      <w:r>
        <w:rPr>
          <w:color w:val="404040"/>
        </w:rPr>
        <w:t>likely</w:t>
      </w:r>
      <w:r>
        <w:rPr>
          <w:color w:val="404040"/>
          <w:spacing w:val="3"/>
        </w:rPr>
        <w:t> </w:t>
      </w:r>
      <w:r>
        <w:rPr>
          <w:color w:val="404040"/>
        </w:rPr>
        <w:t>oper-</w:t>
      </w:r>
      <w:r>
        <w:rPr>
          <w:color w:val="404040"/>
          <w:spacing w:val="-59"/>
        </w:rPr>
        <w:t> </w:t>
      </w:r>
      <w:r>
        <w:rPr>
          <w:color w:val="404040"/>
        </w:rPr>
        <w:t>ate below capacity for some time due to disruptions in supply chains. Sim-</w:t>
      </w:r>
      <w:r>
        <w:rPr>
          <w:color w:val="404040"/>
          <w:spacing w:val="-59"/>
        </w:rPr>
        <w:t> </w:t>
      </w:r>
      <w:r>
        <w:rPr>
          <w:color w:val="404040"/>
        </w:rPr>
        <w:t>ilarly, global trade is expected to remain weak until COVID-19 is under</w:t>
      </w:r>
      <w:r>
        <w:rPr>
          <w:color w:val="404040"/>
          <w:spacing w:val="1"/>
        </w:rPr>
        <w:t> </w:t>
      </w:r>
      <w:r>
        <w:rPr>
          <w:color w:val="404040"/>
        </w:rPr>
        <w:t>control around the world. The rebound in many service sectors—particu-</w:t>
      </w:r>
      <w:r>
        <w:rPr>
          <w:color w:val="404040"/>
          <w:spacing w:val="1"/>
        </w:rPr>
        <w:t> </w:t>
      </w:r>
      <w:r>
        <w:rPr>
          <w:color w:val="404040"/>
        </w:rPr>
        <w:t>larly</w:t>
      </w:r>
      <w:r>
        <w:rPr>
          <w:color w:val="404040"/>
          <w:spacing w:val="4"/>
        </w:rPr>
        <w:t> </w:t>
      </w:r>
      <w:r>
        <w:rPr>
          <w:color w:val="404040"/>
        </w:rPr>
        <w:t>travel,</w:t>
      </w:r>
      <w:r>
        <w:rPr>
          <w:color w:val="404040"/>
          <w:spacing w:val="4"/>
        </w:rPr>
        <w:t> </w:t>
      </w:r>
      <w:r>
        <w:rPr>
          <w:color w:val="404040"/>
        </w:rPr>
        <w:t>tourism</w:t>
      </w:r>
      <w:r>
        <w:rPr>
          <w:color w:val="404040"/>
          <w:spacing w:val="4"/>
        </w:rPr>
        <w:t> </w:t>
      </w:r>
      <w:r>
        <w:rPr>
          <w:color w:val="404040"/>
        </w:rPr>
        <w:t>and</w:t>
      </w:r>
      <w:r>
        <w:rPr>
          <w:color w:val="404040"/>
          <w:spacing w:val="6"/>
        </w:rPr>
        <w:t> </w:t>
      </w:r>
      <w:r>
        <w:rPr>
          <w:color w:val="404040"/>
        </w:rPr>
        <w:t>entertainment—could</w:t>
      </w:r>
      <w:r>
        <w:rPr>
          <w:color w:val="404040"/>
          <w:spacing w:val="4"/>
        </w:rPr>
        <w:t> </w:t>
      </w:r>
      <w:r>
        <w:rPr>
          <w:color w:val="404040"/>
        </w:rPr>
        <w:t>be</w:t>
      </w:r>
      <w:r>
        <w:rPr>
          <w:color w:val="404040"/>
          <w:spacing w:val="5"/>
        </w:rPr>
        <w:t> </w:t>
      </w:r>
      <w:r>
        <w:rPr>
          <w:color w:val="404040"/>
        </w:rPr>
        <w:t>tempered</w:t>
      </w:r>
      <w:r>
        <w:rPr>
          <w:color w:val="404040"/>
          <w:spacing w:val="4"/>
        </w:rPr>
        <w:t> </w:t>
      </w:r>
      <w:r>
        <w:rPr>
          <w:color w:val="404040"/>
        </w:rPr>
        <w:t>by</w:t>
      </w:r>
      <w:r>
        <w:rPr>
          <w:color w:val="404040"/>
          <w:spacing w:val="6"/>
        </w:rPr>
        <w:t> </w:t>
      </w:r>
      <w:r>
        <w:rPr>
          <w:color w:val="404040"/>
        </w:rPr>
        <w:t>ongoing</w:t>
      </w:r>
      <w:r>
        <w:rPr>
          <w:color w:val="404040"/>
          <w:spacing w:val="1"/>
        </w:rPr>
        <w:t> </w:t>
      </w:r>
      <w:r>
        <w:rPr>
          <w:color w:val="404040"/>
        </w:rPr>
        <w:t>concerns</w:t>
      </w:r>
      <w:r>
        <w:rPr>
          <w:color w:val="404040"/>
          <w:spacing w:val="-3"/>
        </w:rPr>
        <w:t> </w:t>
      </w:r>
      <w:r>
        <w:rPr>
          <w:color w:val="404040"/>
        </w:rPr>
        <w:t>about</w:t>
      </w:r>
      <w:r>
        <w:rPr>
          <w:color w:val="404040"/>
          <w:spacing w:val="-3"/>
        </w:rPr>
        <w:t> </w:t>
      </w:r>
      <w:r>
        <w:rPr>
          <w:color w:val="404040"/>
        </w:rPr>
        <w:t>any</w:t>
      </w:r>
      <w:r>
        <w:rPr>
          <w:color w:val="404040"/>
          <w:spacing w:val="-2"/>
        </w:rPr>
        <w:t> </w:t>
      </w:r>
      <w:r>
        <w:rPr>
          <w:color w:val="404040"/>
        </w:rPr>
        <w:t>activity</w:t>
      </w:r>
      <w:r>
        <w:rPr>
          <w:color w:val="404040"/>
          <w:spacing w:val="-2"/>
        </w:rPr>
        <w:t> </w:t>
      </w:r>
      <w:r>
        <w:rPr>
          <w:color w:val="404040"/>
        </w:rPr>
        <w:t>that</w:t>
      </w:r>
      <w:r>
        <w:rPr>
          <w:color w:val="404040"/>
          <w:spacing w:val="-2"/>
        </w:rPr>
        <w:t> </w:t>
      </w:r>
      <w:r>
        <w:rPr>
          <w:color w:val="404040"/>
        </w:rPr>
        <w:t>involves</w:t>
      </w:r>
      <w:r>
        <w:rPr>
          <w:color w:val="404040"/>
          <w:spacing w:val="-2"/>
        </w:rPr>
        <w:t> </w:t>
      </w:r>
      <w:r>
        <w:rPr>
          <w:color w:val="404040"/>
        </w:rPr>
        <w:t>large</w:t>
      </w:r>
      <w:r>
        <w:rPr>
          <w:color w:val="404040"/>
          <w:spacing w:val="-1"/>
        </w:rPr>
        <w:t> </w:t>
      </w:r>
      <w:r>
        <w:rPr>
          <w:color w:val="404040"/>
        </w:rPr>
        <w:t>gatherings.</w:t>
      </w:r>
    </w:p>
    <w:p>
      <w:pPr>
        <w:spacing w:after="0" w:line="278" w:lineRule="auto"/>
        <w:sectPr>
          <w:pgSz w:w="12240" w:h="15840"/>
          <w:pgMar w:header="559" w:footer="0" w:top="740" w:bottom="280" w:left="540" w:right="560"/>
        </w:sectPr>
      </w:pPr>
    </w:p>
    <w:p>
      <w:pPr>
        <w:spacing w:before="25"/>
        <w:ind w:left="2612" w:right="0" w:firstLine="0"/>
        <w:jc w:val="left"/>
        <w:rPr>
          <w:sz w:val="18"/>
        </w:rPr>
      </w:pPr>
      <w:bookmarkStart w:name="The global financial system is under ext" w:id="10"/>
      <w:bookmarkEnd w:id="10"/>
      <w:r>
        <w:rPr/>
      </w:r>
      <w:bookmarkStart w:name="_bookmark3" w:id="11"/>
      <w:bookmarkEnd w:id="11"/>
      <w:r>
        <w:rPr/>
      </w:r>
      <w:r>
        <w:rPr>
          <w:color w:val="30849B"/>
          <w:spacing w:val="-2"/>
          <w:w w:val="90"/>
          <w:sz w:val="18"/>
        </w:rPr>
        <w:t>GLOBAL </w:t>
      </w:r>
      <w:r>
        <w:rPr>
          <w:color w:val="30849B"/>
          <w:spacing w:val="-1"/>
          <w:w w:val="90"/>
          <w:sz w:val="18"/>
        </w:rPr>
        <w:t>ECONOMY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</w:p>
    <w:p>
      <w:pPr>
        <w:pStyle w:val="BodyText"/>
        <w:spacing w:line="278" w:lineRule="auto" w:before="130"/>
        <w:ind w:left="1955" w:right="1975"/>
      </w:pPr>
      <w:r>
        <w:rPr>
          <w:color w:val="404040"/>
        </w:rPr>
        <w:t>The nascent recovery in China will serve as a case study for the expected</w:t>
      </w:r>
      <w:r>
        <w:rPr>
          <w:color w:val="404040"/>
          <w:spacing w:val="-59"/>
        </w:rPr>
        <w:t> </w:t>
      </w:r>
      <w:r>
        <w:rPr>
          <w:color w:val="404040"/>
        </w:rPr>
        <w:t>upturn</w:t>
      </w:r>
      <w:r>
        <w:rPr>
          <w:color w:val="404040"/>
          <w:spacing w:val="1"/>
        </w:rPr>
        <w:t> </w:t>
      </w:r>
      <w:r>
        <w:rPr>
          <w:color w:val="404040"/>
        </w:rPr>
        <w:t>in other</w:t>
      </w:r>
      <w:r>
        <w:rPr>
          <w:color w:val="404040"/>
          <w:spacing w:val="1"/>
        </w:rPr>
        <w:t> </w:t>
      </w:r>
      <w:r>
        <w:rPr>
          <w:color w:val="404040"/>
        </w:rPr>
        <w:t>regions. The</w:t>
      </w:r>
      <w:r>
        <w:rPr>
          <w:color w:val="404040"/>
          <w:spacing w:val="2"/>
        </w:rPr>
        <w:t> </w:t>
      </w:r>
      <w:r>
        <w:rPr>
          <w:color w:val="404040"/>
        </w:rPr>
        <w:t>recent</w:t>
      </w:r>
      <w:r>
        <w:rPr>
          <w:color w:val="404040"/>
          <w:spacing w:val="1"/>
        </w:rPr>
        <w:t> </w:t>
      </w:r>
      <w:r>
        <w:rPr>
          <w:color w:val="404040"/>
        </w:rPr>
        <w:t>reopening</w:t>
      </w:r>
      <w:r>
        <w:rPr>
          <w:color w:val="404040"/>
          <w:spacing w:val="1"/>
        </w:rPr>
        <w:t> </w:t>
      </w:r>
      <w:r>
        <w:rPr>
          <w:color w:val="404040"/>
        </w:rPr>
        <w:t>of</w:t>
      </w:r>
      <w:r>
        <w:rPr>
          <w:color w:val="404040"/>
          <w:spacing w:val="1"/>
        </w:rPr>
        <w:t> </w:t>
      </w:r>
      <w:r>
        <w:rPr>
          <w:color w:val="404040"/>
        </w:rPr>
        <w:t>factories</w:t>
      </w:r>
      <w:r>
        <w:rPr>
          <w:color w:val="404040"/>
          <w:spacing w:val="2"/>
        </w:rPr>
        <w:t> </w:t>
      </w:r>
      <w:r>
        <w:rPr>
          <w:color w:val="404040"/>
        </w:rPr>
        <w:t>should</w:t>
      </w:r>
      <w:r>
        <w:rPr>
          <w:color w:val="404040"/>
          <w:spacing w:val="1"/>
        </w:rPr>
        <w:t> </w:t>
      </w:r>
      <w:r>
        <w:rPr>
          <w:color w:val="404040"/>
        </w:rPr>
        <w:t>lead</w:t>
      </w:r>
      <w:r>
        <w:rPr>
          <w:color w:val="404040"/>
          <w:spacing w:val="1"/>
        </w:rPr>
        <w:t> </w:t>
      </w:r>
      <w:r>
        <w:rPr>
          <w:color w:val="404040"/>
        </w:rPr>
        <w:t>to</w:t>
      </w:r>
      <w:r>
        <w:rPr>
          <w:color w:val="404040"/>
          <w:spacing w:val="1"/>
        </w:rPr>
        <w:t> </w:t>
      </w:r>
      <w:r>
        <w:rPr>
          <w:color w:val="404040"/>
        </w:rPr>
        <w:t>a</w:t>
      </w:r>
      <w:r>
        <w:rPr>
          <w:color w:val="404040"/>
          <w:spacing w:val="-58"/>
        </w:rPr>
        <w:t> </w:t>
      </w:r>
      <w:r>
        <w:rPr>
          <w:color w:val="404040"/>
        </w:rPr>
        <w:t>rebound in China’s industrial production in the second quarter. However,</w:t>
      </w:r>
      <w:r>
        <w:rPr>
          <w:color w:val="404040"/>
          <w:spacing w:val="1"/>
        </w:rPr>
        <w:t> </w:t>
      </w:r>
      <w:r>
        <w:rPr>
          <w:color w:val="404040"/>
        </w:rPr>
        <w:t>while road and subway traffic is recovering on weekdays, it is well below</w:t>
      </w:r>
      <w:r>
        <w:rPr>
          <w:color w:val="404040"/>
          <w:spacing w:val="1"/>
        </w:rPr>
        <w:t> </w:t>
      </w:r>
      <w:r>
        <w:rPr>
          <w:color w:val="404040"/>
        </w:rPr>
        <w:t>normal levels on weekends. This suggests that households are still cau-</w:t>
      </w:r>
      <w:r>
        <w:rPr>
          <w:color w:val="404040"/>
          <w:spacing w:val="1"/>
        </w:rPr>
        <w:t> </w:t>
      </w:r>
      <w:r>
        <w:rPr>
          <w:color w:val="404040"/>
        </w:rPr>
        <w:t>tious</w:t>
      </w:r>
      <w:r>
        <w:rPr>
          <w:color w:val="404040"/>
          <w:spacing w:val="-1"/>
        </w:rPr>
        <w:t> </w:t>
      </w:r>
      <w:r>
        <w:rPr>
          <w:color w:val="404040"/>
        </w:rPr>
        <w:t>about resuming</w:t>
      </w:r>
      <w:r>
        <w:rPr>
          <w:color w:val="404040"/>
          <w:spacing w:val="-1"/>
        </w:rPr>
        <w:t> </w:t>
      </w:r>
      <w:r>
        <w:rPr>
          <w:color w:val="404040"/>
        </w:rPr>
        <w:t>normal</w:t>
      </w:r>
      <w:r>
        <w:rPr>
          <w:color w:val="404040"/>
          <w:spacing w:val="-2"/>
        </w:rPr>
        <w:t> </w:t>
      </w:r>
      <w:r>
        <w:rPr>
          <w:color w:val="404040"/>
        </w:rPr>
        <w:t>activities.</w:t>
      </w:r>
    </w:p>
    <w:p>
      <w:pPr>
        <w:pStyle w:val="BodyText"/>
        <w:spacing w:line="278" w:lineRule="auto" w:before="116"/>
        <w:ind w:left="1955" w:right="1975"/>
        <w:rPr>
          <w:b/>
        </w:rPr>
      </w:pPr>
      <w:r>
        <w:rPr>
          <w:color w:val="404040"/>
        </w:rPr>
        <w:t>The actions policy-makers around the world are taking will have an im-</w:t>
      </w:r>
      <w:r>
        <w:rPr>
          <w:color w:val="404040"/>
          <w:spacing w:val="1"/>
        </w:rPr>
        <w:t> </w:t>
      </w:r>
      <w:r>
        <w:rPr>
          <w:color w:val="404040"/>
        </w:rPr>
        <w:t>portant</w:t>
      </w:r>
      <w:r>
        <w:rPr>
          <w:color w:val="404040"/>
          <w:spacing w:val="1"/>
        </w:rPr>
        <w:t> </w:t>
      </w:r>
      <w:r>
        <w:rPr>
          <w:color w:val="404040"/>
        </w:rPr>
        <w:t>influence</w:t>
      </w:r>
      <w:r>
        <w:rPr>
          <w:color w:val="404040"/>
          <w:spacing w:val="2"/>
        </w:rPr>
        <w:t> </w:t>
      </w:r>
      <w:r>
        <w:rPr>
          <w:color w:val="404040"/>
        </w:rPr>
        <w:t>on</w:t>
      </w:r>
      <w:r>
        <w:rPr>
          <w:color w:val="404040"/>
          <w:spacing w:val="1"/>
        </w:rPr>
        <w:t> </w:t>
      </w:r>
      <w:r>
        <w:rPr>
          <w:color w:val="404040"/>
        </w:rPr>
        <w:t>the</w:t>
      </w:r>
      <w:r>
        <w:rPr>
          <w:color w:val="404040"/>
          <w:spacing w:val="2"/>
        </w:rPr>
        <w:t> </w:t>
      </w:r>
      <w:r>
        <w:rPr>
          <w:color w:val="404040"/>
        </w:rPr>
        <w:t>pace</w:t>
      </w:r>
      <w:r>
        <w:rPr>
          <w:color w:val="404040"/>
          <w:spacing w:val="2"/>
        </w:rPr>
        <w:t> </w:t>
      </w:r>
      <w:r>
        <w:rPr>
          <w:color w:val="404040"/>
        </w:rPr>
        <w:t>and</w:t>
      </w:r>
      <w:r>
        <w:rPr>
          <w:color w:val="404040"/>
          <w:spacing w:val="2"/>
        </w:rPr>
        <w:t> </w:t>
      </w:r>
      <w:r>
        <w:rPr>
          <w:color w:val="404040"/>
        </w:rPr>
        <w:t>durability</w:t>
      </w:r>
      <w:r>
        <w:rPr>
          <w:color w:val="404040"/>
          <w:spacing w:val="3"/>
        </w:rPr>
        <w:t> </w:t>
      </w:r>
      <w:r>
        <w:rPr>
          <w:color w:val="404040"/>
        </w:rPr>
        <w:t>of</w:t>
      </w:r>
      <w:r>
        <w:rPr>
          <w:color w:val="404040"/>
          <w:spacing w:val="2"/>
        </w:rPr>
        <w:t> </w:t>
      </w:r>
      <w:r>
        <w:rPr>
          <w:color w:val="404040"/>
        </w:rPr>
        <w:t>the</w:t>
      </w:r>
      <w:r>
        <w:rPr>
          <w:color w:val="404040"/>
          <w:spacing w:val="1"/>
        </w:rPr>
        <w:t> </w:t>
      </w:r>
      <w:r>
        <w:rPr>
          <w:color w:val="404040"/>
        </w:rPr>
        <w:t>global</w:t>
      </w:r>
      <w:r>
        <w:rPr>
          <w:color w:val="404040"/>
          <w:spacing w:val="2"/>
        </w:rPr>
        <w:t> </w:t>
      </w:r>
      <w:r>
        <w:rPr>
          <w:color w:val="404040"/>
        </w:rPr>
        <w:t>recovery.</w:t>
      </w:r>
      <w:r>
        <w:rPr>
          <w:color w:val="404040"/>
          <w:spacing w:val="2"/>
        </w:rPr>
        <w:t> </w:t>
      </w:r>
      <w:r>
        <w:rPr>
          <w:color w:val="404040"/>
        </w:rPr>
        <w:t>Policy</w:t>
      </w:r>
      <w:r>
        <w:rPr>
          <w:color w:val="404040"/>
          <w:spacing w:val="1"/>
        </w:rPr>
        <w:t> </w:t>
      </w:r>
      <w:r>
        <w:rPr>
          <w:color w:val="404040"/>
        </w:rPr>
        <w:t>actions have varied across countries but have had the common goals of</w:t>
      </w:r>
      <w:r>
        <w:rPr>
          <w:color w:val="404040"/>
          <w:spacing w:val="1"/>
        </w:rPr>
        <w:t> </w:t>
      </w:r>
      <w:r>
        <w:rPr>
          <w:color w:val="404040"/>
        </w:rPr>
        <w:t>helping</w:t>
      </w:r>
      <w:r>
        <w:rPr>
          <w:color w:val="404040"/>
          <w:spacing w:val="-8"/>
        </w:rPr>
        <w:t> </w:t>
      </w:r>
      <w:r>
        <w:rPr>
          <w:color w:val="404040"/>
        </w:rPr>
        <w:t>households</w:t>
      </w:r>
      <w:r>
        <w:rPr>
          <w:color w:val="404040"/>
          <w:spacing w:val="-8"/>
        </w:rPr>
        <w:t> </w:t>
      </w:r>
      <w:r>
        <w:rPr>
          <w:color w:val="404040"/>
        </w:rPr>
        <w:t>and</w:t>
      </w:r>
      <w:r>
        <w:rPr>
          <w:color w:val="404040"/>
          <w:spacing w:val="-7"/>
        </w:rPr>
        <w:t> </w:t>
      </w:r>
      <w:r>
        <w:rPr>
          <w:color w:val="404040"/>
        </w:rPr>
        <w:t>businesses</w:t>
      </w:r>
      <w:r>
        <w:rPr>
          <w:color w:val="404040"/>
          <w:spacing w:val="-8"/>
        </w:rPr>
        <w:t> </w:t>
      </w:r>
      <w:r>
        <w:rPr>
          <w:color w:val="404040"/>
        </w:rPr>
        <w:t>weather</w:t>
      </w:r>
      <w:r>
        <w:rPr>
          <w:color w:val="404040"/>
          <w:spacing w:val="-6"/>
        </w:rPr>
        <w:t> </w:t>
      </w:r>
      <w:r>
        <w:rPr>
          <w:color w:val="404040"/>
        </w:rPr>
        <w:t>the</w:t>
      </w:r>
      <w:r>
        <w:rPr>
          <w:color w:val="404040"/>
          <w:spacing w:val="-7"/>
        </w:rPr>
        <w:t> </w:t>
      </w:r>
      <w:r>
        <w:rPr>
          <w:color w:val="404040"/>
        </w:rPr>
        <w:t>pandemic</w:t>
      </w:r>
      <w:r>
        <w:rPr>
          <w:color w:val="404040"/>
          <w:spacing w:val="-7"/>
        </w:rPr>
        <w:t> </w:t>
      </w:r>
      <w:r>
        <w:rPr>
          <w:color w:val="404040"/>
        </w:rPr>
        <w:t>and</w:t>
      </w:r>
      <w:r>
        <w:rPr>
          <w:color w:val="404040"/>
          <w:spacing w:val="-7"/>
        </w:rPr>
        <w:t> </w:t>
      </w:r>
      <w:r>
        <w:rPr>
          <w:color w:val="404040"/>
        </w:rPr>
        <w:t>minimizing</w:t>
      </w:r>
      <w:r>
        <w:rPr>
          <w:color w:val="404040"/>
          <w:spacing w:val="-58"/>
        </w:rPr>
        <w:t> </w:t>
      </w:r>
      <w:r>
        <w:rPr>
          <w:color w:val="404040"/>
        </w:rPr>
        <w:t>any</w:t>
      </w:r>
      <w:r>
        <w:rPr>
          <w:color w:val="404040"/>
          <w:spacing w:val="-1"/>
        </w:rPr>
        <w:t> </w:t>
      </w:r>
      <w:r>
        <w:rPr>
          <w:color w:val="404040"/>
        </w:rPr>
        <w:t>long-term</w:t>
      </w:r>
      <w:r>
        <w:rPr>
          <w:color w:val="404040"/>
          <w:spacing w:val="-1"/>
        </w:rPr>
        <w:t> </w:t>
      </w:r>
      <w:r>
        <w:rPr>
          <w:color w:val="404040"/>
        </w:rPr>
        <w:t>damage</w:t>
      </w:r>
      <w:r>
        <w:rPr>
          <w:color w:val="404040"/>
          <w:spacing w:val="-1"/>
        </w:rPr>
        <w:t> </w:t>
      </w:r>
      <w:r>
        <w:rPr>
          <w:color w:val="404040"/>
        </w:rPr>
        <w:t>to their respective</w:t>
      </w:r>
      <w:r>
        <w:rPr>
          <w:color w:val="404040"/>
          <w:spacing w:val="-1"/>
        </w:rPr>
        <w:t> </w:t>
      </w:r>
      <w:r>
        <w:rPr>
          <w:color w:val="404040"/>
        </w:rPr>
        <w:t>domestic economies.</w:t>
      </w:r>
      <w:r>
        <w:rPr>
          <w:b/>
          <w:color w:val="30849B"/>
          <w:vertAlign w:val="superscript"/>
        </w:rPr>
        <w:t>1</w:t>
      </w:r>
    </w:p>
    <w:p>
      <w:pPr>
        <w:pStyle w:val="BodyText"/>
        <w:spacing w:before="7"/>
        <w:rPr>
          <w:b/>
          <w:sz w:val="32"/>
        </w:rPr>
      </w:pPr>
    </w:p>
    <w:p>
      <w:pPr>
        <w:pStyle w:val="Heading2"/>
      </w:pPr>
      <w:r>
        <w:rPr>
          <w:color w:val="30849B"/>
          <w:spacing w:val="-11"/>
          <w:w w:val="95"/>
        </w:rPr>
        <w:t>The</w:t>
      </w:r>
      <w:r>
        <w:rPr>
          <w:color w:val="30849B"/>
          <w:spacing w:val="-27"/>
          <w:w w:val="95"/>
        </w:rPr>
        <w:t> </w:t>
      </w:r>
      <w:r>
        <w:rPr>
          <w:color w:val="30849B"/>
          <w:spacing w:val="-14"/>
          <w:w w:val="95"/>
        </w:rPr>
        <w:t>global</w:t>
      </w:r>
      <w:r>
        <w:rPr>
          <w:color w:val="30849B"/>
          <w:spacing w:val="-27"/>
          <w:w w:val="95"/>
        </w:rPr>
        <w:t> </w:t>
      </w:r>
      <w:r>
        <w:rPr>
          <w:color w:val="30849B"/>
          <w:spacing w:val="-15"/>
          <w:w w:val="95"/>
        </w:rPr>
        <w:t>financial</w:t>
      </w:r>
      <w:r>
        <w:rPr>
          <w:color w:val="30849B"/>
          <w:spacing w:val="-28"/>
          <w:w w:val="95"/>
        </w:rPr>
        <w:t> </w:t>
      </w:r>
      <w:r>
        <w:rPr>
          <w:color w:val="30849B"/>
          <w:spacing w:val="-14"/>
          <w:w w:val="95"/>
        </w:rPr>
        <w:t>system</w:t>
      </w:r>
      <w:r>
        <w:rPr>
          <w:color w:val="30849B"/>
          <w:spacing w:val="-26"/>
          <w:w w:val="95"/>
        </w:rPr>
        <w:t> </w:t>
      </w:r>
      <w:r>
        <w:rPr>
          <w:color w:val="30849B"/>
          <w:spacing w:val="-8"/>
          <w:w w:val="95"/>
        </w:rPr>
        <w:t>is</w:t>
      </w:r>
      <w:r>
        <w:rPr>
          <w:color w:val="30849B"/>
          <w:spacing w:val="-26"/>
          <w:w w:val="95"/>
        </w:rPr>
        <w:t> </w:t>
      </w:r>
      <w:r>
        <w:rPr>
          <w:color w:val="30849B"/>
          <w:spacing w:val="-13"/>
          <w:w w:val="95"/>
        </w:rPr>
        <w:t>under</w:t>
      </w:r>
      <w:r>
        <w:rPr>
          <w:color w:val="30849B"/>
          <w:spacing w:val="-26"/>
          <w:w w:val="95"/>
        </w:rPr>
        <w:t> </w:t>
      </w:r>
      <w:r>
        <w:rPr>
          <w:color w:val="30849B"/>
          <w:spacing w:val="-15"/>
          <w:w w:val="95"/>
        </w:rPr>
        <w:t>extreme</w:t>
      </w:r>
      <w:r>
        <w:rPr>
          <w:color w:val="30849B"/>
          <w:spacing w:val="-27"/>
          <w:w w:val="95"/>
        </w:rPr>
        <w:t> </w:t>
      </w:r>
      <w:r>
        <w:rPr>
          <w:color w:val="30849B"/>
          <w:spacing w:val="-14"/>
          <w:w w:val="95"/>
        </w:rPr>
        <w:t>stress</w:t>
      </w:r>
    </w:p>
    <w:p>
      <w:pPr>
        <w:pStyle w:val="BodyText"/>
        <w:spacing w:line="278" w:lineRule="auto" w:before="45"/>
        <w:ind w:left="1955" w:right="1957"/>
      </w:pPr>
      <w:r>
        <w:rPr>
          <w:color w:val="404040"/>
        </w:rPr>
        <w:t>The</w:t>
      </w:r>
      <w:r>
        <w:rPr>
          <w:color w:val="404040"/>
          <w:spacing w:val="13"/>
        </w:rPr>
        <w:t> </w:t>
      </w:r>
      <w:r>
        <w:rPr>
          <w:color w:val="404040"/>
        </w:rPr>
        <w:t>prospect</w:t>
      </w:r>
      <w:r>
        <w:rPr>
          <w:color w:val="404040"/>
          <w:spacing w:val="15"/>
        </w:rPr>
        <w:t> </w:t>
      </w:r>
      <w:r>
        <w:rPr>
          <w:color w:val="404040"/>
        </w:rPr>
        <w:t>of</w:t>
      </w:r>
      <w:r>
        <w:rPr>
          <w:color w:val="404040"/>
          <w:spacing w:val="14"/>
        </w:rPr>
        <w:t> </w:t>
      </w:r>
      <w:r>
        <w:rPr>
          <w:color w:val="404040"/>
        </w:rPr>
        <w:t>a</w:t>
      </w:r>
      <w:r>
        <w:rPr>
          <w:color w:val="404040"/>
          <w:spacing w:val="15"/>
        </w:rPr>
        <w:t> </w:t>
      </w:r>
      <w:r>
        <w:rPr>
          <w:color w:val="404040"/>
        </w:rPr>
        <w:t>severe</w:t>
      </w:r>
      <w:r>
        <w:rPr>
          <w:color w:val="404040"/>
          <w:spacing w:val="14"/>
        </w:rPr>
        <w:t> </w:t>
      </w:r>
      <w:r>
        <w:rPr>
          <w:color w:val="404040"/>
        </w:rPr>
        <w:t>contraction</w:t>
      </w:r>
      <w:r>
        <w:rPr>
          <w:color w:val="404040"/>
          <w:spacing w:val="14"/>
        </w:rPr>
        <w:t> </w:t>
      </w:r>
      <w:r>
        <w:rPr>
          <w:color w:val="404040"/>
        </w:rPr>
        <w:t>in</w:t>
      </w:r>
      <w:r>
        <w:rPr>
          <w:color w:val="404040"/>
          <w:spacing w:val="15"/>
        </w:rPr>
        <w:t> </w:t>
      </w:r>
      <w:r>
        <w:rPr>
          <w:color w:val="404040"/>
        </w:rPr>
        <w:t>global</w:t>
      </w:r>
      <w:r>
        <w:rPr>
          <w:color w:val="404040"/>
          <w:spacing w:val="14"/>
        </w:rPr>
        <w:t> </w:t>
      </w:r>
      <w:r>
        <w:rPr>
          <w:color w:val="404040"/>
        </w:rPr>
        <w:t>growth</w:t>
      </w:r>
      <w:r>
        <w:rPr>
          <w:color w:val="404040"/>
          <w:spacing w:val="15"/>
        </w:rPr>
        <w:t> </w:t>
      </w:r>
      <w:r>
        <w:rPr>
          <w:color w:val="404040"/>
        </w:rPr>
        <w:t>has</w:t>
      </w:r>
      <w:r>
        <w:rPr>
          <w:color w:val="404040"/>
          <w:spacing w:val="15"/>
        </w:rPr>
        <w:t> </w:t>
      </w:r>
      <w:r>
        <w:rPr>
          <w:color w:val="404040"/>
        </w:rPr>
        <w:t>led</w:t>
      </w:r>
      <w:r>
        <w:rPr>
          <w:color w:val="404040"/>
          <w:spacing w:val="15"/>
        </w:rPr>
        <w:t> </w:t>
      </w:r>
      <w:r>
        <w:rPr>
          <w:color w:val="404040"/>
        </w:rPr>
        <w:t>investors</w:t>
      </w:r>
      <w:r>
        <w:rPr>
          <w:color w:val="404040"/>
          <w:spacing w:val="1"/>
        </w:rPr>
        <w:t> </w:t>
      </w:r>
      <w:r>
        <w:rPr>
          <w:color w:val="404040"/>
        </w:rPr>
        <w:t>to</w:t>
      </w:r>
      <w:r>
        <w:rPr>
          <w:color w:val="404040"/>
          <w:spacing w:val="2"/>
        </w:rPr>
        <w:t> </w:t>
      </w:r>
      <w:r>
        <w:rPr>
          <w:color w:val="404040"/>
        </w:rPr>
        <w:t>sell</w:t>
      </w:r>
      <w:r>
        <w:rPr>
          <w:color w:val="404040"/>
          <w:spacing w:val="1"/>
        </w:rPr>
        <w:t> </w:t>
      </w:r>
      <w:r>
        <w:rPr>
          <w:color w:val="404040"/>
        </w:rPr>
        <w:t>risky</w:t>
      </w:r>
      <w:r>
        <w:rPr>
          <w:color w:val="404040"/>
          <w:spacing w:val="2"/>
        </w:rPr>
        <w:t> </w:t>
      </w:r>
      <w:r>
        <w:rPr>
          <w:color w:val="404040"/>
        </w:rPr>
        <w:t>assets</w:t>
      </w:r>
      <w:r>
        <w:rPr>
          <w:color w:val="404040"/>
          <w:spacing w:val="2"/>
        </w:rPr>
        <w:t> </w:t>
      </w:r>
      <w:r>
        <w:rPr>
          <w:color w:val="404040"/>
        </w:rPr>
        <w:t>and</w:t>
      </w:r>
      <w:r>
        <w:rPr>
          <w:color w:val="404040"/>
          <w:spacing w:val="2"/>
        </w:rPr>
        <w:t> </w:t>
      </w:r>
      <w:r>
        <w:rPr>
          <w:color w:val="404040"/>
        </w:rPr>
        <w:t>purchase</w:t>
      </w:r>
      <w:r>
        <w:rPr>
          <w:color w:val="404040"/>
          <w:spacing w:val="2"/>
        </w:rPr>
        <w:t> </w:t>
      </w:r>
      <w:r>
        <w:rPr>
          <w:color w:val="404040"/>
        </w:rPr>
        <w:t>only</w:t>
      </w:r>
      <w:r>
        <w:rPr>
          <w:color w:val="404040"/>
          <w:spacing w:val="3"/>
        </w:rPr>
        <w:t> </w:t>
      </w:r>
      <w:r>
        <w:rPr>
          <w:color w:val="404040"/>
        </w:rPr>
        <w:t>the</w:t>
      </w:r>
      <w:r>
        <w:rPr>
          <w:color w:val="404040"/>
          <w:spacing w:val="2"/>
        </w:rPr>
        <w:t> </w:t>
      </w:r>
      <w:r>
        <w:rPr>
          <w:color w:val="404040"/>
        </w:rPr>
        <w:t>safest</w:t>
      </w:r>
      <w:r>
        <w:rPr>
          <w:color w:val="404040"/>
          <w:spacing w:val="2"/>
        </w:rPr>
        <w:t> </w:t>
      </w:r>
      <w:r>
        <w:rPr>
          <w:color w:val="404040"/>
        </w:rPr>
        <w:t>financial</w:t>
      </w:r>
      <w:r>
        <w:rPr>
          <w:color w:val="404040"/>
          <w:spacing w:val="2"/>
        </w:rPr>
        <w:t> </w:t>
      </w:r>
      <w:r>
        <w:rPr>
          <w:color w:val="404040"/>
        </w:rPr>
        <w:t>products</w:t>
      </w:r>
      <w:r>
        <w:rPr>
          <w:color w:val="404040"/>
          <w:spacing w:val="3"/>
        </w:rPr>
        <w:t> </w:t>
      </w:r>
      <w:r>
        <w:rPr>
          <w:color w:val="404040"/>
        </w:rPr>
        <w:t>or</w:t>
      </w:r>
      <w:r>
        <w:rPr>
          <w:color w:val="404040"/>
          <w:spacing w:val="3"/>
        </w:rPr>
        <w:t> </w:t>
      </w:r>
      <w:r>
        <w:rPr>
          <w:color w:val="404040"/>
        </w:rPr>
        <w:t>in-</w:t>
      </w:r>
      <w:r>
        <w:rPr>
          <w:color w:val="404040"/>
          <w:spacing w:val="1"/>
        </w:rPr>
        <w:t> </w:t>
      </w:r>
      <w:r>
        <w:rPr>
          <w:color w:val="404040"/>
        </w:rPr>
        <w:t>crease cash buffers. Volatility has spiked</w:t>
      </w:r>
      <w:r>
        <w:rPr>
          <w:color w:val="404040"/>
          <w:spacing w:val="1"/>
        </w:rPr>
        <w:t> </w:t>
      </w:r>
      <w:r>
        <w:rPr>
          <w:color w:val="404040"/>
        </w:rPr>
        <w:t>to</w:t>
      </w:r>
      <w:r>
        <w:rPr>
          <w:color w:val="404040"/>
          <w:spacing w:val="1"/>
        </w:rPr>
        <w:t> </w:t>
      </w:r>
      <w:r>
        <w:rPr>
          <w:color w:val="404040"/>
        </w:rPr>
        <w:t>very</w:t>
      </w:r>
      <w:r>
        <w:rPr>
          <w:color w:val="404040"/>
          <w:spacing w:val="1"/>
        </w:rPr>
        <w:t> </w:t>
      </w:r>
      <w:r>
        <w:rPr>
          <w:color w:val="404040"/>
        </w:rPr>
        <w:t>high</w:t>
      </w:r>
      <w:r>
        <w:rPr>
          <w:color w:val="404040"/>
          <w:spacing w:val="1"/>
        </w:rPr>
        <w:t> </w:t>
      </w:r>
      <w:r>
        <w:rPr>
          <w:color w:val="404040"/>
        </w:rPr>
        <w:t>levels,</w:t>
      </w:r>
      <w:r>
        <w:rPr>
          <w:color w:val="404040"/>
          <w:spacing w:val="2"/>
        </w:rPr>
        <w:t> </w:t>
      </w:r>
      <w:r>
        <w:rPr>
          <w:color w:val="404040"/>
        </w:rPr>
        <w:t>and</w:t>
      </w:r>
      <w:r>
        <w:rPr>
          <w:color w:val="404040"/>
          <w:spacing w:val="1"/>
        </w:rPr>
        <w:t> </w:t>
      </w:r>
      <w:r>
        <w:rPr>
          <w:color w:val="404040"/>
        </w:rPr>
        <w:t>there</w:t>
      </w:r>
      <w:r>
        <w:rPr>
          <w:color w:val="404040"/>
          <w:spacing w:val="1"/>
        </w:rPr>
        <w:t> </w:t>
      </w:r>
      <w:r>
        <w:rPr>
          <w:color w:val="404040"/>
        </w:rPr>
        <w:t>have</w:t>
      </w:r>
      <w:r>
        <w:rPr>
          <w:color w:val="404040"/>
          <w:spacing w:val="1"/>
        </w:rPr>
        <w:t> </w:t>
      </w:r>
      <w:r>
        <w:rPr>
          <w:color w:val="404040"/>
        </w:rPr>
        <w:t>been</w:t>
      </w:r>
      <w:r>
        <w:rPr>
          <w:color w:val="404040"/>
          <w:spacing w:val="2"/>
        </w:rPr>
        <w:t> </w:t>
      </w:r>
      <w:r>
        <w:rPr>
          <w:color w:val="404040"/>
        </w:rPr>
        <w:t>signs</w:t>
      </w:r>
      <w:r>
        <w:rPr>
          <w:color w:val="404040"/>
          <w:spacing w:val="1"/>
        </w:rPr>
        <w:t> </w:t>
      </w:r>
      <w:r>
        <w:rPr>
          <w:color w:val="404040"/>
        </w:rPr>
        <w:t>of</w:t>
      </w:r>
      <w:r>
        <w:rPr>
          <w:color w:val="404040"/>
          <w:spacing w:val="1"/>
        </w:rPr>
        <w:t> </w:t>
      </w:r>
      <w:r>
        <w:rPr>
          <w:color w:val="404040"/>
        </w:rPr>
        <w:t>stress</w:t>
      </w:r>
      <w:r>
        <w:rPr>
          <w:color w:val="404040"/>
          <w:spacing w:val="2"/>
        </w:rPr>
        <w:t> </w:t>
      </w:r>
      <w:r>
        <w:rPr>
          <w:color w:val="404040"/>
        </w:rPr>
        <w:t>in</w:t>
      </w:r>
      <w:r>
        <w:rPr>
          <w:color w:val="404040"/>
          <w:spacing w:val="1"/>
        </w:rPr>
        <w:t> </w:t>
      </w:r>
      <w:r>
        <w:rPr>
          <w:color w:val="404040"/>
        </w:rPr>
        <w:t>core</w:t>
      </w:r>
      <w:r>
        <w:rPr>
          <w:color w:val="404040"/>
          <w:spacing w:val="2"/>
        </w:rPr>
        <w:t> </w:t>
      </w:r>
      <w:r>
        <w:rPr>
          <w:color w:val="404040"/>
        </w:rPr>
        <w:t>funding</w:t>
      </w:r>
      <w:r>
        <w:rPr>
          <w:color w:val="404040"/>
          <w:spacing w:val="1"/>
        </w:rPr>
        <w:t> </w:t>
      </w:r>
      <w:r>
        <w:rPr>
          <w:color w:val="404040"/>
        </w:rPr>
        <w:t>markets.</w:t>
      </w:r>
      <w:r>
        <w:rPr>
          <w:color w:val="404040"/>
          <w:spacing w:val="1"/>
        </w:rPr>
        <w:t> </w:t>
      </w:r>
      <w:r>
        <w:rPr>
          <w:color w:val="404040"/>
        </w:rPr>
        <w:t>Investment</w:t>
      </w:r>
      <w:r>
        <w:rPr>
          <w:color w:val="404040"/>
          <w:spacing w:val="1"/>
        </w:rPr>
        <w:t> </w:t>
      </w:r>
      <w:r>
        <w:rPr>
          <w:color w:val="404040"/>
        </w:rPr>
        <w:t>funds</w:t>
      </w:r>
      <w:r>
        <w:rPr>
          <w:color w:val="404040"/>
          <w:spacing w:val="1"/>
        </w:rPr>
        <w:t> </w:t>
      </w:r>
      <w:r>
        <w:rPr>
          <w:color w:val="404040"/>
        </w:rPr>
        <w:t>have</w:t>
      </w:r>
      <w:r>
        <w:rPr>
          <w:color w:val="404040"/>
          <w:spacing w:val="-58"/>
        </w:rPr>
        <w:t> </w:t>
      </w:r>
      <w:r>
        <w:rPr>
          <w:color w:val="404040"/>
        </w:rPr>
        <w:t>seen</w:t>
      </w:r>
      <w:r>
        <w:rPr>
          <w:color w:val="404040"/>
          <w:spacing w:val="9"/>
        </w:rPr>
        <w:t> </w:t>
      </w:r>
      <w:r>
        <w:rPr>
          <w:color w:val="404040"/>
        </w:rPr>
        <w:t>significant</w:t>
      </w:r>
      <w:r>
        <w:rPr>
          <w:color w:val="404040"/>
          <w:spacing w:val="10"/>
        </w:rPr>
        <w:t> </w:t>
      </w:r>
      <w:r>
        <w:rPr>
          <w:color w:val="404040"/>
        </w:rPr>
        <w:t>outflows,</w:t>
      </w:r>
      <w:r>
        <w:rPr>
          <w:color w:val="404040"/>
          <w:spacing w:val="10"/>
        </w:rPr>
        <w:t> </w:t>
      </w:r>
      <w:r>
        <w:rPr>
          <w:color w:val="404040"/>
        </w:rPr>
        <w:t>particularly</w:t>
      </w:r>
      <w:r>
        <w:rPr>
          <w:color w:val="404040"/>
          <w:spacing w:val="9"/>
        </w:rPr>
        <w:t> </w:t>
      </w:r>
      <w:r>
        <w:rPr>
          <w:color w:val="404040"/>
        </w:rPr>
        <w:t>those</w:t>
      </w:r>
      <w:r>
        <w:rPr>
          <w:color w:val="404040"/>
          <w:spacing w:val="9"/>
        </w:rPr>
        <w:t> </w:t>
      </w:r>
      <w:r>
        <w:rPr>
          <w:color w:val="404040"/>
        </w:rPr>
        <w:t>related</w:t>
      </w:r>
      <w:r>
        <w:rPr>
          <w:color w:val="404040"/>
          <w:spacing w:val="10"/>
        </w:rPr>
        <w:t> </w:t>
      </w:r>
      <w:r>
        <w:rPr>
          <w:color w:val="404040"/>
        </w:rPr>
        <w:t>to</w:t>
      </w:r>
      <w:r>
        <w:rPr>
          <w:color w:val="404040"/>
          <w:spacing w:val="8"/>
        </w:rPr>
        <w:t> </w:t>
      </w:r>
      <w:r>
        <w:rPr>
          <w:color w:val="404040"/>
        </w:rPr>
        <w:t>equities,</w:t>
      </w:r>
      <w:r>
        <w:rPr>
          <w:color w:val="404040"/>
          <w:spacing w:val="26"/>
        </w:rPr>
        <w:t> </w:t>
      </w:r>
      <w:r>
        <w:rPr>
          <w:color w:val="404040"/>
        </w:rPr>
        <w:t>emerg-</w:t>
      </w:r>
      <w:r>
        <w:rPr>
          <w:color w:val="404040"/>
          <w:spacing w:val="1"/>
        </w:rPr>
        <w:t> </w:t>
      </w:r>
      <w:r>
        <w:rPr>
          <w:color w:val="404040"/>
        </w:rPr>
        <w:t>ing-market</w:t>
      </w:r>
      <w:r>
        <w:rPr>
          <w:color w:val="404040"/>
          <w:spacing w:val="1"/>
        </w:rPr>
        <w:t> </w:t>
      </w:r>
      <w:r>
        <w:rPr>
          <w:color w:val="404040"/>
        </w:rPr>
        <w:t>assets</w:t>
      </w:r>
      <w:r>
        <w:rPr>
          <w:color w:val="404040"/>
          <w:spacing w:val="1"/>
        </w:rPr>
        <w:t> </w:t>
      </w:r>
      <w:r>
        <w:rPr>
          <w:color w:val="404040"/>
        </w:rPr>
        <w:t>and</w:t>
      </w:r>
      <w:r>
        <w:rPr>
          <w:color w:val="404040"/>
          <w:spacing w:val="1"/>
        </w:rPr>
        <w:t> </w:t>
      </w:r>
      <w:r>
        <w:rPr>
          <w:color w:val="404040"/>
        </w:rPr>
        <w:t>corporate</w:t>
      </w:r>
      <w:r>
        <w:rPr>
          <w:color w:val="404040"/>
          <w:spacing w:val="1"/>
        </w:rPr>
        <w:t> </w:t>
      </w:r>
      <w:r>
        <w:rPr>
          <w:color w:val="404040"/>
        </w:rPr>
        <w:t>bonds.</w:t>
      </w:r>
      <w:r>
        <w:rPr>
          <w:color w:val="404040"/>
          <w:spacing w:val="9"/>
        </w:rPr>
        <w:t> </w:t>
      </w:r>
      <w:r>
        <w:rPr>
          <w:color w:val="404040"/>
        </w:rPr>
        <w:t>Further,</w:t>
      </w:r>
      <w:r>
        <w:rPr>
          <w:color w:val="404040"/>
          <w:spacing w:val="2"/>
        </w:rPr>
        <w:t> </w:t>
      </w:r>
      <w:r>
        <w:rPr>
          <w:color w:val="404040"/>
        </w:rPr>
        <w:t>there</w:t>
      </w:r>
      <w:r>
        <w:rPr>
          <w:color w:val="404040"/>
          <w:spacing w:val="1"/>
        </w:rPr>
        <w:t> </w:t>
      </w:r>
      <w:r>
        <w:rPr>
          <w:color w:val="404040"/>
        </w:rPr>
        <w:t>is</w:t>
      </w:r>
      <w:r>
        <w:rPr>
          <w:color w:val="404040"/>
          <w:spacing w:val="2"/>
        </w:rPr>
        <w:t> </w:t>
      </w:r>
      <w:r>
        <w:rPr>
          <w:color w:val="404040"/>
        </w:rPr>
        <w:t>increased</w:t>
      </w:r>
      <w:r>
        <w:rPr>
          <w:color w:val="404040"/>
          <w:spacing w:val="1"/>
        </w:rPr>
        <w:t> </w:t>
      </w:r>
      <w:r>
        <w:rPr>
          <w:color w:val="404040"/>
        </w:rPr>
        <w:t>pres-</w:t>
      </w:r>
      <w:r>
        <w:rPr>
          <w:color w:val="404040"/>
          <w:spacing w:val="1"/>
        </w:rPr>
        <w:t> </w:t>
      </w:r>
      <w:r>
        <w:rPr>
          <w:color w:val="404040"/>
        </w:rPr>
        <w:t>sure</w:t>
      </w:r>
      <w:r>
        <w:rPr>
          <w:color w:val="404040"/>
          <w:spacing w:val="7"/>
        </w:rPr>
        <w:t> </w:t>
      </w:r>
      <w:r>
        <w:rPr>
          <w:color w:val="404040"/>
        </w:rPr>
        <w:t>on</w:t>
      </w:r>
      <w:r>
        <w:rPr>
          <w:color w:val="404040"/>
          <w:spacing w:val="8"/>
        </w:rPr>
        <w:t> </w:t>
      </w:r>
      <w:r>
        <w:rPr>
          <w:color w:val="404040"/>
        </w:rPr>
        <w:t>the</w:t>
      </w:r>
      <w:r>
        <w:rPr>
          <w:color w:val="404040"/>
          <w:spacing w:val="6"/>
        </w:rPr>
        <w:t> </w:t>
      </w:r>
      <w:r>
        <w:rPr>
          <w:color w:val="404040"/>
        </w:rPr>
        <w:t>supply</w:t>
      </w:r>
      <w:r>
        <w:rPr>
          <w:color w:val="404040"/>
          <w:spacing w:val="8"/>
        </w:rPr>
        <w:t> </w:t>
      </w:r>
      <w:r>
        <w:rPr>
          <w:color w:val="404040"/>
        </w:rPr>
        <w:t>of</w:t>
      </w:r>
      <w:r>
        <w:rPr>
          <w:color w:val="404040"/>
          <w:spacing w:val="6"/>
        </w:rPr>
        <w:t> </w:t>
      </w:r>
      <w:r>
        <w:rPr>
          <w:color w:val="404040"/>
        </w:rPr>
        <w:t>US-dollar</w:t>
      </w:r>
      <w:r>
        <w:rPr>
          <w:color w:val="404040"/>
          <w:spacing w:val="8"/>
        </w:rPr>
        <w:t> </w:t>
      </w:r>
      <w:r>
        <w:rPr>
          <w:color w:val="404040"/>
        </w:rPr>
        <w:t>funding</w:t>
      </w:r>
      <w:r>
        <w:rPr>
          <w:color w:val="404040"/>
          <w:spacing w:val="8"/>
        </w:rPr>
        <w:t> </w:t>
      </w:r>
      <w:r>
        <w:rPr>
          <w:color w:val="404040"/>
        </w:rPr>
        <w:t>in</w:t>
      </w:r>
      <w:r>
        <w:rPr>
          <w:color w:val="404040"/>
          <w:spacing w:val="7"/>
        </w:rPr>
        <w:t> </w:t>
      </w:r>
      <w:r>
        <w:rPr>
          <w:color w:val="404040"/>
        </w:rPr>
        <w:t>foreign</w:t>
      </w:r>
      <w:r>
        <w:rPr>
          <w:color w:val="404040"/>
          <w:spacing w:val="7"/>
        </w:rPr>
        <w:t> </w:t>
      </w:r>
      <w:r>
        <w:rPr>
          <w:color w:val="404040"/>
        </w:rPr>
        <w:t>markets.</w:t>
      </w:r>
      <w:r>
        <w:rPr>
          <w:color w:val="404040"/>
          <w:spacing w:val="20"/>
        </w:rPr>
        <w:t> </w:t>
      </w:r>
      <w:r>
        <w:rPr>
          <w:color w:val="404040"/>
        </w:rPr>
        <w:t>This</w:t>
      </w:r>
      <w:r>
        <w:rPr>
          <w:color w:val="404040"/>
          <w:spacing w:val="8"/>
        </w:rPr>
        <w:t> </w:t>
      </w:r>
      <w:r>
        <w:rPr>
          <w:color w:val="404040"/>
        </w:rPr>
        <w:t>has</w:t>
      </w:r>
      <w:r>
        <w:rPr>
          <w:color w:val="404040"/>
          <w:spacing w:val="8"/>
        </w:rPr>
        <w:t> </w:t>
      </w:r>
      <w:r>
        <w:rPr>
          <w:color w:val="404040"/>
        </w:rPr>
        <w:t>con-</w:t>
      </w:r>
      <w:r>
        <w:rPr>
          <w:color w:val="404040"/>
          <w:spacing w:val="1"/>
        </w:rPr>
        <w:t> </w:t>
      </w:r>
      <w:r>
        <w:rPr>
          <w:color w:val="404040"/>
        </w:rPr>
        <w:t>tributed</w:t>
      </w:r>
      <w:r>
        <w:rPr>
          <w:color w:val="404040"/>
          <w:spacing w:val="15"/>
        </w:rPr>
        <w:t> </w:t>
      </w:r>
      <w:r>
        <w:rPr>
          <w:color w:val="404040"/>
        </w:rPr>
        <w:t>to</w:t>
      </w:r>
      <w:r>
        <w:rPr>
          <w:color w:val="404040"/>
          <w:spacing w:val="13"/>
        </w:rPr>
        <w:t> </w:t>
      </w:r>
      <w:r>
        <w:rPr>
          <w:color w:val="404040"/>
        </w:rPr>
        <w:t>sharp</w:t>
      </w:r>
      <w:r>
        <w:rPr>
          <w:color w:val="404040"/>
          <w:spacing w:val="15"/>
        </w:rPr>
        <w:t> </w:t>
      </w:r>
      <w:r>
        <w:rPr>
          <w:color w:val="404040"/>
        </w:rPr>
        <w:t>declines</w:t>
      </w:r>
      <w:r>
        <w:rPr>
          <w:color w:val="404040"/>
          <w:spacing w:val="16"/>
        </w:rPr>
        <w:t> </w:t>
      </w:r>
      <w:r>
        <w:rPr>
          <w:color w:val="404040"/>
        </w:rPr>
        <w:t>in</w:t>
      </w:r>
      <w:r>
        <w:rPr>
          <w:color w:val="404040"/>
          <w:spacing w:val="14"/>
        </w:rPr>
        <w:t> </w:t>
      </w:r>
      <w:r>
        <w:rPr>
          <w:color w:val="404040"/>
        </w:rPr>
        <w:t>equity</w:t>
      </w:r>
      <w:r>
        <w:rPr>
          <w:color w:val="404040"/>
          <w:spacing w:val="14"/>
        </w:rPr>
        <w:t> </w:t>
      </w:r>
      <w:r>
        <w:rPr>
          <w:color w:val="404040"/>
        </w:rPr>
        <w:t>prices,</w:t>
      </w:r>
      <w:r>
        <w:rPr>
          <w:color w:val="404040"/>
          <w:spacing w:val="16"/>
        </w:rPr>
        <w:t> </w:t>
      </w:r>
      <w:r>
        <w:rPr>
          <w:color w:val="404040"/>
        </w:rPr>
        <w:t>impaired</w:t>
      </w:r>
      <w:r>
        <w:rPr>
          <w:color w:val="404040"/>
          <w:spacing w:val="15"/>
        </w:rPr>
        <w:t> </w:t>
      </w:r>
      <w:r>
        <w:rPr>
          <w:color w:val="404040"/>
        </w:rPr>
        <w:t>functioning</w:t>
      </w:r>
      <w:r>
        <w:rPr>
          <w:color w:val="404040"/>
          <w:spacing w:val="15"/>
        </w:rPr>
        <w:t> </w:t>
      </w:r>
      <w:r>
        <w:rPr>
          <w:color w:val="404040"/>
        </w:rPr>
        <w:t>of</w:t>
      </w:r>
      <w:r>
        <w:rPr>
          <w:color w:val="404040"/>
          <w:spacing w:val="15"/>
        </w:rPr>
        <w:t> </w:t>
      </w:r>
      <w:r>
        <w:rPr>
          <w:color w:val="404040"/>
        </w:rPr>
        <w:t>many</w:t>
      </w:r>
      <w:r>
        <w:rPr>
          <w:color w:val="404040"/>
          <w:spacing w:val="1"/>
        </w:rPr>
        <w:t> </w:t>
      </w:r>
      <w:r>
        <w:rPr>
          <w:color w:val="404040"/>
        </w:rPr>
        <w:t>financial</w:t>
      </w:r>
      <w:r>
        <w:rPr>
          <w:color w:val="404040"/>
          <w:spacing w:val="13"/>
        </w:rPr>
        <w:t> </w:t>
      </w:r>
      <w:r>
        <w:rPr>
          <w:color w:val="404040"/>
        </w:rPr>
        <w:t>markets</w:t>
      </w:r>
      <w:r>
        <w:rPr>
          <w:color w:val="404040"/>
          <w:spacing w:val="14"/>
        </w:rPr>
        <w:t> </w:t>
      </w:r>
      <w:r>
        <w:rPr>
          <w:color w:val="404040"/>
        </w:rPr>
        <w:t>and</w:t>
      </w:r>
      <w:r>
        <w:rPr>
          <w:color w:val="404040"/>
          <w:spacing w:val="15"/>
        </w:rPr>
        <w:t> </w:t>
      </w:r>
      <w:r>
        <w:rPr>
          <w:color w:val="404040"/>
        </w:rPr>
        <w:t>a</w:t>
      </w:r>
      <w:r>
        <w:rPr>
          <w:color w:val="404040"/>
          <w:spacing w:val="12"/>
        </w:rPr>
        <w:t> </w:t>
      </w:r>
      <w:r>
        <w:rPr>
          <w:color w:val="404040"/>
        </w:rPr>
        <w:t>widening</w:t>
      </w:r>
      <w:r>
        <w:rPr>
          <w:color w:val="404040"/>
          <w:spacing w:val="14"/>
        </w:rPr>
        <w:t> </w:t>
      </w:r>
      <w:r>
        <w:rPr>
          <w:color w:val="404040"/>
        </w:rPr>
        <w:t>in</w:t>
      </w:r>
      <w:r>
        <w:rPr>
          <w:color w:val="404040"/>
          <w:spacing w:val="14"/>
        </w:rPr>
        <w:t> </w:t>
      </w:r>
      <w:r>
        <w:rPr>
          <w:color w:val="404040"/>
        </w:rPr>
        <w:t>corporate</w:t>
      </w:r>
      <w:r>
        <w:rPr>
          <w:color w:val="404040"/>
          <w:spacing w:val="14"/>
        </w:rPr>
        <w:t> </w:t>
      </w:r>
      <w:r>
        <w:rPr>
          <w:color w:val="404040"/>
        </w:rPr>
        <w:t>and</w:t>
      </w:r>
      <w:r>
        <w:rPr>
          <w:color w:val="404040"/>
          <w:spacing w:val="27"/>
        </w:rPr>
        <w:t> </w:t>
      </w:r>
      <w:r>
        <w:rPr>
          <w:color w:val="404040"/>
        </w:rPr>
        <w:t>emerging-market</w:t>
      </w:r>
      <w:r>
        <w:rPr>
          <w:color w:val="404040"/>
          <w:spacing w:val="1"/>
        </w:rPr>
        <w:t> </w:t>
      </w:r>
      <w:r>
        <w:rPr>
          <w:color w:val="404040"/>
        </w:rPr>
        <w:t>credit</w:t>
      </w:r>
      <w:r>
        <w:rPr>
          <w:color w:val="404040"/>
          <w:spacing w:val="9"/>
        </w:rPr>
        <w:t> </w:t>
      </w:r>
      <w:r>
        <w:rPr>
          <w:color w:val="404040"/>
        </w:rPr>
        <w:t>spreads</w:t>
      </w:r>
      <w:r>
        <w:rPr>
          <w:color w:val="404040"/>
          <w:spacing w:val="15"/>
        </w:rPr>
        <w:t> </w:t>
      </w:r>
      <w:r>
        <w:rPr>
          <w:color w:val="404040"/>
        </w:rPr>
        <w:t>(</w:t>
      </w:r>
      <w:r>
        <w:rPr>
          <w:b/>
          <w:color w:val="404040"/>
        </w:rPr>
        <w:t>Chart</w:t>
      </w:r>
      <w:r>
        <w:rPr>
          <w:b/>
          <w:color w:val="404040"/>
          <w:spacing w:val="11"/>
        </w:rPr>
        <w:t> </w:t>
      </w:r>
      <w:r>
        <w:rPr>
          <w:b/>
          <w:color w:val="404040"/>
        </w:rPr>
        <w:t>3</w:t>
      </w:r>
      <w:r>
        <w:rPr>
          <w:color w:val="404040"/>
        </w:rPr>
        <w:t>).</w:t>
      </w:r>
      <w:r>
        <w:rPr>
          <w:color w:val="404040"/>
          <w:spacing w:val="10"/>
        </w:rPr>
        <w:t> </w:t>
      </w:r>
      <w:r>
        <w:rPr>
          <w:color w:val="404040"/>
        </w:rPr>
        <w:t>While</w:t>
      </w:r>
      <w:r>
        <w:rPr>
          <w:color w:val="404040"/>
          <w:spacing w:val="11"/>
        </w:rPr>
        <w:t> </w:t>
      </w:r>
      <w:r>
        <w:rPr>
          <w:color w:val="404040"/>
        </w:rPr>
        <w:t>the</w:t>
      </w:r>
      <w:r>
        <w:rPr>
          <w:color w:val="404040"/>
          <w:spacing w:val="10"/>
        </w:rPr>
        <w:t> </w:t>
      </w:r>
      <w:r>
        <w:rPr>
          <w:color w:val="404040"/>
        </w:rPr>
        <w:t>tightening</w:t>
      </w:r>
      <w:r>
        <w:rPr>
          <w:color w:val="404040"/>
          <w:spacing w:val="11"/>
        </w:rPr>
        <w:t> </w:t>
      </w:r>
      <w:r>
        <w:rPr>
          <w:color w:val="404040"/>
        </w:rPr>
        <w:t>of</w:t>
      </w:r>
      <w:r>
        <w:rPr>
          <w:color w:val="404040"/>
          <w:spacing w:val="9"/>
        </w:rPr>
        <w:t> </w:t>
      </w:r>
      <w:r>
        <w:rPr>
          <w:color w:val="404040"/>
        </w:rPr>
        <w:t>corporate</w:t>
      </w:r>
      <w:r>
        <w:rPr>
          <w:color w:val="404040"/>
          <w:spacing w:val="10"/>
        </w:rPr>
        <w:t> </w:t>
      </w:r>
      <w:r>
        <w:rPr>
          <w:color w:val="404040"/>
        </w:rPr>
        <w:t>credit</w:t>
      </w:r>
      <w:r>
        <w:rPr>
          <w:color w:val="404040"/>
          <w:spacing w:val="10"/>
        </w:rPr>
        <w:t> </w:t>
      </w:r>
      <w:r>
        <w:rPr>
          <w:color w:val="404040"/>
        </w:rPr>
        <w:t>condi-</w:t>
      </w:r>
      <w:r>
        <w:rPr>
          <w:color w:val="404040"/>
          <w:spacing w:val="1"/>
        </w:rPr>
        <w:t> </w:t>
      </w:r>
      <w:r>
        <w:rPr>
          <w:color w:val="404040"/>
        </w:rPr>
        <w:t>tions</w:t>
      </w:r>
      <w:r>
        <w:rPr>
          <w:color w:val="404040"/>
          <w:spacing w:val="10"/>
        </w:rPr>
        <w:t> </w:t>
      </w:r>
      <w:r>
        <w:rPr>
          <w:color w:val="404040"/>
        </w:rPr>
        <w:t>is</w:t>
      </w:r>
      <w:r>
        <w:rPr>
          <w:color w:val="404040"/>
          <w:spacing w:val="11"/>
        </w:rPr>
        <w:t> </w:t>
      </w:r>
      <w:r>
        <w:rPr>
          <w:color w:val="404040"/>
        </w:rPr>
        <w:t>broad-based,</w:t>
      </w:r>
      <w:r>
        <w:rPr>
          <w:color w:val="404040"/>
          <w:spacing w:val="11"/>
        </w:rPr>
        <w:t> </w:t>
      </w:r>
      <w:r>
        <w:rPr>
          <w:color w:val="404040"/>
        </w:rPr>
        <w:t>it</w:t>
      </w:r>
      <w:r>
        <w:rPr>
          <w:color w:val="404040"/>
          <w:spacing w:val="10"/>
        </w:rPr>
        <w:t> </w:t>
      </w:r>
      <w:r>
        <w:rPr>
          <w:color w:val="404040"/>
        </w:rPr>
        <w:t>has</w:t>
      </w:r>
      <w:r>
        <w:rPr>
          <w:color w:val="404040"/>
          <w:spacing w:val="10"/>
        </w:rPr>
        <w:t> </w:t>
      </w:r>
      <w:r>
        <w:rPr>
          <w:color w:val="404040"/>
        </w:rPr>
        <w:t>been</w:t>
      </w:r>
      <w:r>
        <w:rPr>
          <w:color w:val="404040"/>
          <w:spacing w:val="10"/>
        </w:rPr>
        <w:t> </w:t>
      </w:r>
      <w:r>
        <w:rPr>
          <w:color w:val="404040"/>
        </w:rPr>
        <w:t>particularly</w:t>
      </w:r>
      <w:r>
        <w:rPr>
          <w:color w:val="404040"/>
          <w:spacing w:val="9"/>
        </w:rPr>
        <w:t> </w:t>
      </w:r>
      <w:r>
        <w:rPr>
          <w:color w:val="404040"/>
        </w:rPr>
        <w:t>pronounced</w:t>
      </w:r>
      <w:r>
        <w:rPr>
          <w:color w:val="404040"/>
          <w:spacing w:val="11"/>
        </w:rPr>
        <w:t> </w:t>
      </w:r>
      <w:r>
        <w:rPr>
          <w:color w:val="404040"/>
        </w:rPr>
        <w:t>in</w:t>
      </w:r>
      <w:r>
        <w:rPr>
          <w:color w:val="404040"/>
          <w:spacing w:val="11"/>
        </w:rPr>
        <w:t> </w:t>
      </w:r>
      <w:r>
        <w:rPr>
          <w:color w:val="404040"/>
        </w:rPr>
        <w:t>the</w:t>
      </w:r>
      <w:r>
        <w:rPr>
          <w:color w:val="404040"/>
          <w:spacing w:val="11"/>
        </w:rPr>
        <w:t> </w:t>
      </w:r>
      <w:r>
        <w:rPr>
          <w:color w:val="404040"/>
        </w:rPr>
        <w:t>North</w:t>
      </w:r>
      <w:r>
        <w:rPr>
          <w:color w:val="404040"/>
          <w:spacing w:val="1"/>
        </w:rPr>
        <w:t> </w:t>
      </w:r>
      <w:r>
        <w:rPr>
          <w:color w:val="404040"/>
        </w:rPr>
        <w:t>American</w:t>
      </w:r>
      <w:r>
        <w:rPr>
          <w:color w:val="404040"/>
          <w:spacing w:val="1"/>
        </w:rPr>
        <w:t> </w:t>
      </w:r>
      <w:r>
        <w:rPr>
          <w:color w:val="404040"/>
        </w:rPr>
        <w:t>energy</w:t>
      </w:r>
      <w:r>
        <w:rPr>
          <w:color w:val="404040"/>
          <w:spacing w:val="2"/>
        </w:rPr>
        <w:t> </w:t>
      </w:r>
      <w:r>
        <w:rPr>
          <w:color w:val="404040"/>
        </w:rPr>
        <w:t>sector given</w:t>
      </w:r>
      <w:r>
        <w:rPr>
          <w:color w:val="404040"/>
          <w:spacing w:val="2"/>
        </w:rPr>
        <w:t> </w:t>
      </w:r>
      <w:r>
        <w:rPr>
          <w:color w:val="404040"/>
        </w:rPr>
        <w:t>the steep</w:t>
      </w:r>
      <w:r>
        <w:rPr>
          <w:color w:val="404040"/>
          <w:spacing w:val="1"/>
        </w:rPr>
        <w:t> </w:t>
      </w:r>
      <w:r>
        <w:rPr>
          <w:color w:val="404040"/>
        </w:rPr>
        <w:t>decline</w:t>
      </w:r>
      <w:r>
        <w:rPr>
          <w:color w:val="404040"/>
          <w:spacing w:val="1"/>
        </w:rPr>
        <w:t> </w:t>
      </w:r>
      <w:r>
        <w:rPr>
          <w:color w:val="404040"/>
        </w:rPr>
        <w:t>in</w:t>
      </w:r>
      <w:r>
        <w:rPr>
          <w:color w:val="404040"/>
          <w:spacing w:val="1"/>
        </w:rPr>
        <w:t> </w:t>
      </w:r>
      <w:r>
        <w:rPr>
          <w:color w:val="404040"/>
        </w:rPr>
        <w:t>oil</w:t>
      </w:r>
      <w:r>
        <w:rPr>
          <w:color w:val="404040"/>
          <w:spacing w:val="1"/>
        </w:rPr>
        <w:t> </w:t>
      </w:r>
      <w:r>
        <w:rPr>
          <w:color w:val="404040"/>
        </w:rPr>
        <w:t>prices. Persistently</w:t>
      </w:r>
      <w:r>
        <w:rPr>
          <w:color w:val="404040"/>
          <w:spacing w:val="1"/>
        </w:rPr>
        <w:t> </w:t>
      </w:r>
      <w:r>
        <w:rPr>
          <w:color w:val="404040"/>
          <w:w w:val="105"/>
        </w:rPr>
        <w:t>tight credit conditions could significantly limit the pace of recovery for</w:t>
      </w:r>
      <w:r>
        <w:rPr>
          <w:color w:val="404040"/>
          <w:spacing w:val="1"/>
          <w:w w:val="105"/>
        </w:rPr>
        <w:t> </w:t>
      </w:r>
      <w:r>
        <w:rPr>
          <w:color w:val="404040"/>
        </w:rPr>
        <w:t>highly</w:t>
      </w:r>
      <w:r>
        <w:rPr>
          <w:color w:val="404040"/>
          <w:spacing w:val="10"/>
        </w:rPr>
        <w:t> </w:t>
      </w:r>
      <w:r>
        <w:rPr>
          <w:color w:val="404040"/>
        </w:rPr>
        <w:t>indebted</w:t>
      </w:r>
      <w:r>
        <w:rPr>
          <w:color w:val="404040"/>
          <w:spacing w:val="9"/>
        </w:rPr>
        <w:t> </w:t>
      </w:r>
      <w:r>
        <w:rPr>
          <w:color w:val="404040"/>
        </w:rPr>
        <w:t>businesses</w:t>
      </w:r>
      <w:r>
        <w:rPr>
          <w:color w:val="404040"/>
          <w:spacing w:val="10"/>
        </w:rPr>
        <w:t> </w:t>
      </w:r>
      <w:r>
        <w:rPr>
          <w:color w:val="404040"/>
        </w:rPr>
        <w:t>and</w:t>
      </w:r>
      <w:r>
        <w:rPr>
          <w:color w:val="404040"/>
          <w:spacing w:val="10"/>
        </w:rPr>
        <w:t> </w:t>
      </w:r>
      <w:r>
        <w:rPr>
          <w:color w:val="404040"/>
        </w:rPr>
        <w:t>vulnerable</w:t>
      </w:r>
      <w:r>
        <w:rPr>
          <w:color w:val="404040"/>
          <w:spacing w:val="19"/>
        </w:rPr>
        <w:t> </w:t>
      </w:r>
      <w:r>
        <w:rPr>
          <w:color w:val="404040"/>
        </w:rPr>
        <w:t>emerging-market</w:t>
      </w:r>
      <w:r>
        <w:rPr>
          <w:color w:val="404040"/>
          <w:spacing w:val="8"/>
        </w:rPr>
        <w:t> </w:t>
      </w:r>
      <w:r>
        <w:rPr>
          <w:color w:val="404040"/>
        </w:rPr>
        <w:t>economies</w:t>
      </w:r>
      <w:r>
        <w:rPr>
          <w:color w:val="404040"/>
          <w:spacing w:val="1"/>
        </w:rPr>
        <w:t> </w:t>
      </w:r>
      <w:r>
        <w:rPr>
          <w:color w:val="404040"/>
          <w:w w:val="105"/>
        </w:rPr>
        <w:t>even</w:t>
      </w:r>
      <w:r>
        <w:rPr>
          <w:color w:val="404040"/>
          <w:spacing w:val="-3"/>
          <w:w w:val="105"/>
        </w:rPr>
        <w:t> </w:t>
      </w:r>
      <w:r>
        <w:rPr>
          <w:color w:val="404040"/>
          <w:w w:val="105"/>
        </w:rPr>
        <w:t>after</w:t>
      </w:r>
      <w:r>
        <w:rPr>
          <w:color w:val="404040"/>
          <w:spacing w:val="-4"/>
          <w:w w:val="105"/>
        </w:rPr>
        <w:t> </w:t>
      </w:r>
      <w:r>
        <w:rPr>
          <w:color w:val="404040"/>
          <w:w w:val="105"/>
        </w:rPr>
        <w:t>COVID-19</w:t>
      </w:r>
      <w:r>
        <w:rPr>
          <w:color w:val="404040"/>
          <w:spacing w:val="-3"/>
          <w:w w:val="105"/>
        </w:rPr>
        <w:t> </w:t>
      </w:r>
      <w:r>
        <w:rPr>
          <w:color w:val="404040"/>
          <w:w w:val="105"/>
        </w:rPr>
        <w:t>is</w:t>
      </w:r>
      <w:r>
        <w:rPr>
          <w:color w:val="404040"/>
          <w:spacing w:val="-4"/>
          <w:w w:val="105"/>
        </w:rPr>
        <w:t> </w:t>
      </w:r>
      <w:r>
        <w:rPr>
          <w:color w:val="404040"/>
          <w:w w:val="105"/>
        </w:rPr>
        <w:t>under</w:t>
      </w:r>
      <w:r>
        <w:rPr>
          <w:color w:val="404040"/>
          <w:spacing w:val="-3"/>
          <w:w w:val="105"/>
        </w:rPr>
        <w:t> </w:t>
      </w:r>
      <w:r>
        <w:rPr>
          <w:color w:val="404040"/>
          <w:w w:val="105"/>
        </w:rPr>
        <w:t>control.</w:t>
      </w:r>
    </w:p>
    <w:p>
      <w:pPr>
        <w:pStyle w:val="BodyText"/>
        <w:spacing w:line="278" w:lineRule="auto" w:before="108"/>
        <w:ind w:left="1955" w:right="2017"/>
      </w:pPr>
      <w:r>
        <w:rPr>
          <w:color w:val="404040"/>
          <w:spacing w:val="-1"/>
        </w:rPr>
        <w:t>The</w:t>
      </w:r>
      <w:r>
        <w:rPr>
          <w:color w:val="404040"/>
          <w:spacing w:val="-14"/>
        </w:rPr>
        <w:t> </w:t>
      </w:r>
      <w:r>
        <w:rPr>
          <w:color w:val="404040"/>
          <w:spacing w:val="-1"/>
        </w:rPr>
        <w:t>search</w:t>
      </w:r>
      <w:r>
        <w:rPr>
          <w:color w:val="404040"/>
          <w:spacing w:val="-13"/>
        </w:rPr>
        <w:t> </w:t>
      </w:r>
      <w:r>
        <w:rPr>
          <w:color w:val="404040"/>
          <w:spacing w:val="-1"/>
        </w:rPr>
        <w:t>for</w:t>
      </w:r>
      <w:r>
        <w:rPr>
          <w:color w:val="404040"/>
          <w:spacing w:val="-14"/>
        </w:rPr>
        <w:t> </w:t>
      </w:r>
      <w:r>
        <w:rPr>
          <w:color w:val="404040"/>
          <w:spacing w:val="-1"/>
        </w:rPr>
        <w:t>safer</w:t>
      </w:r>
      <w:r>
        <w:rPr>
          <w:color w:val="404040"/>
          <w:spacing w:val="-14"/>
        </w:rPr>
        <w:t> </w:t>
      </w:r>
      <w:r>
        <w:rPr>
          <w:color w:val="404040"/>
          <w:spacing w:val="-1"/>
        </w:rPr>
        <w:t>assets,</w:t>
      </w:r>
      <w:r>
        <w:rPr>
          <w:color w:val="404040"/>
          <w:spacing w:val="-13"/>
        </w:rPr>
        <w:t> </w:t>
      </w:r>
      <w:r>
        <w:rPr>
          <w:color w:val="404040"/>
          <w:spacing w:val="-1"/>
        </w:rPr>
        <w:t>primarily</w:t>
      </w:r>
      <w:r>
        <w:rPr>
          <w:color w:val="404040"/>
          <w:spacing w:val="-14"/>
        </w:rPr>
        <w:t> </w:t>
      </w:r>
      <w:r>
        <w:rPr>
          <w:color w:val="404040"/>
          <w:spacing w:val="-1"/>
        </w:rPr>
        <w:t>in</w:t>
      </w:r>
      <w:r>
        <w:rPr>
          <w:color w:val="404040"/>
          <w:spacing w:val="-14"/>
        </w:rPr>
        <w:t> </w:t>
      </w:r>
      <w:r>
        <w:rPr>
          <w:color w:val="404040"/>
          <w:spacing w:val="-1"/>
        </w:rPr>
        <w:t>US</w:t>
      </w:r>
      <w:r>
        <w:rPr>
          <w:color w:val="404040"/>
          <w:spacing w:val="-14"/>
        </w:rPr>
        <w:t> </w:t>
      </w:r>
      <w:r>
        <w:rPr>
          <w:color w:val="404040"/>
          <w:spacing w:val="-1"/>
        </w:rPr>
        <w:t>dollars,</w:t>
      </w:r>
      <w:r>
        <w:rPr>
          <w:color w:val="404040"/>
          <w:spacing w:val="-13"/>
        </w:rPr>
        <w:t> </w:t>
      </w:r>
      <w:r>
        <w:rPr>
          <w:color w:val="404040"/>
          <w:spacing w:val="-1"/>
        </w:rPr>
        <w:t>has</w:t>
      </w:r>
      <w:r>
        <w:rPr>
          <w:color w:val="404040"/>
          <w:spacing w:val="-13"/>
        </w:rPr>
        <w:t> </w:t>
      </w:r>
      <w:r>
        <w:rPr>
          <w:color w:val="404040"/>
        </w:rPr>
        <w:t>resulted</w:t>
      </w:r>
      <w:r>
        <w:rPr>
          <w:color w:val="404040"/>
          <w:spacing w:val="-15"/>
        </w:rPr>
        <w:t> </w:t>
      </w:r>
      <w:r>
        <w:rPr>
          <w:color w:val="404040"/>
        </w:rPr>
        <w:t>in</w:t>
      </w:r>
      <w:r>
        <w:rPr>
          <w:color w:val="404040"/>
          <w:spacing w:val="-14"/>
        </w:rPr>
        <w:t> </w:t>
      </w:r>
      <w:r>
        <w:rPr>
          <w:color w:val="404040"/>
        </w:rPr>
        <w:t>a</w:t>
      </w:r>
      <w:r>
        <w:rPr>
          <w:color w:val="404040"/>
          <w:spacing w:val="-13"/>
        </w:rPr>
        <w:t> </w:t>
      </w:r>
      <w:r>
        <w:rPr>
          <w:color w:val="404040"/>
        </w:rPr>
        <w:t>sharp</w:t>
      </w:r>
      <w:r>
        <w:rPr>
          <w:color w:val="404040"/>
          <w:spacing w:val="1"/>
        </w:rPr>
        <w:t> </w:t>
      </w:r>
      <w:r>
        <w:rPr>
          <w:color w:val="404040"/>
        </w:rPr>
        <w:t>drop</w:t>
      </w:r>
      <w:r>
        <w:rPr>
          <w:color w:val="404040"/>
          <w:spacing w:val="2"/>
        </w:rPr>
        <w:t> </w:t>
      </w:r>
      <w:r>
        <w:rPr>
          <w:color w:val="404040"/>
        </w:rPr>
        <w:t>in</w:t>
      </w:r>
      <w:r>
        <w:rPr>
          <w:color w:val="404040"/>
          <w:spacing w:val="2"/>
        </w:rPr>
        <w:t> </w:t>
      </w:r>
      <w:r>
        <w:rPr>
          <w:color w:val="404040"/>
        </w:rPr>
        <w:t>the</w:t>
      </w:r>
      <w:r>
        <w:rPr>
          <w:color w:val="404040"/>
          <w:spacing w:val="3"/>
        </w:rPr>
        <w:t> </w:t>
      </w:r>
      <w:r>
        <w:rPr>
          <w:color w:val="404040"/>
        </w:rPr>
        <w:t>government</w:t>
      </w:r>
      <w:r>
        <w:rPr>
          <w:color w:val="404040"/>
          <w:spacing w:val="1"/>
        </w:rPr>
        <w:t> </w:t>
      </w:r>
      <w:r>
        <w:rPr>
          <w:color w:val="404040"/>
        </w:rPr>
        <w:t>bond</w:t>
      </w:r>
      <w:r>
        <w:rPr>
          <w:color w:val="404040"/>
          <w:spacing w:val="3"/>
        </w:rPr>
        <w:t> </w:t>
      </w:r>
      <w:r>
        <w:rPr>
          <w:color w:val="404040"/>
        </w:rPr>
        <w:t>yields</w:t>
      </w:r>
      <w:r>
        <w:rPr>
          <w:color w:val="404040"/>
          <w:spacing w:val="3"/>
        </w:rPr>
        <w:t> </w:t>
      </w:r>
      <w:r>
        <w:rPr>
          <w:color w:val="404040"/>
        </w:rPr>
        <w:t>of</w:t>
      </w:r>
      <w:r>
        <w:rPr>
          <w:color w:val="404040"/>
          <w:spacing w:val="3"/>
        </w:rPr>
        <w:t> </w:t>
      </w:r>
      <w:r>
        <w:rPr>
          <w:color w:val="404040"/>
        </w:rPr>
        <w:t>many</w:t>
      </w:r>
      <w:r>
        <w:rPr>
          <w:color w:val="404040"/>
          <w:spacing w:val="4"/>
        </w:rPr>
        <w:t> </w:t>
      </w:r>
      <w:r>
        <w:rPr>
          <w:color w:val="404040"/>
        </w:rPr>
        <w:t>economies</w:t>
      </w:r>
      <w:r>
        <w:rPr>
          <w:color w:val="404040"/>
          <w:spacing w:val="3"/>
        </w:rPr>
        <w:t> </w:t>
      </w:r>
      <w:r>
        <w:rPr>
          <w:color w:val="404040"/>
        </w:rPr>
        <w:t>and</w:t>
      </w:r>
      <w:r>
        <w:rPr>
          <w:color w:val="404040"/>
          <w:spacing w:val="3"/>
        </w:rPr>
        <w:t> </w:t>
      </w:r>
      <w:r>
        <w:rPr>
          <w:color w:val="404040"/>
        </w:rPr>
        <w:t>an</w:t>
      </w:r>
      <w:r>
        <w:rPr>
          <w:color w:val="404040"/>
          <w:spacing w:val="3"/>
        </w:rPr>
        <w:t> </w:t>
      </w:r>
      <w:r>
        <w:rPr>
          <w:color w:val="404040"/>
        </w:rPr>
        <w:t>apprecia-</w:t>
      </w:r>
      <w:r>
        <w:rPr>
          <w:color w:val="404040"/>
          <w:spacing w:val="-58"/>
        </w:rPr>
        <w:t> </w:t>
      </w:r>
      <w:r>
        <w:rPr>
          <w:color w:val="404040"/>
        </w:rPr>
        <w:t>tion of the US dollar against other currencies, including the Canadian dol-</w:t>
      </w:r>
      <w:r>
        <w:rPr>
          <w:color w:val="404040"/>
          <w:spacing w:val="-59"/>
        </w:rPr>
        <w:t> </w:t>
      </w:r>
      <w:r>
        <w:rPr>
          <w:color w:val="404040"/>
        </w:rPr>
        <w:t>lar.</w:t>
      </w:r>
      <w:r>
        <w:rPr>
          <w:color w:val="404040"/>
          <w:spacing w:val="-1"/>
        </w:rPr>
        <w:t> </w:t>
      </w:r>
      <w:r>
        <w:rPr>
          <w:color w:val="404040"/>
        </w:rPr>
        <w:t>The</w:t>
      </w:r>
      <w:r>
        <w:rPr>
          <w:color w:val="404040"/>
          <w:spacing w:val="1"/>
        </w:rPr>
        <w:t> </w:t>
      </w:r>
      <w:r>
        <w:rPr>
          <w:color w:val="404040"/>
        </w:rPr>
        <w:t>fall</w:t>
      </w:r>
      <w:r>
        <w:rPr>
          <w:color w:val="404040"/>
          <w:spacing w:val="1"/>
        </w:rPr>
        <w:t> </w:t>
      </w:r>
      <w:r>
        <w:rPr>
          <w:color w:val="404040"/>
        </w:rPr>
        <w:t>in</w:t>
      </w:r>
      <w:r>
        <w:rPr>
          <w:color w:val="404040"/>
          <w:spacing w:val="1"/>
        </w:rPr>
        <w:t> </w:t>
      </w:r>
      <w:r>
        <w:rPr>
          <w:color w:val="404040"/>
        </w:rPr>
        <w:t>commodity</w:t>
      </w:r>
      <w:r>
        <w:rPr>
          <w:color w:val="404040"/>
          <w:spacing w:val="1"/>
        </w:rPr>
        <w:t> </w:t>
      </w:r>
      <w:r>
        <w:rPr>
          <w:color w:val="404040"/>
        </w:rPr>
        <w:t>prices has also contributed</w:t>
      </w:r>
      <w:r>
        <w:rPr>
          <w:color w:val="404040"/>
          <w:spacing w:val="1"/>
        </w:rPr>
        <w:t> </w:t>
      </w:r>
      <w:r>
        <w:rPr>
          <w:color w:val="404040"/>
        </w:rPr>
        <w:t>to</w:t>
      </w:r>
      <w:r>
        <w:rPr>
          <w:color w:val="404040"/>
          <w:spacing w:val="1"/>
        </w:rPr>
        <w:t> </w:t>
      </w:r>
      <w:r>
        <w:rPr>
          <w:color w:val="404040"/>
        </w:rPr>
        <w:t>the</w:t>
      </w:r>
      <w:r>
        <w:rPr>
          <w:color w:val="404040"/>
          <w:spacing w:val="2"/>
        </w:rPr>
        <w:t> </w:t>
      </w:r>
      <w:r>
        <w:rPr>
          <w:color w:val="404040"/>
        </w:rPr>
        <w:t>depreciation</w:t>
      </w:r>
      <w:r>
        <w:rPr>
          <w:color w:val="404040"/>
          <w:spacing w:val="1"/>
        </w:rPr>
        <w:t> </w:t>
      </w:r>
      <w:r>
        <w:rPr>
          <w:color w:val="404040"/>
        </w:rPr>
        <w:t>of</w:t>
      </w:r>
      <w:r>
        <w:rPr>
          <w:color w:val="404040"/>
          <w:spacing w:val="-3"/>
        </w:rPr>
        <w:t> </w:t>
      </w:r>
      <w:r>
        <w:rPr>
          <w:color w:val="404040"/>
        </w:rPr>
        <w:t>the</w:t>
      </w:r>
      <w:r>
        <w:rPr>
          <w:color w:val="404040"/>
          <w:spacing w:val="-1"/>
        </w:rPr>
        <w:t> </w:t>
      </w:r>
      <w:r>
        <w:rPr>
          <w:color w:val="404040"/>
        </w:rPr>
        <w:t>Canadian</w:t>
      </w:r>
      <w:r>
        <w:rPr>
          <w:color w:val="404040"/>
          <w:spacing w:val="-1"/>
        </w:rPr>
        <w:t> </w:t>
      </w:r>
      <w:r>
        <w:rPr>
          <w:color w:val="404040"/>
        </w:rPr>
        <w:t>dollar.</w:t>
      </w:r>
    </w:p>
    <w:p>
      <w:pPr>
        <w:pStyle w:val="BodyText"/>
        <w:spacing w:line="278" w:lineRule="auto" w:before="116"/>
        <w:ind w:left="1955" w:right="1943"/>
      </w:pPr>
      <w:r>
        <w:rPr>
          <w:color w:val="404040"/>
        </w:rPr>
        <w:t>To alleviate pressures in market functioning, increase liquidity in core</w:t>
      </w:r>
      <w:r>
        <w:rPr>
          <w:color w:val="404040"/>
          <w:spacing w:val="1"/>
        </w:rPr>
        <w:t> </w:t>
      </w:r>
      <w:r>
        <w:rPr>
          <w:color w:val="404040"/>
        </w:rPr>
        <w:t>funding markets and help maintain the flow of credit, central banks have</w:t>
      </w:r>
      <w:r>
        <w:rPr>
          <w:color w:val="404040"/>
          <w:spacing w:val="1"/>
        </w:rPr>
        <w:t> </w:t>
      </w:r>
      <w:r>
        <w:rPr>
          <w:color w:val="404040"/>
        </w:rPr>
        <w:t>taken</w:t>
      </w:r>
      <w:r>
        <w:rPr>
          <w:color w:val="404040"/>
          <w:spacing w:val="-6"/>
        </w:rPr>
        <w:t> </w:t>
      </w:r>
      <w:r>
        <w:rPr>
          <w:color w:val="404040"/>
        </w:rPr>
        <w:t>actions</w:t>
      </w:r>
      <w:r>
        <w:rPr>
          <w:color w:val="404040"/>
          <w:spacing w:val="-5"/>
        </w:rPr>
        <w:t> </w:t>
      </w:r>
      <w:r>
        <w:rPr>
          <w:color w:val="404040"/>
        </w:rPr>
        <w:t>that</w:t>
      </w:r>
      <w:r>
        <w:rPr>
          <w:color w:val="404040"/>
          <w:spacing w:val="-5"/>
        </w:rPr>
        <w:t> </w:t>
      </w:r>
      <w:r>
        <w:rPr>
          <w:color w:val="404040"/>
        </w:rPr>
        <w:t>have</w:t>
      </w:r>
      <w:r>
        <w:rPr>
          <w:color w:val="404040"/>
          <w:spacing w:val="-5"/>
        </w:rPr>
        <w:t> </w:t>
      </w:r>
      <w:r>
        <w:rPr>
          <w:color w:val="404040"/>
        </w:rPr>
        <w:t>been</w:t>
      </w:r>
      <w:r>
        <w:rPr>
          <w:color w:val="404040"/>
          <w:spacing w:val="-5"/>
        </w:rPr>
        <w:t> </w:t>
      </w:r>
      <w:r>
        <w:rPr>
          <w:color w:val="404040"/>
        </w:rPr>
        <w:t>unprecedented</w:t>
      </w:r>
      <w:r>
        <w:rPr>
          <w:color w:val="404040"/>
          <w:spacing w:val="-5"/>
        </w:rPr>
        <w:t> </w:t>
      </w:r>
      <w:r>
        <w:rPr>
          <w:color w:val="404040"/>
        </w:rPr>
        <w:t>in</w:t>
      </w:r>
      <w:r>
        <w:rPr>
          <w:color w:val="404040"/>
          <w:spacing w:val="-4"/>
        </w:rPr>
        <w:t> </w:t>
      </w:r>
      <w:r>
        <w:rPr>
          <w:color w:val="404040"/>
        </w:rPr>
        <w:t>both</w:t>
      </w:r>
      <w:r>
        <w:rPr>
          <w:color w:val="404040"/>
          <w:spacing w:val="-5"/>
        </w:rPr>
        <w:t> </w:t>
      </w:r>
      <w:r>
        <w:rPr>
          <w:color w:val="404040"/>
        </w:rPr>
        <w:t>their</w:t>
      </w:r>
      <w:r>
        <w:rPr>
          <w:color w:val="404040"/>
          <w:spacing w:val="-6"/>
        </w:rPr>
        <w:t> </w:t>
      </w:r>
      <w:r>
        <w:rPr>
          <w:color w:val="404040"/>
        </w:rPr>
        <w:t>scale</w:t>
      </w:r>
      <w:r>
        <w:rPr>
          <w:color w:val="404040"/>
          <w:spacing w:val="-5"/>
        </w:rPr>
        <w:t> </w:t>
      </w:r>
      <w:r>
        <w:rPr>
          <w:color w:val="404040"/>
        </w:rPr>
        <w:t>and</w:t>
      </w:r>
      <w:r>
        <w:rPr>
          <w:color w:val="404040"/>
          <w:spacing w:val="-5"/>
        </w:rPr>
        <w:t> </w:t>
      </w:r>
      <w:r>
        <w:rPr>
          <w:color w:val="404040"/>
        </w:rPr>
        <w:t>speed.</w:t>
      </w:r>
      <w:r>
        <w:rPr>
          <w:color w:val="404040"/>
          <w:spacing w:val="-59"/>
        </w:rPr>
        <w:t> </w:t>
      </w:r>
      <w:r>
        <w:rPr>
          <w:color w:val="404040"/>
        </w:rPr>
        <w:t>These include measures to ease short-term funding costs, such as in-</w:t>
      </w:r>
      <w:r>
        <w:rPr>
          <w:color w:val="404040"/>
          <w:spacing w:val="1"/>
        </w:rPr>
        <w:t> </w:t>
      </w:r>
      <w:r>
        <w:rPr>
          <w:color w:val="404040"/>
        </w:rPr>
        <w:t>creased repo operations against a wider set of eligible collateral, large-</w:t>
      </w:r>
      <w:r>
        <w:rPr>
          <w:color w:val="404040"/>
          <w:spacing w:val="1"/>
        </w:rPr>
        <w:t> </w:t>
      </w:r>
      <w:r>
        <w:rPr>
          <w:color w:val="404040"/>
        </w:rPr>
        <w:t>scale purchases of government bonds to reduce pressure on long-term</w:t>
      </w:r>
      <w:r>
        <w:rPr>
          <w:color w:val="404040"/>
          <w:spacing w:val="1"/>
        </w:rPr>
        <w:t> </w:t>
      </w:r>
      <w:r>
        <w:rPr>
          <w:color w:val="404040"/>
        </w:rPr>
        <w:t>funding</w:t>
      </w:r>
      <w:r>
        <w:rPr>
          <w:color w:val="404040"/>
          <w:spacing w:val="-4"/>
        </w:rPr>
        <w:t> </w:t>
      </w:r>
      <w:r>
        <w:rPr>
          <w:color w:val="404040"/>
        </w:rPr>
        <w:t>costs,</w:t>
      </w:r>
      <w:r>
        <w:rPr>
          <w:color w:val="404040"/>
          <w:spacing w:val="-4"/>
        </w:rPr>
        <w:t> </w:t>
      </w:r>
      <w:r>
        <w:rPr>
          <w:color w:val="404040"/>
        </w:rPr>
        <w:t>and</w:t>
      </w:r>
      <w:r>
        <w:rPr>
          <w:color w:val="404040"/>
          <w:spacing w:val="-3"/>
        </w:rPr>
        <w:t> </w:t>
      </w:r>
      <w:r>
        <w:rPr>
          <w:color w:val="404040"/>
        </w:rPr>
        <w:t>targeted</w:t>
      </w:r>
      <w:r>
        <w:rPr>
          <w:color w:val="404040"/>
          <w:spacing w:val="-4"/>
        </w:rPr>
        <w:t> </w:t>
      </w:r>
      <w:r>
        <w:rPr>
          <w:color w:val="404040"/>
        </w:rPr>
        <w:t>programs</w:t>
      </w:r>
      <w:r>
        <w:rPr>
          <w:color w:val="404040"/>
          <w:spacing w:val="-4"/>
        </w:rPr>
        <w:t> </w:t>
      </w:r>
      <w:r>
        <w:rPr>
          <w:color w:val="404040"/>
        </w:rPr>
        <w:t>to</w:t>
      </w:r>
      <w:r>
        <w:rPr>
          <w:color w:val="404040"/>
          <w:spacing w:val="-4"/>
        </w:rPr>
        <w:t> </w:t>
      </w:r>
      <w:r>
        <w:rPr>
          <w:color w:val="404040"/>
        </w:rPr>
        <w:t>purchase</w:t>
      </w:r>
      <w:r>
        <w:rPr>
          <w:color w:val="404040"/>
          <w:spacing w:val="-3"/>
        </w:rPr>
        <w:t> </w:t>
      </w:r>
      <w:r>
        <w:rPr>
          <w:color w:val="404040"/>
        </w:rPr>
        <w:t>assets.</w:t>
      </w:r>
      <w:r>
        <w:rPr>
          <w:color w:val="404040"/>
          <w:spacing w:val="-4"/>
        </w:rPr>
        <w:t> </w:t>
      </w:r>
      <w:r>
        <w:rPr>
          <w:color w:val="404040"/>
        </w:rPr>
        <w:t>In</w:t>
      </w:r>
      <w:r>
        <w:rPr>
          <w:color w:val="404040"/>
          <w:spacing w:val="-3"/>
        </w:rPr>
        <w:t> </w:t>
      </w:r>
      <w:r>
        <w:rPr>
          <w:color w:val="404040"/>
        </w:rPr>
        <w:t>addition,</w:t>
      </w:r>
    </w:p>
    <w:p>
      <w:pPr>
        <w:pStyle w:val="BodyText"/>
        <w:spacing w:before="3"/>
        <w:rPr>
          <w:sz w:val="27"/>
        </w:rPr>
      </w:pPr>
      <w:r>
        <w:rPr/>
        <w:pict>
          <v:rect style="position:absolute;margin-left:124.760002pt;margin-top:16.893808pt;width:144pt;height:.54pt;mso-position-horizontal-relative:page;mso-position-vertical-relative:paragraph;z-index:-15721472;mso-wrap-distance-left:0;mso-wrap-distance-right:0" id="docshape27" filled="true" fillcolor="#404040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10"/>
        </w:rPr>
      </w:pPr>
    </w:p>
    <w:p>
      <w:pPr>
        <w:pStyle w:val="ListParagraph"/>
        <w:numPr>
          <w:ilvl w:val="0"/>
          <w:numId w:val="3"/>
        </w:numPr>
        <w:tabs>
          <w:tab w:pos="2156" w:val="left" w:leader="none"/>
        </w:tabs>
        <w:spacing w:line="278" w:lineRule="auto" w:before="122" w:after="0"/>
        <w:ind w:left="2148" w:right="2012" w:hanging="171"/>
        <w:jc w:val="left"/>
        <w:rPr>
          <w:sz w:val="16"/>
        </w:rPr>
      </w:pPr>
      <w:r>
        <w:rPr>
          <w:color w:val="404040"/>
          <w:sz w:val="16"/>
        </w:rPr>
        <w:t>For</w:t>
      </w:r>
      <w:r>
        <w:rPr>
          <w:color w:val="404040"/>
          <w:spacing w:val="-10"/>
          <w:sz w:val="16"/>
        </w:rPr>
        <w:t> </w:t>
      </w:r>
      <w:r>
        <w:rPr>
          <w:color w:val="404040"/>
          <w:sz w:val="16"/>
        </w:rPr>
        <w:t>a</w:t>
      </w:r>
      <w:r>
        <w:rPr>
          <w:color w:val="404040"/>
          <w:spacing w:val="-10"/>
          <w:sz w:val="16"/>
        </w:rPr>
        <w:t> </w:t>
      </w:r>
      <w:r>
        <w:rPr>
          <w:color w:val="404040"/>
          <w:sz w:val="16"/>
        </w:rPr>
        <w:t>full</w:t>
      </w:r>
      <w:r>
        <w:rPr>
          <w:color w:val="404040"/>
          <w:spacing w:val="-10"/>
          <w:sz w:val="16"/>
        </w:rPr>
        <w:t> </w:t>
      </w:r>
      <w:r>
        <w:rPr>
          <w:color w:val="404040"/>
          <w:sz w:val="16"/>
        </w:rPr>
        <w:t>set</w:t>
      </w:r>
      <w:r>
        <w:rPr>
          <w:color w:val="404040"/>
          <w:spacing w:val="-10"/>
          <w:sz w:val="16"/>
        </w:rPr>
        <w:t> </w:t>
      </w:r>
      <w:r>
        <w:rPr>
          <w:color w:val="404040"/>
          <w:sz w:val="16"/>
        </w:rPr>
        <w:t>of</w:t>
      </w:r>
      <w:r>
        <w:rPr>
          <w:color w:val="404040"/>
          <w:spacing w:val="-9"/>
          <w:sz w:val="16"/>
        </w:rPr>
        <w:t> </w:t>
      </w:r>
      <w:r>
        <w:rPr>
          <w:color w:val="404040"/>
          <w:sz w:val="16"/>
        </w:rPr>
        <w:t>government</w:t>
      </w:r>
      <w:r>
        <w:rPr>
          <w:color w:val="404040"/>
          <w:spacing w:val="-10"/>
          <w:sz w:val="16"/>
        </w:rPr>
        <w:t> </w:t>
      </w:r>
      <w:r>
        <w:rPr>
          <w:color w:val="404040"/>
          <w:sz w:val="16"/>
        </w:rPr>
        <w:t>policy</w:t>
      </w:r>
      <w:r>
        <w:rPr>
          <w:color w:val="404040"/>
          <w:spacing w:val="-9"/>
          <w:sz w:val="16"/>
        </w:rPr>
        <w:t> </w:t>
      </w:r>
      <w:r>
        <w:rPr>
          <w:color w:val="404040"/>
          <w:sz w:val="16"/>
        </w:rPr>
        <w:t>responses</w:t>
      </w:r>
      <w:r>
        <w:rPr>
          <w:color w:val="404040"/>
          <w:spacing w:val="-10"/>
          <w:sz w:val="16"/>
        </w:rPr>
        <w:t> </w:t>
      </w:r>
      <w:r>
        <w:rPr>
          <w:color w:val="404040"/>
          <w:sz w:val="16"/>
        </w:rPr>
        <w:t>around</w:t>
      </w:r>
      <w:r>
        <w:rPr>
          <w:color w:val="404040"/>
          <w:spacing w:val="-10"/>
          <w:sz w:val="16"/>
        </w:rPr>
        <w:t> </w:t>
      </w:r>
      <w:r>
        <w:rPr>
          <w:color w:val="404040"/>
          <w:sz w:val="16"/>
        </w:rPr>
        <w:t>the</w:t>
      </w:r>
      <w:r>
        <w:rPr>
          <w:color w:val="404040"/>
          <w:spacing w:val="-10"/>
          <w:sz w:val="16"/>
        </w:rPr>
        <w:t> </w:t>
      </w:r>
      <w:r>
        <w:rPr>
          <w:color w:val="404040"/>
          <w:sz w:val="16"/>
        </w:rPr>
        <w:t>world,</w:t>
      </w:r>
      <w:r>
        <w:rPr>
          <w:color w:val="404040"/>
          <w:spacing w:val="-10"/>
          <w:sz w:val="16"/>
        </w:rPr>
        <w:t> </w:t>
      </w:r>
      <w:r>
        <w:rPr>
          <w:color w:val="404040"/>
          <w:sz w:val="16"/>
        </w:rPr>
        <w:t>see</w:t>
      </w:r>
      <w:r>
        <w:rPr>
          <w:color w:val="404040"/>
          <w:spacing w:val="-7"/>
          <w:sz w:val="16"/>
        </w:rPr>
        <w:t> </w:t>
      </w:r>
      <w:hyperlink r:id="rId22">
        <w:r>
          <w:rPr>
            <w:color w:val="006FC0"/>
            <w:sz w:val="16"/>
          </w:rPr>
          <w:t>Policy</w:t>
        </w:r>
        <w:r>
          <w:rPr>
            <w:color w:val="006FC0"/>
            <w:spacing w:val="-11"/>
            <w:sz w:val="16"/>
          </w:rPr>
          <w:t> </w:t>
        </w:r>
        <w:r>
          <w:rPr>
            <w:color w:val="006FC0"/>
            <w:sz w:val="16"/>
          </w:rPr>
          <w:t>Responses</w:t>
        </w:r>
        <w:r>
          <w:rPr>
            <w:color w:val="006FC0"/>
            <w:spacing w:val="-9"/>
            <w:sz w:val="16"/>
          </w:rPr>
          <w:t> </w:t>
        </w:r>
        <w:r>
          <w:rPr>
            <w:color w:val="006FC0"/>
            <w:sz w:val="16"/>
          </w:rPr>
          <w:t>to</w:t>
        </w:r>
        <w:r>
          <w:rPr>
            <w:color w:val="006FC0"/>
            <w:spacing w:val="-10"/>
            <w:sz w:val="16"/>
          </w:rPr>
          <w:t> </w:t>
        </w:r>
        <w:r>
          <w:rPr>
            <w:color w:val="006FC0"/>
            <w:sz w:val="16"/>
          </w:rPr>
          <w:t>COVID-19</w:t>
        </w:r>
        <w:r>
          <w:rPr>
            <w:color w:val="404040"/>
            <w:sz w:val="16"/>
          </w:rPr>
          <w:t>,</w:t>
        </w:r>
      </w:hyperlink>
      <w:r>
        <w:rPr>
          <w:color w:val="404040"/>
          <w:spacing w:val="-42"/>
          <w:sz w:val="16"/>
        </w:rPr>
        <w:t> </w:t>
      </w:r>
      <w:r>
        <w:rPr>
          <w:color w:val="404040"/>
          <w:sz w:val="16"/>
        </w:rPr>
        <w:t>International</w:t>
      </w:r>
      <w:r>
        <w:rPr>
          <w:color w:val="404040"/>
          <w:spacing w:val="-1"/>
          <w:sz w:val="16"/>
        </w:rPr>
        <w:t> </w:t>
      </w:r>
      <w:r>
        <w:rPr>
          <w:color w:val="404040"/>
          <w:sz w:val="16"/>
        </w:rPr>
        <w:t>Monetary</w:t>
      </w:r>
      <w:r>
        <w:rPr>
          <w:color w:val="404040"/>
          <w:spacing w:val="-1"/>
          <w:sz w:val="16"/>
        </w:rPr>
        <w:t> </w:t>
      </w:r>
      <w:r>
        <w:rPr>
          <w:color w:val="404040"/>
          <w:sz w:val="16"/>
        </w:rPr>
        <w:t>Fund.</w:t>
      </w:r>
    </w:p>
    <w:p>
      <w:pPr>
        <w:spacing w:after="0" w:line="278" w:lineRule="auto"/>
        <w:jc w:val="left"/>
        <w:rPr>
          <w:sz w:val="16"/>
        </w:rPr>
        <w:sectPr>
          <w:pgSz w:w="12240" w:h="15840"/>
          <w:pgMar w:header="559" w:footer="0" w:top="740" w:bottom="280" w:left="540" w:right="560"/>
        </w:sectPr>
      </w:pPr>
    </w:p>
    <w:p>
      <w:pPr>
        <w:spacing w:before="25"/>
        <w:ind w:left="2612" w:right="0" w:firstLine="0"/>
        <w:jc w:val="left"/>
        <w:rPr>
          <w:sz w:val="18"/>
        </w:rPr>
      </w:pPr>
      <w:bookmarkStart w:name="Commodity prices have decreased sharply," w:id="12"/>
      <w:bookmarkEnd w:id="12"/>
      <w:r>
        <w:rPr/>
      </w:r>
      <w:bookmarkStart w:name="_bookmark4" w:id="13"/>
      <w:bookmarkEnd w:id="13"/>
      <w:r>
        <w:rPr/>
      </w:r>
      <w:r>
        <w:rPr>
          <w:color w:val="30849B"/>
          <w:spacing w:val="-2"/>
          <w:w w:val="90"/>
          <w:sz w:val="18"/>
        </w:rPr>
        <w:t>GLOBAL </w:t>
      </w:r>
      <w:r>
        <w:rPr>
          <w:color w:val="30849B"/>
          <w:spacing w:val="-1"/>
          <w:w w:val="90"/>
          <w:sz w:val="18"/>
        </w:rPr>
        <w:t>ECONOMY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</w:p>
    <w:p>
      <w:pPr>
        <w:pStyle w:val="BodyText"/>
        <w:spacing w:line="278" w:lineRule="auto" w:before="130"/>
        <w:ind w:left="1955" w:right="1934"/>
      </w:pPr>
      <w:r>
        <w:rPr>
          <w:color w:val="404040"/>
        </w:rPr>
        <w:t>there has been a coordinated response from major central banks, includ-</w:t>
      </w:r>
      <w:r>
        <w:rPr>
          <w:color w:val="404040"/>
          <w:spacing w:val="1"/>
        </w:rPr>
        <w:t> </w:t>
      </w:r>
      <w:r>
        <w:rPr>
          <w:color w:val="404040"/>
        </w:rPr>
        <w:t>ing</w:t>
      </w:r>
      <w:r>
        <w:rPr>
          <w:color w:val="404040"/>
          <w:spacing w:val="1"/>
        </w:rPr>
        <w:t> </w:t>
      </w:r>
      <w:r>
        <w:rPr>
          <w:color w:val="404040"/>
        </w:rPr>
        <w:t>the</w:t>
      </w:r>
      <w:r>
        <w:rPr>
          <w:color w:val="404040"/>
          <w:spacing w:val="3"/>
        </w:rPr>
        <w:t> </w:t>
      </w:r>
      <w:r>
        <w:rPr>
          <w:color w:val="404040"/>
        </w:rPr>
        <w:t>Bank</w:t>
      </w:r>
      <w:r>
        <w:rPr>
          <w:color w:val="404040"/>
          <w:spacing w:val="3"/>
        </w:rPr>
        <w:t> </w:t>
      </w:r>
      <w:r>
        <w:rPr>
          <w:color w:val="404040"/>
        </w:rPr>
        <w:t>of</w:t>
      </w:r>
      <w:r>
        <w:rPr>
          <w:color w:val="404040"/>
          <w:spacing w:val="3"/>
        </w:rPr>
        <w:t> </w:t>
      </w:r>
      <w:r>
        <w:rPr>
          <w:color w:val="404040"/>
        </w:rPr>
        <w:t>Canada,</w:t>
      </w:r>
      <w:r>
        <w:rPr>
          <w:color w:val="404040"/>
          <w:spacing w:val="3"/>
        </w:rPr>
        <w:t> </w:t>
      </w:r>
      <w:r>
        <w:rPr>
          <w:color w:val="404040"/>
        </w:rPr>
        <w:t>to</w:t>
      </w:r>
      <w:r>
        <w:rPr>
          <w:color w:val="404040"/>
          <w:spacing w:val="3"/>
        </w:rPr>
        <w:t> </w:t>
      </w:r>
      <w:r>
        <w:rPr>
          <w:color w:val="404040"/>
        </w:rPr>
        <w:t>improve</w:t>
      </w:r>
      <w:r>
        <w:rPr>
          <w:color w:val="404040"/>
          <w:spacing w:val="3"/>
        </w:rPr>
        <w:t> </w:t>
      </w:r>
      <w:r>
        <w:rPr>
          <w:color w:val="404040"/>
        </w:rPr>
        <w:t>the</w:t>
      </w:r>
      <w:r>
        <w:rPr>
          <w:color w:val="404040"/>
          <w:spacing w:val="2"/>
        </w:rPr>
        <w:t> </w:t>
      </w:r>
      <w:r>
        <w:rPr>
          <w:color w:val="404040"/>
        </w:rPr>
        <w:t>provision</w:t>
      </w:r>
      <w:r>
        <w:rPr>
          <w:color w:val="404040"/>
          <w:spacing w:val="3"/>
        </w:rPr>
        <w:t> </w:t>
      </w:r>
      <w:r>
        <w:rPr>
          <w:color w:val="404040"/>
        </w:rPr>
        <w:t>of</w:t>
      </w:r>
      <w:r>
        <w:rPr>
          <w:color w:val="404040"/>
          <w:spacing w:val="2"/>
        </w:rPr>
        <w:t> </w:t>
      </w:r>
      <w:r>
        <w:rPr>
          <w:color w:val="404040"/>
        </w:rPr>
        <w:t>liquidity</w:t>
      </w:r>
      <w:r>
        <w:rPr>
          <w:color w:val="404040"/>
          <w:spacing w:val="5"/>
        </w:rPr>
        <w:t> </w:t>
      </w:r>
      <w:r>
        <w:rPr>
          <w:color w:val="404040"/>
        </w:rPr>
        <w:t>by</w:t>
      </w:r>
      <w:r>
        <w:rPr>
          <w:color w:val="404040"/>
          <w:spacing w:val="3"/>
        </w:rPr>
        <w:t> </w:t>
      </w:r>
      <w:r>
        <w:rPr>
          <w:color w:val="404040"/>
        </w:rPr>
        <w:t>expanding</w:t>
      </w:r>
      <w:r>
        <w:rPr>
          <w:color w:val="404040"/>
          <w:spacing w:val="-59"/>
        </w:rPr>
        <w:t> </w:t>
      </w:r>
      <w:r>
        <w:rPr>
          <w:color w:val="404040"/>
        </w:rPr>
        <w:t>standing</w:t>
      </w:r>
      <w:r>
        <w:rPr>
          <w:color w:val="404040"/>
          <w:spacing w:val="-2"/>
        </w:rPr>
        <w:t> </w:t>
      </w:r>
      <w:r>
        <w:rPr>
          <w:color w:val="404040"/>
        </w:rPr>
        <w:t>US-dollar</w:t>
      </w:r>
      <w:r>
        <w:rPr>
          <w:color w:val="404040"/>
          <w:spacing w:val="-2"/>
        </w:rPr>
        <w:t> </w:t>
      </w:r>
      <w:r>
        <w:rPr>
          <w:color w:val="404040"/>
        </w:rPr>
        <w:t>swap</w:t>
      </w:r>
      <w:r>
        <w:rPr>
          <w:color w:val="404040"/>
          <w:spacing w:val="-1"/>
        </w:rPr>
        <w:t> </w:t>
      </w:r>
      <w:r>
        <w:rPr>
          <w:color w:val="404040"/>
        </w:rPr>
        <w:t>arrangements.</w:t>
      </w: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504190</wp:posOffset>
            </wp:positionH>
            <wp:positionV relativeFrom="paragraph">
              <wp:posOffset>131405</wp:posOffset>
            </wp:positionV>
            <wp:extent cx="6831659" cy="3808476"/>
            <wp:effectExtent l="0" t="0" r="0" b="0"/>
            <wp:wrapTopAndBottom/>
            <wp:docPr id="1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2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1659" cy="380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36"/>
        </w:rPr>
      </w:pPr>
    </w:p>
    <w:p>
      <w:pPr>
        <w:pStyle w:val="Heading2"/>
        <w:spacing w:line="278" w:lineRule="auto"/>
        <w:ind w:right="2177"/>
      </w:pPr>
      <w:r>
        <w:rPr>
          <w:color w:val="30849B"/>
          <w:spacing w:val="-14"/>
          <w:w w:val="95"/>
        </w:rPr>
        <w:t>Commodity</w:t>
      </w:r>
      <w:r>
        <w:rPr>
          <w:color w:val="30849B"/>
          <w:spacing w:val="-28"/>
          <w:w w:val="95"/>
        </w:rPr>
        <w:t> </w:t>
      </w:r>
      <w:r>
        <w:rPr>
          <w:color w:val="30849B"/>
          <w:spacing w:val="-13"/>
          <w:w w:val="95"/>
        </w:rPr>
        <w:t>prices</w:t>
      </w:r>
      <w:r>
        <w:rPr>
          <w:color w:val="30849B"/>
          <w:spacing w:val="-27"/>
          <w:w w:val="95"/>
        </w:rPr>
        <w:t> </w:t>
      </w:r>
      <w:r>
        <w:rPr>
          <w:color w:val="30849B"/>
          <w:spacing w:val="-13"/>
          <w:w w:val="95"/>
        </w:rPr>
        <w:t>have</w:t>
      </w:r>
      <w:r>
        <w:rPr>
          <w:color w:val="30849B"/>
          <w:spacing w:val="-29"/>
          <w:w w:val="95"/>
        </w:rPr>
        <w:t> </w:t>
      </w:r>
      <w:r>
        <w:rPr>
          <w:color w:val="30849B"/>
          <w:spacing w:val="-13"/>
          <w:w w:val="95"/>
        </w:rPr>
        <w:t>decreased</w:t>
      </w:r>
      <w:r>
        <w:rPr>
          <w:color w:val="30849B"/>
          <w:spacing w:val="-27"/>
          <w:w w:val="95"/>
        </w:rPr>
        <w:t> </w:t>
      </w:r>
      <w:r>
        <w:rPr>
          <w:color w:val="30849B"/>
          <w:spacing w:val="-13"/>
          <w:w w:val="95"/>
        </w:rPr>
        <w:t>sharply,</w:t>
      </w:r>
      <w:r>
        <w:rPr>
          <w:color w:val="30849B"/>
          <w:spacing w:val="-27"/>
          <w:w w:val="95"/>
        </w:rPr>
        <w:t> </w:t>
      </w:r>
      <w:r>
        <w:rPr>
          <w:color w:val="30849B"/>
          <w:spacing w:val="-13"/>
          <w:w w:val="95"/>
        </w:rPr>
        <w:t>espe-</w:t>
      </w:r>
      <w:r>
        <w:rPr>
          <w:color w:val="30849B"/>
          <w:spacing w:val="-92"/>
          <w:w w:val="95"/>
        </w:rPr>
        <w:t> </w:t>
      </w:r>
      <w:r>
        <w:rPr>
          <w:color w:val="30849B"/>
          <w:spacing w:val="-8"/>
          <w:w w:val="95"/>
        </w:rPr>
        <w:t>cially</w:t>
      </w:r>
      <w:r>
        <w:rPr>
          <w:color w:val="30849B"/>
          <w:spacing w:val="-29"/>
          <w:w w:val="95"/>
        </w:rPr>
        <w:t> </w:t>
      </w:r>
      <w:r>
        <w:rPr>
          <w:color w:val="30849B"/>
          <w:spacing w:val="-8"/>
          <w:w w:val="95"/>
        </w:rPr>
        <w:t>for</w:t>
      </w:r>
      <w:r>
        <w:rPr>
          <w:color w:val="30849B"/>
          <w:spacing w:val="-30"/>
          <w:w w:val="95"/>
        </w:rPr>
        <w:t> </w:t>
      </w:r>
      <w:r>
        <w:rPr>
          <w:color w:val="30849B"/>
          <w:spacing w:val="-7"/>
          <w:w w:val="95"/>
        </w:rPr>
        <w:t>oil</w:t>
      </w:r>
    </w:p>
    <w:p>
      <w:pPr>
        <w:pStyle w:val="BodyText"/>
        <w:spacing w:line="230" w:lineRule="exact"/>
        <w:ind w:left="1955"/>
      </w:pPr>
      <w:r>
        <w:rPr>
          <w:color w:val="404040"/>
        </w:rPr>
        <w:t>Commodity</w:t>
      </w:r>
      <w:r>
        <w:rPr>
          <w:color w:val="404040"/>
          <w:spacing w:val="-10"/>
        </w:rPr>
        <w:t> </w:t>
      </w:r>
      <w:r>
        <w:rPr>
          <w:color w:val="404040"/>
        </w:rPr>
        <w:t>prices</w:t>
      </w:r>
      <w:r>
        <w:rPr>
          <w:color w:val="404040"/>
          <w:spacing w:val="-10"/>
        </w:rPr>
        <w:t> </w:t>
      </w:r>
      <w:r>
        <w:rPr>
          <w:color w:val="404040"/>
        </w:rPr>
        <w:t>have</w:t>
      </w:r>
      <w:r>
        <w:rPr>
          <w:color w:val="404040"/>
          <w:spacing w:val="-10"/>
        </w:rPr>
        <w:t> </w:t>
      </w:r>
      <w:r>
        <w:rPr>
          <w:color w:val="404040"/>
        </w:rPr>
        <w:t>decreased</w:t>
      </w:r>
      <w:r>
        <w:rPr>
          <w:color w:val="404040"/>
          <w:spacing w:val="-10"/>
        </w:rPr>
        <w:t> </w:t>
      </w:r>
      <w:r>
        <w:rPr>
          <w:color w:val="404040"/>
        </w:rPr>
        <w:t>sharply</w:t>
      </w:r>
      <w:r>
        <w:rPr>
          <w:color w:val="404040"/>
          <w:spacing w:val="-7"/>
        </w:rPr>
        <w:t> </w:t>
      </w:r>
      <w:r>
        <w:rPr>
          <w:color w:val="404040"/>
        </w:rPr>
        <w:t>as</w:t>
      </w:r>
      <w:r>
        <w:rPr>
          <w:color w:val="404040"/>
          <w:spacing w:val="-10"/>
        </w:rPr>
        <w:t> </w:t>
      </w:r>
      <w:r>
        <w:rPr>
          <w:color w:val="404040"/>
        </w:rPr>
        <w:t>global</w:t>
      </w:r>
      <w:r>
        <w:rPr>
          <w:color w:val="404040"/>
          <w:spacing w:val="-10"/>
        </w:rPr>
        <w:t> </w:t>
      </w:r>
      <w:r>
        <w:rPr>
          <w:color w:val="404040"/>
        </w:rPr>
        <w:t>growth</w:t>
      </w:r>
      <w:r>
        <w:rPr>
          <w:color w:val="404040"/>
          <w:spacing w:val="-9"/>
        </w:rPr>
        <w:t> </w:t>
      </w:r>
      <w:r>
        <w:rPr>
          <w:color w:val="404040"/>
        </w:rPr>
        <w:t>prospects</w:t>
      </w:r>
    </w:p>
    <w:p>
      <w:pPr>
        <w:pStyle w:val="BodyText"/>
        <w:spacing w:line="278" w:lineRule="auto" w:before="40"/>
        <w:ind w:left="1955" w:right="2177"/>
      </w:pPr>
      <w:r>
        <w:rPr>
          <w:color w:val="404040"/>
        </w:rPr>
        <w:t>have</w:t>
      </w:r>
      <w:r>
        <w:rPr>
          <w:color w:val="404040"/>
          <w:spacing w:val="-12"/>
        </w:rPr>
        <w:t> </w:t>
      </w:r>
      <w:r>
        <w:rPr>
          <w:color w:val="404040"/>
        </w:rPr>
        <w:t>worsened.</w:t>
      </w:r>
      <w:r>
        <w:rPr>
          <w:color w:val="404040"/>
          <w:spacing w:val="-12"/>
        </w:rPr>
        <w:t> </w:t>
      </w:r>
      <w:r>
        <w:rPr>
          <w:color w:val="404040"/>
        </w:rPr>
        <w:t>The</w:t>
      </w:r>
      <w:r>
        <w:rPr>
          <w:color w:val="404040"/>
          <w:spacing w:val="-11"/>
        </w:rPr>
        <w:t> </w:t>
      </w:r>
      <w:r>
        <w:rPr>
          <w:color w:val="404040"/>
        </w:rPr>
        <w:t>declines</w:t>
      </w:r>
      <w:r>
        <w:rPr>
          <w:color w:val="404040"/>
          <w:spacing w:val="-13"/>
        </w:rPr>
        <w:t> </w:t>
      </w:r>
      <w:r>
        <w:rPr>
          <w:color w:val="404040"/>
        </w:rPr>
        <w:t>were</w:t>
      </w:r>
      <w:r>
        <w:rPr>
          <w:color w:val="404040"/>
          <w:spacing w:val="-11"/>
        </w:rPr>
        <w:t> </w:t>
      </w:r>
      <w:r>
        <w:rPr>
          <w:color w:val="404040"/>
        </w:rPr>
        <w:t>largest</w:t>
      </w:r>
      <w:r>
        <w:rPr>
          <w:color w:val="404040"/>
          <w:spacing w:val="-12"/>
        </w:rPr>
        <w:t> </w:t>
      </w:r>
      <w:r>
        <w:rPr>
          <w:color w:val="404040"/>
        </w:rPr>
        <w:t>for</w:t>
      </w:r>
      <w:r>
        <w:rPr>
          <w:color w:val="404040"/>
          <w:spacing w:val="-11"/>
        </w:rPr>
        <w:t> </w:t>
      </w:r>
      <w:r>
        <w:rPr>
          <w:color w:val="404040"/>
        </w:rPr>
        <w:t>energy</w:t>
      </w:r>
      <w:r>
        <w:rPr>
          <w:color w:val="404040"/>
          <w:spacing w:val="-10"/>
        </w:rPr>
        <w:t> </w:t>
      </w:r>
      <w:r>
        <w:rPr>
          <w:color w:val="404040"/>
        </w:rPr>
        <w:t>commodities</w:t>
      </w:r>
      <w:r>
        <w:rPr>
          <w:color w:val="404040"/>
          <w:spacing w:val="-13"/>
        </w:rPr>
        <w:t> </w:t>
      </w:r>
      <w:r>
        <w:rPr>
          <w:color w:val="404040"/>
        </w:rPr>
        <w:t>and</w:t>
      </w:r>
      <w:r>
        <w:rPr>
          <w:color w:val="404040"/>
          <w:spacing w:val="-58"/>
        </w:rPr>
        <w:t> </w:t>
      </w:r>
      <w:r>
        <w:rPr>
          <w:color w:val="404040"/>
        </w:rPr>
        <w:t>were significant across base metals, forestry and agriculture products</w:t>
      </w:r>
      <w:r>
        <w:rPr>
          <w:color w:val="404040"/>
          <w:spacing w:val="1"/>
        </w:rPr>
        <w:t> </w:t>
      </w:r>
      <w:r>
        <w:rPr>
          <w:color w:val="404040"/>
        </w:rPr>
        <w:t>(</w:t>
      </w:r>
      <w:r>
        <w:rPr>
          <w:b/>
          <w:color w:val="404040"/>
        </w:rPr>
        <w:t>Chart</w:t>
      </w:r>
      <w:r>
        <w:rPr>
          <w:b/>
          <w:color w:val="404040"/>
          <w:spacing w:val="-2"/>
        </w:rPr>
        <w:t> </w:t>
      </w:r>
      <w:r>
        <w:rPr>
          <w:b/>
          <w:color w:val="404040"/>
        </w:rPr>
        <w:t>4</w:t>
      </w:r>
      <w:r>
        <w:rPr>
          <w:color w:val="404040"/>
        </w:rPr>
        <w:t>).</w:t>
      </w:r>
    </w:p>
    <w:p>
      <w:pPr>
        <w:pStyle w:val="BodyText"/>
        <w:spacing w:line="278" w:lineRule="auto" w:before="117"/>
        <w:ind w:left="1955" w:right="1937"/>
      </w:pPr>
      <w:r>
        <w:rPr>
          <w:color w:val="404040"/>
        </w:rPr>
        <w:t>Prices of global crude oil have fallen 50 to 60 percent since the middle of</w:t>
      </w:r>
      <w:r>
        <w:rPr>
          <w:color w:val="404040"/>
          <w:spacing w:val="1"/>
        </w:rPr>
        <w:t> </w:t>
      </w:r>
      <w:r>
        <w:rPr>
          <w:color w:val="404040"/>
        </w:rPr>
        <w:t>January. Most of the decline in prices reflects actual or expected reduc-</w:t>
      </w:r>
      <w:r>
        <w:rPr>
          <w:color w:val="404040"/>
          <w:spacing w:val="1"/>
        </w:rPr>
        <w:t> </w:t>
      </w:r>
      <w:r>
        <w:rPr>
          <w:color w:val="404040"/>
        </w:rPr>
        <w:t>tions</w:t>
      </w:r>
      <w:r>
        <w:rPr>
          <w:color w:val="404040"/>
          <w:spacing w:val="9"/>
        </w:rPr>
        <w:t> </w:t>
      </w:r>
      <w:r>
        <w:rPr>
          <w:color w:val="404040"/>
        </w:rPr>
        <w:t>in</w:t>
      </w:r>
      <w:r>
        <w:rPr>
          <w:color w:val="404040"/>
          <w:spacing w:val="9"/>
        </w:rPr>
        <w:t> </w:t>
      </w:r>
      <w:r>
        <w:rPr>
          <w:color w:val="404040"/>
        </w:rPr>
        <w:t>oil</w:t>
      </w:r>
      <w:r>
        <w:rPr>
          <w:color w:val="404040"/>
          <w:spacing w:val="9"/>
        </w:rPr>
        <w:t> </w:t>
      </w:r>
      <w:r>
        <w:rPr>
          <w:color w:val="404040"/>
        </w:rPr>
        <w:t>consumption</w:t>
      </w:r>
      <w:r>
        <w:rPr>
          <w:color w:val="404040"/>
          <w:spacing w:val="9"/>
        </w:rPr>
        <w:t> </w:t>
      </w:r>
      <w:r>
        <w:rPr>
          <w:color w:val="404040"/>
        </w:rPr>
        <w:t>due</w:t>
      </w:r>
      <w:r>
        <w:rPr>
          <w:color w:val="404040"/>
          <w:spacing w:val="10"/>
        </w:rPr>
        <w:t> </w:t>
      </w:r>
      <w:r>
        <w:rPr>
          <w:color w:val="404040"/>
        </w:rPr>
        <w:t>to</w:t>
      </w:r>
      <w:r>
        <w:rPr>
          <w:color w:val="404040"/>
          <w:spacing w:val="10"/>
        </w:rPr>
        <w:t> </w:t>
      </w:r>
      <w:r>
        <w:rPr>
          <w:color w:val="404040"/>
        </w:rPr>
        <w:t>the</w:t>
      </w:r>
      <w:r>
        <w:rPr>
          <w:color w:val="404040"/>
          <w:spacing w:val="11"/>
        </w:rPr>
        <w:t> </w:t>
      </w:r>
      <w:r>
        <w:rPr>
          <w:color w:val="404040"/>
        </w:rPr>
        <w:t>negative</w:t>
      </w:r>
      <w:r>
        <w:rPr>
          <w:color w:val="404040"/>
          <w:spacing w:val="9"/>
        </w:rPr>
        <w:t> </w:t>
      </w:r>
      <w:r>
        <w:rPr>
          <w:color w:val="404040"/>
        </w:rPr>
        <w:t>effects</w:t>
      </w:r>
      <w:r>
        <w:rPr>
          <w:color w:val="404040"/>
          <w:spacing w:val="10"/>
        </w:rPr>
        <w:t> </w:t>
      </w:r>
      <w:r>
        <w:rPr>
          <w:color w:val="404040"/>
        </w:rPr>
        <w:t>of</w:t>
      </w:r>
      <w:r>
        <w:rPr>
          <w:color w:val="404040"/>
          <w:spacing w:val="10"/>
        </w:rPr>
        <w:t> </w:t>
      </w:r>
      <w:r>
        <w:rPr>
          <w:color w:val="404040"/>
        </w:rPr>
        <w:t>COVID-19</w:t>
      </w:r>
      <w:r>
        <w:rPr>
          <w:color w:val="404040"/>
          <w:spacing w:val="9"/>
        </w:rPr>
        <w:t> </w:t>
      </w:r>
      <w:r>
        <w:rPr>
          <w:color w:val="404040"/>
        </w:rPr>
        <w:t>on</w:t>
      </w:r>
      <w:r>
        <w:rPr>
          <w:color w:val="404040"/>
          <w:spacing w:val="1"/>
        </w:rPr>
        <w:t> </w:t>
      </w:r>
      <w:r>
        <w:rPr>
          <w:color w:val="404040"/>
        </w:rPr>
        <w:t>global</w:t>
      </w:r>
      <w:r>
        <w:rPr>
          <w:color w:val="404040"/>
          <w:spacing w:val="3"/>
        </w:rPr>
        <w:t> </w:t>
      </w:r>
      <w:r>
        <w:rPr>
          <w:color w:val="404040"/>
        </w:rPr>
        <w:t>economic</w:t>
      </w:r>
      <w:r>
        <w:rPr>
          <w:color w:val="404040"/>
          <w:spacing w:val="5"/>
        </w:rPr>
        <w:t> </w:t>
      </w:r>
      <w:r>
        <w:rPr>
          <w:color w:val="404040"/>
        </w:rPr>
        <w:t>activity.</w:t>
      </w:r>
      <w:r>
        <w:rPr>
          <w:color w:val="404040"/>
          <w:spacing w:val="5"/>
        </w:rPr>
        <w:t> </w:t>
      </w:r>
      <w:r>
        <w:rPr>
          <w:color w:val="404040"/>
        </w:rPr>
        <w:t>Competition</w:t>
      </w:r>
      <w:r>
        <w:rPr>
          <w:color w:val="404040"/>
          <w:spacing w:val="4"/>
        </w:rPr>
        <w:t> </w:t>
      </w:r>
      <w:r>
        <w:rPr>
          <w:color w:val="404040"/>
        </w:rPr>
        <w:t>for</w:t>
      </w:r>
      <w:r>
        <w:rPr>
          <w:color w:val="404040"/>
          <w:spacing w:val="5"/>
        </w:rPr>
        <w:t> </w:t>
      </w:r>
      <w:r>
        <w:rPr>
          <w:color w:val="404040"/>
        </w:rPr>
        <w:t>market</w:t>
      </w:r>
      <w:r>
        <w:rPr>
          <w:color w:val="404040"/>
          <w:spacing w:val="6"/>
        </w:rPr>
        <w:t> </w:t>
      </w:r>
      <w:r>
        <w:rPr>
          <w:color w:val="404040"/>
        </w:rPr>
        <w:t>share,</w:t>
      </w:r>
      <w:r>
        <w:rPr>
          <w:color w:val="404040"/>
          <w:spacing w:val="5"/>
        </w:rPr>
        <w:t> </w:t>
      </w:r>
      <w:r>
        <w:rPr>
          <w:color w:val="404040"/>
        </w:rPr>
        <w:t>likely</w:t>
      </w:r>
      <w:r>
        <w:rPr>
          <w:color w:val="404040"/>
          <w:spacing w:val="5"/>
        </w:rPr>
        <w:t> </w:t>
      </w:r>
      <w:r>
        <w:rPr>
          <w:color w:val="404040"/>
        </w:rPr>
        <w:t>prompted</w:t>
      </w:r>
      <w:r>
        <w:rPr>
          <w:color w:val="404040"/>
          <w:spacing w:val="4"/>
        </w:rPr>
        <w:t> </w:t>
      </w:r>
      <w:r>
        <w:rPr>
          <w:color w:val="404040"/>
        </w:rPr>
        <w:t>by</w:t>
      </w:r>
      <w:r>
        <w:rPr>
          <w:color w:val="404040"/>
          <w:spacing w:val="-58"/>
        </w:rPr>
        <w:t> </w:t>
      </w:r>
      <w:r>
        <w:rPr>
          <w:color w:val="404040"/>
        </w:rPr>
        <w:t>the collapse in demand, also contributed to the decline in oil prices. In</w:t>
      </w:r>
      <w:r>
        <w:rPr>
          <w:color w:val="404040"/>
          <w:spacing w:val="1"/>
        </w:rPr>
        <w:t> </w:t>
      </w:r>
      <w:r>
        <w:rPr>
          <w:color w:val="404040"/>
        </w:rPr>
        <w:t>early March, major</w:t>
      </w:r>
      <w:r>
        <w:rPr>
          <w:color w:val="404040"/>
          <w:spacing w:val="1"/>
        </w:rPr>
        <w:t> </w:t>
      </w:r>
      <w:r>
        <w:rPr>
          <w:color w:val="404040"/>
        </w:rPr>
        <w:t>oil producers</w:t>
      </w:r>
      <w:r>
        <w:rPr>
          <w:color w:val="404040"/>
          <w:spacing w:val="1"/>
        </w:rPr>
        <w:t> </w:t>
      </w:r>
      <w:r>
        <w:rPr>
          <w:color w:val="404040"/>
        </w:rPr>
        <w:t>had</w:t>
      </w:r>
      <w:r>
        <w:rPr>
          <w:color w:val="404040"/>
          <w:spacing w:val="-2"/>
        </w:rPr>
        <w:t> </w:t>
      </w:r>
      <w:r>
        <w:rPr>
          <w:color w:val="404040"/>
        </w:rPr>
        <w:t>announced</w:t>
      </w:r>
      <w:r>
        <w:rPr>
          <w:color w:val="404040"/>
          <w:spacing w:val="1"/>
        </w:rPr>
        <w:t> </w:t>
      </w:r>
      <w:r>
        <w:rPr>
          <w:color w:val="404040"/>
        </w:rPr>
        <w:t>plans to</w:t>
      </w:r>
      <w:r>
        <w:rPr>
          <w:color w:val="404040"/>
          <w:spacing w:val="-1"/>
        </w:rPr>
        <w:t> </w:t>
      </w:r>
      <w:r>
        <w:rPr>
          <w:color w:val="404040"/>
        </w:rPr>
        <w:t>significantly</w:t>
      </w:r>
      <w:r>
        <w:rPr>
          <w:color w:val="404040"/>
          <w:spacing w:val="1"/>
        </w:rPr>
        <w:t> </w:t>
      </w:r>
      <w:r>
        <w:rPr>
          <w:color w:val="404040"/>
        </w:rPr>
        <w:t>in-</w:t>
      </w:r>
      <w:r>
        <w:rPr>
          <w:color w:val="404040"/>
          <w:spacing w:val="1"/>
        </w:rPr>
        <w:t> </w:t>
      </w:r>
      <w:r>
        <w:rPr>
          <w:color w:val="404040"/>
        </w:rPr>
        <w:t>crease supply after members of the Organization of the Petroleum Export-</w:t>
      </w:r>
      <w:r>
        <w:rPr>
          <w:color w:val="404040"/>
          <w:spacing w:val="-59"/>
        </w:rPr>
        <w:t> </w:t>
      </w:r>
      <w:r>
        <w:rPr>
          <w:color w:val="404040"/>
        </w:rPr>
        <w:t>ing Countries (OPEC) and some other non-OPEC oil producers failed to</w:t>
      </w:r>
      <w:r>
        <w:rPr>
          <w:color w:val="404040"/>
          <w:spacing w:val="1"/>
        </w:rPr>
        <w:t> </w:t>
      </w:r>
      <w:r>
        <w:rPr>
          <w:color w:val="404040"/>
        </w:rPr>
        <w:t>agree</w:t>
      </w:r>
      <w:r>
        <w:rPr>
          <w:color w:val="404040"/>
          <w:spacing w:val="3"/>
        </w:rPr>
        <w:t> </w:t>
      </w:r>
      <w:r>
        <w:rPr>
          <w:color w:val="404040"/>
        </w:rPr>
        <w:t>to</w:t>
      </w:r>
      <w:r>
        <w:rPr>
          <w:color w:val="404040"/>
          <w:spacing w:val="3"/>
        </w:rPr>
        <w:t> </w:t>
      </w:r>
      <w:r>
        <w:rPr>
          <w:color w:val="404040"/>
        </w:rPr>
        <w:t>extend</w:t>
      </w:r>
      <w:r>
        <w:rPr>
          <w:color w:val="404040"/>
          <w:spacing w:val="3"/>
        </w:rPr>
        <w:t> </w:t>
      </w:r>
      <w:r>
        <w:rPr>
          <w:color w:val="404040"/>
        </w:rPr>
        <w:t>production</w:t>
      </w:r>
      <w:r>
        <w:rPr>
          <w:color w:val="404040"/>
          <w:spacing w:val="2"/>
        </w:rPr>
        <w:t> </w:t>
      </w:r>
      <w:r>
        <w:rPr>
          <w:color w:val="404040"/>
        </w:rPr>
        <w:t>limits.</w:t>
      </w:r>
      <w:r>
        <w:rPr>
          <w:color w:val="404040"/>
          <w:spacing w:val="3"/>
        </w:rPr>
        <w:t> </w:t>
      </w:r>
      <w:r>
        <w:rPr>
          <w:color w:val="404040"/>
        </w:rPr>
        <w:t>At</w:t>
      </w:r>
      <w:r>
        <w:rPr>
          <w:color w:val="404040"/>
          <w:spacing w:val="3"/>
        </w:rPr>
        <w:t> </w:t>
      </w:r>
      <w:r>
        <w:rPr>
          <w:color w:val="404040"/>
        </w:rPr>
        <w:t>the</w:t>
      </w:r>
      <w:r>
        <w:rPr>
          <w:color w:val="404040"/>
          <w:spacing w:val="3"/>
        </w:rPr>
        <w:t> </w:t>
      </w:r>
      <w:r>
        <w:rPr>
          <w:color w:val="404040"/>
        </w:rPr>
        <w:t>time</w:t>
      </w:r>
      <w:r>
        <w:rPr>
          <w:color w:val="404040"/>
          <w:spacing w:val="4"/>
        </w:rPr>
        <w:t> </w:t>
      </w:r>
      <w:r>
        <w:rPr>
          <w:color w:val="404040"/>
        </w:rPr>
        <w:t>of</w:t>
      </w:r>
      <w:r>
        <w:rPr>
          <w:color w:val="404040"/>
          <w:spacing w:val="4"/>
        </w:rPr>
        <w:t> </w:t>
      </w:r>
      <w:r>
        <w:rPr>
          <w:color w:val="404040"/>
        </w:rPr>
        <w:t>writing,</w:t>
      </w:r>
      <w:r>
        <w:rPr>
          <w:color w:val="404040"/>
          <w:spacing w:val="4"/>
        </w:rPr>
        <w:t> </w:t>
      </w:r>
      <w:r>
        <w:rPr>
          <w:color w:val="404040"/>
        </w:rPr>
        <w:t>however,</w:t>
      </w:r>
      <w:r>
        <w:rPr>
          <w:color w:val="404040"/>
          <w:spacing w:val="4"/>
        </w:rPr>
        <w:t> </w:t>
      </w:r>
      <w:r>
        <w:rPr>
          <w:color w:val="404040"/>
        </w:rPr>
        <w:t>these</w:t>
      </w:r>
      <w:r>
        <w:rPr>
          <w:color w:val="404040"/>
          <w:spacing w:val="1"/>
        </w:rPr>
        <w:t> </w:t>
      </w:r>
      <w:r>
        <w:rPr>
          <w:color w:val="404040"/>
        </w:rPr>
        <w:t>producers had reached an agreement to reduce supply by about 10 mil-</w:t>
      </w:r>
      <w:r>
        <w:rPr>
          <w:color w:val="404040"/>
          <w:spacing w:val="1"/>
        </w:rPr>
        <w:t> </w:t>
      </w:r>
      <w:r>
        <w:rPr>
          <w:color w:val="404040"/>
        </w:rPr>
        <w:t>lion barrels per day in May and June relative to October 2018 production</w:t>
      </w:r>
      <w:r>
        <w:rPr>
          <w:color w:val="404040"/>
          <w:spacing w:val="1"/>
        </w:rPr>
        <w:t> </w:t>
      </w:r>
      <w:r>
        <w:rPr>
          <w:color w:val="404040"/>
        </w:rPr>
        <w:t>levels.</w:t>
      </w:r>
    </w:p>
    <w:p>
      <w:pPr>
        <w:spacing w:after="0" w:line="278" w:lineRule="auto"/>
        <w:sectPr>
          <w:pgSz w:w="12240" w:h="15840"/>
          <w:pgMar w:header="559" w:footer="0" w:top="740" w:bottom="280" w:left="540" w:right="560"/>
        </w:sectPr>
      </w:pPr>
    </w:p>
    <w:p>
      <w:pPr>
        <w:spacing w:before="25"/>
        <w:ind w:left="2612" w:right="0" w:firstLine="0"/>
        <w:jc w:val="left"/>
        <w:rPr>
          <w:sz w:val="18"/>
        </w:rPr>
      </w:pPr>
      <w:r>
        <w:rPr>
          <w:color w:val="30849B"/>
          <w:spacing w:val="-1"/>
          <w:w w:val="90"/>
          <w:sz w:val="18"/>
        </w:rPr>
        <w:t>GLOBAL</w:t>
      </w:r>
      <w:r>
        <w:rPr>
          <w:color w:val="30849B"/>
          <w:spacing w:val="-6"/>
          <w:w w:val="90"/>
          <w:sz w:val="18"/>
        </w:rPr>
        <w:t> </w:t>
      </w:r>
      <w:r>
        <w:rPr>
          <w:color w:val="30849B"/>
          <w:spacing w:val="-1"/>
          <w:w w:val="90"/>
          <w:sz w:val="18"/>
        </w:rPr>
        <w:t>ECONOMY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1600200</wp:posOffset>
            </wp:positionH>
            <wp:positionV relativeFrom="paragraph">
              <wp:posOffset>126679</wp:posOffset>
            </wp:positionV>
            <wp:extent cx="4567028" cy="3378708"/>
            <wp:effectExtent l="0" t="0" r="0" b="0"/>
            <wp:wrapTopAndBottom/>
            <wp:docPr id="1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3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7028" cy="3378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3"/>
        </w:rPr>
      </w:pPr>
    </w:p>
    <w:p>
      <w:pPr>
        <w:pStyle w:val="BodyText"/>
        <w:spacing w:line="278" w:lineRule="auto" w:before="131"/>
        <w:ind w:left="1955" w:right="1934"/>
      </w:pPr>
      <w:r>
        <w:rPr>
          <w:color w:val="404040"/>
        </w:rPr>
        <w:t>Oil prices</w:t>
      </w:r>
      <w:r>
        <w:rPr>
          <w:color w:val="404040"/>
          <w:spacing w:val="1"/>
        </w:rPr>
        <w:t> </w:t>
      </w:r>
      <w:r>
        <w:rPr>
          <w:color w:val="404040"/>
        </w:rPr>
        <w:t>should</w:t>
      </w:r>
      <w:r>
        <w:rPr>
          <w:color w:val="404040"/>
          <w:spacing w:val="1"/>
        </w:rPr>
        <w:t> </w:t>
      </w:r>
      <w:r>
        <w:rPr>
          <w:color w:val="404040"/>
        </w:rPr>
        <w:t>rise</w:t>
      </w:r>
      <w:r>
        <w:rPr>
          <w:color w:val="404040"/>
          <w:spacing w:val="1"/>
        </w:rPr>
        <w:t> </w:t>
      </w:r>
      <w:r>
        <w:rPr>
          <w:color w:val="404040"/>
        </w:rPr>
        <w:t>as</w:t>
      </w:r>
      <w:r>
        <w:rPr>
          <w:color w:val="404040"/>
          <w:spacing w:val="3"/>
        </w:rPr>
        <w:t> </w:t>
      </w:r>
      <w:r>
        <w:rPr>
          <w:color w:val="404040"/>
        </w:rPr>
        <w:t>global</w:t>
      </w:r>
      <w:r>
        <w:rPr>
          <w:color w:val="404040"/>
          <w:spacing w:val="1"/>
        </w:rPr>
        <w:t> </w:t>
      </w:r>
      <w:r>
        <w:rPr>
          <w:color w:val="404040"/>
        </w:rPr>
        <w:t>economic</w:t>
      </w:r>
      <w:r>
        <w:rPr>
          <w:color w:val="404040"/>
          <w:spacing w:val="1"/>
        </w:rPr>
        <w:t> </w:t>
      </w:r>
      <w:r>
        <w:rPr>
          <w:color w:val="404040"/>
        </w:rPr>
        <w:t>activity</w:t>
      </w:r>
      <w:r>
        <w:rPr>
          <w:color w:val="404040"/>
          <w:spacing w:val="2"/>
        </w:rPr>
        <w:t> </w:t>
      </w:r>
      <w:r>
        <w:rPr>
          <w:color w:val="404040"/>
        </w:rPr>
        <w:t>and</w:t>
      </w:r>
      <w:r>
        <w:rPr>
          <w:color w:val="404040"/>
          <w:spacing w:val="2"/>
        </w:rPr>
        <w:t> </w:t>
      </w:r>
      <w:r>
        <w:rPr>
          <w:color w:val="404040"/>
        </w:rPr>
        <w:t>oil consumption</w:t>
      </w:r>
      <w:r>
        <w:rPr>
          <w:color w:val="404040"/>
          <w:spacing w:val="1"/>
        </w:rPr>
        <w:t> </w:t>
      </w:r>
      <w:r>
        <w:rPr>
          <w:color w:val="404040"/>
        </w:rPr>
        <w:t>nor-</w:t>
      </w:r>
      <w:r>
        <w:rPr>
          <w:color w:val="404040"/>
          <w:spacing w:val="-58"/>
        </w:rPr>
        <w:t> </w:t>
      </w:r>
      <w:r>
        <w:rPr>
          <w:color w:val="404040"/>
        </w:rPr>
        <w:t>malize. However, the recovery in prices is expected to be gradual given</w:t>
      </w:r>
      <w:r>
        <w:rPr>
          <w:color w:val="404040"/>
          <w:spacing w:val="1"/>
        </w:rPr>
        <w:t> </w:t>
      </w:r>
      <w:r>
        <w:rPr>
          <w:color w:val="404040"/>
        </w:rPr>
        <w:t>that oil inventories should remain elevated for some time. In particular,</w:t>
      </w:r>
      <w:r>
        <w:rPr>
          <w:color w:val="404040"/>
          <w:spacing w:val="1"/>
        </w:rPr>
        <w:t> </w:t>
      </w:r>
      <w:r>
        <w:rPr>
          <w:color w:val="404040"/>
        </w:rPr>
        <w:t>prices</w:t>
      </w:r>
      <w:r>
        <w:rPr>
          <w:color w:val="404040"/>
          <w:spacing w:val="-1"/>
        </w:rPr>
        <w:t> </w:t>
      </w:r>
      <w:r>
        <w:rPr>
          <w:color w:val="404040"/>
        </w:rPr>
        <w:t>could</w:t>
      </w:r>
      <w:r>
        <w:rPr>
          <w:color w:val="404040"/>
          <w:spacing w:val="1"/>
        </w:rPr>
        <w:t> </w:t>
      </w:r>
      <w:r>
        <w:rPr>
          <w:color w:val="404040"/>
        </w:rPr>
        <w:t>stay</w:t>
      </w:r>
      <w:r>
        <w:rPr>
          <w:color w:val="404040"/>
          <w:spacing w:val="1"/>
        </w:rPr>
        <w:t> </w:t>
      </w:r>
      <w:r>
        <w:rPr>
          <w:color w:val="404040"/>
        </w:rPr>
        <w:t>low</w:t>
      </w:r>
      <w:r>
        <w:rPr>
          <w:color w:val="404040"/>
          <w:spacing w:val="1"/>
        </w:rPr>
        <w:t> </w:t>
      </w:r>
      <w:r>
        <w:rPr>
          <w:color w:val="404040"/>
        </w:rPr>
        <w:t>if oil demand</w:t>
      </w:r>
      <w:r>
        <w:rPr>
          <w:color w:val="404040"/>
          <w:spacing w:val="1"/>
        </w:rPr>
        <w:t> </w:t>
      </w:r>
      <w:r>
        <w:rPr>
          <w:color w:val="404040"/>
        </w:rPr>
        <w:t>for</w:t>
      </w:r>
      <w:r>
        <w:rPr>
          <w:color w:val="404040"/>
          <w:spacing w:val="1"/>
        </w:rPr>
        <w:t> </w:t>
      </w:r>
      <w:r>
        <w:rPr>
          <w:color w:val="404040"/>
        </w:rPr>
        <w:t>air</w:t>
      </w:r>
      <w:r>
        <w:rPr>
          <w:color w:val="404040"/>
          <w:spacing w:val="1"/>
        </w:rPr>
        <w:t> </w:t>
      </w:r>
      <w:r>
        <w:rPr>
          <w:color w:val="404040"/>
        </w:rPr>
        <w:t>transportation</w:t>
      </w:r>
      <w:r>
        <w:rPr>
          <w:color w:val="404040"/>
          <w:spacing w:val="1"/>
        </w:rPr>
        <w:t> </w:t>
      </w:r>
      <w:r>
        <w:rPr>
          <w:color w:val="404040"/>
        </w:rPr>
        <w:t>purposes</w:t>
      </w:r>
      <w:r>
        <w:rPr>
          <w:color w:val="404040"/>
          <w:spacing w:val="1"/>
        </w:rPr>
        <w:t> </w:t>
      </w:r>
      <w:r>
        <w:rPr>
          <w:color w:val="404040"/>
        </w:rPr>
        <w:t>remains</w:t>
      </w:r>
      <w:r>
        <w:rPr>
          <w:color w:val="404040"/>
          <w:spacing w:val="-59"/>
        </w:rPr>
        <w:t> </w:t>
      </w:r>
      <w:r>
        <w:rPr>
          <w:color w:val="404040"/>
        </w:rPr>
        <w:t>persistently below its pre-pandemic level. A large reduction in supply by</w:t>
      </w:r>
      <w:r>
        <w:rPr>
          <w:color w:val="404040"/>
          <w:spacing w:val="1"/>
        </w:rPr>
        <w:t> </w:t>
      </w:r>
      <w:r>
        <w:rPr>
          <w:color w:val="404040"/>
        </w:rPr>
        <w:t>producers</w:t>
      </w:r>
      <w:r>
        <w:rPr>
          <w:color w:val="404040"/>
          <w:spacing w:val="-3"/>
        </w:rPr>
        <w:t> </w:t>
      </w:r>
      <w:r>
        <w:rPr>
          <w:color w:val="404040"/>
        </w:rPr>
        <w:t>facing</w:t>
      </w:r>
      <w:r>
        <w:rPr>
          <w:color w:val="404040"/>
          <w:spacing w:val="-3"/>
        </w:rPr>
        <w:t> </w:t>
      </w:r>
      <w:r>
        <w:rPr>
          <w:color w:val="404040"/>
        </w:rPr>
        <w:t>financial</w:t>
      </w:r>
      <w:r>
        <w:rPr>
          <w:color w:val="404040"/>
          <w:spacing w:val="-4"/>
        </w:rPr>
        <w:t> </w:t>
      </w:r>
      <w:r>
        <w:rPr>
          <w:color w:val="404040"/>
        </w:rPr>
        <w:t>pressures</w:t>
      </w:r>
      <w:r>
        <w:rPr>
          <w:color w:val="404040"/>
          <w:spacing w:val="-3"/>
        </w:rPr>
        <w:t> </w:t>
      </w:r>
      <w:r>
        <w:rPr>
          <w:color w:val="404040"/>
        </w:rPr>
        <w:t>would</w:t>
      </w:r>
      <w:r>
        <w:rPr>
          <w:color w:val="404040"/>
          <w:spacing w:val="-3"/>
        </w:rPr>
        <w:t> </w:t>
      </w:r>
      <w:r>
        <w:rPr>
          <w:color w:val="404040"/>
        </w:rPr>
        <w:t>put</w:t>
      </w:r>
      <w:r>
        <w:rPr>
          <w:color w:val="404040"/>
          <w:spacing w:val="-2"/>
        </w:rPr>
        <w:t> </w:t>
      </w:r>
      <w:r>
        <w:rPr>
          <w:color w:val="404040"/>
        </w:rPr>
        <w:t>oil</w:t>
      </w:r>
      <w:r>
        <w:rPr>
          <w:color w:val="404040"/>
          <w:spacing w:val="-3"/>
        </w:rPr>
        <w:t> </w:t>
      </w:r>
      <w:r>
        <w:rPr>
          <w:color w:val="404040"/>
        </w:rPr>
        <w:t>prices</w:t>
      </w:r>
      <w:r>
        <w:rPr>
          <w:color w:val="404040"/>
          <w:spacing w:val="-2"/>
        </w:rPr>
        <w:t> </w:t>
      </w:r>
      <w:r>
        <w:rPr>
          <w:color w:val="404040"/>
        </w:rPr>
        <w:t>on</w:t>
      </w:r>
      <w:r>
        <w:rPr>
          <w:color w:val="404040"/>
          <w:spacing w:val="-3"/>
        </w:rPr>
        <w:t> </w:t>
      </w:r>
      <w:r>
        <w:rPr>
          <w:color w:val="404040"/>
        </w:rPr>
        <w:t>a</w:t>
      </w:r>
      <w:r>
        <w:rPr>
          <w:color w:val="404040"/>
          <w:spacing w:val="-3"/>
        </w:rPr>
        <w:t> </w:t>
      </w:r>
      <w:r>
        <w:rPr>
          <w:color w:val="404040"/>
        </w:rPr>
        <w:t>higher</w:t>
      </w:r>
      <w:r>
        <w:rPr>
          <w:color w:val="404040"/>
          <w:spacing w:val="-2"/>
        </w:rPr>
        <w:t> </w:t>
      </w:r>
      <w:r>
        <w:rPr>
          <w:color w:val="404040"/>
        </w:rPr>
        <w:t>path.</w:t>
      </w:r>
    </w:p>
    <w:p>
      <w:pPr>
        <w:pStyle w:val="BodyText"/>
        <w:spacing w:line="278" w:lineRule="auto" w:before="115"/>
        <w:ind w:left="1955" w:right="1963"/>
        <w:rPr>
          <w:b/>
        </w:rPr>
      </w:pPr>
      <w:r>
        <w:rPr>
          <w:color w:val="404040"/>
          <w:w w:val="95"/>
        </w:rPr>
        <w:t>The</w:t>
      </w:r>
      <w:r>
        <w:rPr>
          <w:color w:val="404040"/>
          <w:spacing w:val="12"/>
          <w:w w:val="95"/>
        </w:rPr>
        <w:t> </w:t>
      </w:r>
      <w:r>
        <w:rPr>
          <w:color w:val="404040"/>
          <w:w w:val="95"/>
        </w:rPr>
        <w:t>price</w:t>
      </w:r>
      <w:r>
        <w:rPr>
          <w:color w:val="404040"/>
          <w:spacing w:val="11"/>
          <w:w w:val="95"/>
        </w:rPr>
        <w:t> </w:t>
      </w:r>
      <w:r>
        <w:rPr>
          <w:color w:val="404040"/>
          <w:w w:val="95"/>
        </w:rPr>
        <w:t>of</w:t>
      </w:r>
      <w:r>
        <w:rPr>
          <w:color w:val="404040"/>
          <w:spacing w:val="12"/>
          <w:w w:val="95"/>
        </w:rPr>
        <w:t> </w:t>
      </w:r>
      <w:r>
        <w:rPr>
          <w:color w:val="404040"/>
          <w:w w:val="95"/>
        </w:rPr>
        <w:t>Western</w:t>
      </w:r>
      <w:r>
        <w:rPr>
          <w:color w:val="404040"/>
          <w:spacing w:val="12"/>
          <w:w w:val="95"/>
        </w:rPr>
        <w:t> </w:t>
      </w:r>
      <w:r>
        <w:rPr>
          <w:color w:val="404040"/>
          <w:w w:val="95"/>
        </w:rPr>
        <w:t>Canadian</w:t>
      </w:r>
      <w:r>
        <w:rPr>
          <w:color w:val="404040"/>
          <w:spacing w:val="11"/>
          <w:w w:val="95"/>
        </w:rPr>
        <w:t> </w:t>
      </w:r>
      <w:r>
        <w:rPr>
          <w:color w:val="404040"/>
          <w:w w:val="95"/>
        </w:rPr>
        <w:t>Select</w:t>
      </w:r>
      <w:r>
        <w:rPr>
          <w:color w:val="404040"/>
          <w:spacing w:val="12"/>
          <w:w w:val="95"/>
        </w:rPr>
        <w:t> </w:t>
      </w:r>
      <w:r>
        <w:rPr>
          <w:color w:val="404040"/>
          <w:w w:val="95"/>
        </w:rPr>
        <w:t>(WCS)</w:t>
      </w:r>
      <w:r>
        <w:rPr>
          <w:color w:val="404040"/>
          <w:spacing w:val="12"/>
          <w:w w:val="95"/>
        </w:rPr>
        <w:t> </w:t>
      </w:r>
      <w:r>
        <w:rPr>
          <w:color w:val="404040"/>
          <w:w w:val="95"/>
        </w:rPr>
        <w:t>has</w:t>
      </w:r>
      <w:r>
        <w:rPr>
          <w:color w:val="404040"/>
          <w:spacing w:val="14"/>
          <w:w w:val="95"/>
        </w:rPr>
        <w:t> </w:t>
      </w:r>
      <w:r>
        <w:rPr>
          <w:color w:val="404040"/>
          <w:w w:val="95"/>
        </w:rPr>
        <w:t>also</w:t>
      </w:r>
      <w:r>
        <w:rPr>
          <w:color w:val="404040"/>
          <w:spacing w:val="13"/>
          <w:w w:val="95"/>
        </w:rPr>
        <w:t> </w:t>
      </w:r>
      <w:r>
        <w:rPr>
          <w:color w:val="404040"/>
          <w:w w:val="95"/>
        </w:rPr>
        <w:t>declined</w:t>
      </w:r>
      <w:r>
        <w:rPr>
          <w:color w:val="404040"/>
          <w:spacing w:val="12"/>
          <w:w w:val="95"/>
        </w:rPr>
        <w:t> </w:t>
      </w:r>
      <w:r>
        <w:rPr>
          <w:color w:val="404040"/>
          <w:w w:val="95"/>
        </w:rPr>
        <w:t>dramatically</w:t>
      </w:r>
      <w:r>
        <w:rPr>
          <w:color w:val="404040"/>
          <w:spacing w:val="-55"/>
          <w:w w:val="95"/>
        </w:rPr>
        <w:t> </w:t>
      </w:r>
      <w:r>
        <w:rPr>
          <w:color w:val="404040"/>
        </w:rPr>
        <w:t>and is close to 90 percent lower than in January. The spread between the</w:t>
      </w:r>
      <w:r>
        <w:rPr>
          <w:color w:val="404040"/>
          <w:spacing w:val="1"/>
        </w:rPr>
        <w:t> </w:t>
      </w:r>
      <w:r>
        <w:rPr>
          <w:color w:val="404040"/>
        </w:rPr>
        <w:t>per-barrel prices of West Texas Intermediate and WCS narrowed to less</w:t>
      </w:r>
      <w:r>
        <w:rPr>
          <w:color w:val="404040"/>
          <w:spacing w:val="1"/>
        </w:rPr>
        <w:t> </w:t>
      </w:r>
      <w:r>
        <w:rPr>
          <w:color w:val="404040"/>
        </w:rPr>
        <w:t>than US$15 in March but has widened more recently. Increased pipeline</w:t>
      </w:r>
      <w:r>
        <w:rPr>
          <w:color w:val="404040"/>
          <w:spacing w:val="1"/>
        </w:rPr>
        <w:t> </w:t>
      </w:r>
      <w:r>
        <w:rPr>
          <w:color w:val="404040"/>
        </w:rPr>
        <w:t>capacity,</w:t>
      </w:r>
      <w:r>
        <w:rPr>
          <w:color w:val="404040"/>
          <w:spacing w:val="4"/>
        </w:rPr>
        <w:t> </w:t>
      </w:r>
      <w:r>
        <w:rPr>
          <w:color w:val="404040"/>
        </w:rPr>
        <w:t>along</w:t>
      </w:r>
      <w:r>
        <w:rPr>
          <w:color w:val="404040"/>
          <w:spacing w:val="4"/>
        </w:rPr>
        <w:t> </w:t>
      </w:r>
      <w:r>
        <w:rPr>
          <w:color w:val="404040"/>
        </w:rPr>
        <w:t>with</w:t>
      </w:r>
      <w:r>
        <w:rPr>
          <w:color w:val="404040"/>
          <w:spacing w:val="4"/>
        </w:rPr>
        <w:t> </w:t>
      </w:r>
      <w:r>
        <w:rPr>
          <w:color w:val="404040"/>
        </w:rPr>
        <w:t>the</w:t>
      </w:r>
      <w:r>
        <w:rPr>
          <w:color w:val="404040"/>
          <w:spacing w:val="5"/>
        </w:rPr>
        <w:t> </w:t>
      </w:r>
      <w:r>
        <w:rPr>
          <w:color w:val="404040"/>
        </w:rPr>
        <w:t>anticipation</w:t>
      </w:r>
      <w:r>
        <w:rPr>
          <w:color w:val="404040"/>
          <w:spacing w:val="5"/>
        </w:rPr>
        <w:t> </w:t>
      </w:r>
      <w:r>
        <w:rPr>
          <w:color w:val="404040"/>
        </w:rPr>
        <w:t>of</w:t>
      </w:r>
      <w:r>
        <w:rPr>
          <w:color w:val="404040"/>
          <w:spacing w:val="3"/>
        </w:rPr>
        <w:t> </w:t>
      </w:r>
      <w:r>
        <w:rPr>
          <w:color w:val="404040"/>
        </w:rPr>
        <w:t>weaker</w:t>
      </w:r>
      <w:r>
        <w:rPr>
          <w:color w:val="404040"/>
          <w:spacing w:val="4"/>
        </w:rPr>
        <w:t> </w:t>
      </w:r>
      <w:r>
        <w:rPr>
          <w:color w:val="404040"/>
        </w:rPr>
        <w:t>supply</w:t>
      </w:r>
      <w:r>
        <w:rPr>
          <w:color w:val="404040"/>
          <w:spacing w:val="4"/>
        </w:rPr>
        <w:t> </w:t>
      </w:r>
      <w:r>
        <w:rPr>
          <w:color w:val="404040"/>
        </w:rPr>
        <w:t>growth</w:t>
      </w:r>
      <w:r>
        <w:rPr>
          <w:color w:val="404040"/>
          <w:spacing w:val="4"/>
        </w:rPr>
        <w:t> </w:t>
      </w:r>
      <w:r>
        <w:rPr>
          <w:color w:val="404040"/>
        </w:rPr>
        <w:t>in</w:t>
      </w:r>
      <w:r>
        <w:rPr>
          <w:color w:val="404040"/>
          <w:spacing w:val="3"/>
        </w:rPr>
        <w:t> </w:t>
      </w:r>
      <w:r>
        <w:rPr>
          <w:color w:val="404040"/>
        </w:rPr>
        <w:t>the</w:t>
      </w:r>
      <w:r>
        <w:rPr>
          <w:color w:val="404040"/>
          <w:spacing w:val="5"/>
        </w:rPr>
        <w:t> </w:t>
      </w:r>
      <w:r>
        <w:rPr>
          <w:color w:val="404040"/>
        </w:rPr>
        <w:t>cur-</w:t>
      </w:r>
      <w:r>
        <w:rPr>
          <w:color w:val="404040"/>
          <w:spacing w:val="1"/>
        </w:rPr>
        <w:t> </w:t>
      </w:r>
      <w:r>
        <w:rPr>
          <w:color w:val="404040"/>
        </w:rPr>
        <w:t>rent</w:t>
      </w:r>
      <w:r>
        <w:rPr>
          <w:color w:val="404040"/>
          <w:spacing w:val="-1"/>
        </w:rPr>
        <w:t> </w:t>
      </w:r>
      <w:r>
        <w:rPr>
          <w:color w:val="404040"/>
        </w:rPr>
        <w:t>low-price environment, should ease transportation</w:t>
      </w:r>
      <w:r>
        <w:rPr>
          <w:color w:val="404040"/>
          <w:spacing w:val="-1"/>
        </w:rPr>
        <w:t> </w:t>
      </w:r>
      <w:r>
        <w:rPr>
          <w:color w:val="404040"/>
        </w:rPr>
        <w:t>constraints.</w:t>
      </w:r>
      <w:r>
        <w:rPr>
          <w:b/>
          <w:color w:val="30849B"/>
          <w:vertAlign w:val="superscript"/>
        </w:rPr>
        <w:t>2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7"/>
        </w:rPr>
      </w:pPr>
      <w:r>
        <w:rPr/>
        <w:pict>
          <v:rect style="position:absolute;margin-left:124.760002pt;margin-top:11.30628pt;width:144pt;height:.53998pt;mso-position-horizontal-relative:page;mso-position-vertical-relative:paragraph;z-index:-15719936;mso-wrap-distance-left:0;mso-wrap-distance-right:0" id="docshape28" filled="true" fillcolor="#404040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b/>
          <w:sz w:val="10"/>
        </w:rPr>
      </w:pPr>
    </w:p>
    <w:p>
      <w:pPr>
        <w:pStyle w:val="ListParagraph"/>
        <w:numPr>
          <w:ilvl w:val="0"/>
          <w:numId w:val="3"/>
        </w:numPr>
        <w:tabs>
          <w:tab w:pos="2156" w:val="left" w:leader="none"/>
        </w:tabs>
        <w:spacing w:line="278" w:lineRule="auto" w:before="122" w:after="0"/>
        <w:ind w:left="2148" w:right="1974" w:hanging="171"/>
        <w:jc w:val="left"/>
        <w:rPr>
          <w:sz w:val="16"/>
        </w:rPr>
      </w:pPr>
      <w:r>
        <w:rPr>
          <w:color w:val="404040"/>
          <w:sz w:val="16"/>
        </w:rPr>
        <w:t>Projects to increase pipeline capacity have been completed in recent months, including the Cana-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dian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section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of</w:t>
      </w:r>
      <w:r>
        <w:rPr>
          <w:color w:val="404040"/>
          <w:spacing w:val="-4"/>
          <w:sz w:val="16"/>
        </w:rPr>
        <w:t> </w:t>
      </w:r>
      <w:r>
        <w:rPr>
          <w:color w:val="404040"/>
          <w:sz w:val="16"/>
        </w:rPr>
        <w:t>Enbridge’s</w:t>
      </w:r>
      <w:r>
        <w:rPr>
          <w:color w:val="404040"/>
          <w:spacing w:val="-4"/>
          <w:sz w:val="16"/>
        </w:rPr>
        <w:t> </w:t>
      </w:r>
      <w:r>
        <w:rPr>
          <w:color w:val="404040"/>
          <w:sz w:val="16"/>
        </w:rPr>
        <w:t>Line</w:t>
      </w:r>
      <w:r>
        <w:rPr>
          <w:color w:val="404040"/>
          <w:spacing w:val="-4"/>
          <w:sz w:val="16"/>
        </w:rPr>
        <w:t> </w:t>
      </w:r>
      <w:r>
        <w:rPr>
          <w:color w:val="404040"/>
          <w:sz w:val="16"/>
        </w:rPr>
        <w:t>3</w:t>
      </w:r>
      <w:r>
        <w:rPr>
          <w:color w:val="404040"/>
          <w:spacing w:val="-3"/>
          <w:sz w:val="16"/>
        </w:rPr>
        <w:t> </w:t>
      </w:r>
      <w:r>
        <w:rPr>
          <w:color w:val="404040"/>
          <w:sz w:val="16"/>
        </w:rPr>
        <w:t>Replacement</w:t>
      </w:r>
      <w:r>
        <w:rPr>
          <w:color w:val="404040"/>
          <w:spacing w:val="-4"/>
          <w:sz w:val="16"/>
        </w:rPr>
        <w:t> </w:t>
      </w:r>
      <w:r>
        <w:rPr>
          <w:color w:val="404040"/>
          <w:sz w:val="16"/>
        </w:rPr>
        <w:t>Program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and</w:t>
      </w:r>
      <w:r>
        <w:rPr>
          <w:color w:val="404040"/>
          <w:spacing w:val="-4"/>
          <w:sz w:val="16"/>
        </w:rPr>
        <w:t> </w:t>
      </w:r>
      <w:r>
        <w:rPr>
          <w:color w:val="404040"/>
          <w:sz w:val="16"/>
        </w:rPr>
        <w:t>the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optimization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of</w:t>
      </w:r>
      <w:r>
        <w:rPr>
          <w:color w:val="404040"/>
          <w:spacing w:val="-3"/>
          <w:sz w:val="16"/>
        </w:rPr>
        <w:t> </w:t>
      </w:r>
      <w:r>
        <w:rPr>
          <w:color w:val="404040"/>
          <w:sz w:val="16"/>
        </w:rPr>
        <w:t>its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Mainline</w:t>
      </w:r>
      <w:r>
        <w:rPr>
          <w:color w:val="404040"/>
          <w:spacing w:val="-3"/>
          <w:sz w:val="16"/>
        </w:rPr>
        <w:t> </w:t>
      </w:r>
      <w:r>
        <w:rPr>
          <w:color w:val="404040"/>
          <w:sz w:val="16"/>
        </w:rPr>
        <w:t>system.</w:t>
      </w:r>
    </w:p>
    <w:p>
      <w:pPr>
        <w:spacing w:after="0" w:line="278" w:lineRule="auto"/>
        <w:jc w:val="left"/>
        <w:rPr>
          <w:sz w:val="16"/>
        </w:rPr>
        <w:sectPr>
          <w:pgSz w:w="12240" w:h="15840"/>
          <w:pgMar w:header="559" w:footer="0" w:top="740" w:bottom="280" w:left="540" w:right="560"/>
        </w:sectPr>
      </w:pPr>
    </w:p>
    <w:p>
      <w:pPr>
        <w:spacing w:before="25"/>
        <w:ind w:left="2612" w:right="0" w:firstLine="0"/>
        <w:jc w:val="left"/>
        <w:rPr>
          <w:sz w:val="18"/>
        </w:rPr>
      </w:pPr>
      <w:bookmarkStart w:name="Canadian Economy" w:id="14"/>
      <w:bookmarkEnd w:id="14"/>
      <w:r>
        <w:rPr/>
      </w:r>
      <w:bookmarkStart w:name="COVID-19 and the collapse in oil prices " w:id="15"/>
      <w:bookmarkEnd w:id="15"/>
      <w:r>
        <w:rPr/>
      </w:r>
      <w:bookmarkStart w:name="_bookmark5" w:id="16"/>
      <w:bookmarkEnd w:id="16"/>
      <w:r>
        <w:rPr/>
      </w:r>
      <w:r>
        <w:rPr>
          <w:color w:val="30849B"/>
          <w:spacing w:val="-4"/>
          <w:w w:val="95"/>
          <w:sz w:val="18"/>
        </w:rPr>
        <w:t>CANADIAN</w:t>
      </w:r>
      <w:r>
        <w:rPr>
          <w:color w:val="30849B"/>
          <w:spacing w:val="-6"/>
          <w:w w:val="95"/>
          <w:sz w:val="18"/>
        </w:rPr>
        <w:t> </w:t>
      </w:r>
      <w:r>
        <w:rPr>
          <w:color w:val="30849B"/>
          <w:spacing w:val="-3"/>
          <w:w w:val="95"/>
          <w:sz w:val="18"/>
        </w:rPr>
        <w:t>ECONOMY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pStyle w:val="Heading1"/>
        <w:tabs>
          <w:tab w:pos="9235" w:val="left" w:leader="none"/>
        </w:tabs>
        <w:rPr>
          <w:u w:val="none"/>
        </w:rPr>
      </w:pPr>
      <w:r>
        <w:rPr>
          <w:color w:val="30849B"/>
          <w:spacing w:val="-19"/>
          <w:w w:val="90"/>
          <w:u w:val="single" w:color="30849B"/>
        </w:rPr>
        <w:t>Canadian</w:t>
      </w:r>
      <w:r>
        <w:rPr>
          <w:color w:val="30849B"/>
          <w:spacing w:val="-48"/>
          <w:w w:val="90"/>
          <w:u w:val="single" w:color="30849B"/>
        </w:rPr>
        <w:t> </w:t>
      </w:r>
      <w:r>
        <w:rPr>
          <w:color w:val="30849B"/>
          <w:spacing w:val="-18"/>
          <w:w w:val="90"/>
          <w:u w:val="single" w:color="30849B"/>
        </w:rPr>
        <w:t>Economy</w:t>
      </w:r>
      <w:r>
        <w:rPr>
          <w:color w:val="30849B"/>
          <w:spacing w:val="-18"/>
          <w:u w:val="single" w:color="30849B"/>
        </w:rPr>
        <w:tab/>
      </w:r>
    </w:p>
    <w:p>
      <w:pPr>
        <w:pStyle w:val="Heading2"/>
        <w:spacing w:line="278" w:lineRule="auto" w:before="444"/>
        <w:ind w:right="2177"/>
      </w:pPr>
      <w:r>
        <w:rPr>
          <w:color w:val="30849B"/>
          <w:spacing w:val="-15"/>
          <w:w w:val="95"/>
        </w:rPr>
        <w:t>COVID-19</w:t>
      </w:r>
      <w:r>
        <w:rPr>
          <w:color w:val="30849B"/>
          <w:spacing w:val="-24"/>
          <w:w w:val="95"/>
        </w:rPr>
        <w:t> </w:t>
      </w:r>
      <w:r>
        <w:rPr>
          <w:color w:val="30849B"/>
          <w:spacing w:val="-11"/>
          <w:w w:val="95"/>
        </w:rPr>
        <w:t>and</w:t>
      </w:r>
      <w:r>
        <w:rPr>
          <w:color w:val="30849B"/>
          <w:spacing w:val="-24"/>
          <w:w w:val="95"/>
        </w:rPr>
        <w:t> </w:t>
      </w:r>
      <w:r>
        <w:rPr>
          <w:color w:val="30849B"/>
          <w:spacing w:val="-12"/>
          <w:w w:val="95"/>
        </w:rPr>
        <w:t>the</w:t>
      </w:r>
      <w:r>
        <w:rPr>
          <w:color w:val="30849B"/>
          <w:spacing w:val="-24"/>
          <w:w w:val="95"/>
        </w:rPr>
        <w:t> </w:t>
      </w:r>
      <w:r>
        <w:rPr>
          <w:color w:val="30849B"/>
          <w:spacing w:val="-15"/>
          <w:w w:val="95"/>
        </w:rPr>
        <w:t>collapse</w:t>
      </w:r>
      <w:r>
        <w:rPr>
          <w:color w:val="30849B"/>
          <w:spacing w:val="-23"/>
          <w:w w:val="95"/>
        </w:rPr>
        <w:t> </w:t>
      </w:r>
      <w:r>
        <w:rPr>
          <w:color w:val="30849B"/>
          <w:spacing w:val="-8"/>
          <w:w w:val="95"/>
        </w:rPr>
        <w:t>in</w:t>
      </w:r>
      <w:r>
        <w:rPr>
          <w:color w:val="30849B"/>
          <w:spacing w:val="-24"/>
          <w:w w:val="95"/>
        </w:rPr>
        <w:t> </w:t>
      </w:r>
      <w:r>
        <w:rPr>
          <w:color w:val="30849B"/>
          <w:spacing w:val="-11"/>
          <w:w w:val="95"/>
        </w:rPr>
        <w:t>oil</w:t>
      </w:r>
      <w:r>
        <w:rPr>
          <w:color w:val="30849B"/>
          <w:spacing w:val="-23"/>
          <w:w w:val="95"/>
        </w:rPr>
        <w:t> </w:t>
      </w:r>
      <w:r>
        <w:rPr>
          <w:color w:val="30849B"/>
          <w:spacing w:val="-14"/>
          <w:w w:val="95"/>
        </w:rPr>
        <w:t>prices</w:t>
      </w:r>
      <w:r>
        <w:rPr>
          <w:color w:val="30849B"/>
          <w:spacing w:val="-23"/>
          <w:w w:val="95"/>
        </w:rPr>
        <w:t> </w:t>
      </w:r>
      <w:r>
        <w:rPr>
          <w:color w:val="30849B"/>
          <w:spacing w:val="-12"/>
          <w:w w:val="95"/>
        </w:rPr>
        <w:t>are</w:t>
      </w:r>
      <w:r>
        <w:rPr>
          <w:color w:val="30849B"/>
          <w:spacing w:val="-26"/>
          <w:w w:val="95"/>
        </w:rPr>
        <w:t> </w:t>
      </w:r>
      <w:r>
        <w:rPr>
          <w:color w:val="30849B"/>
          <w:spacing w:val="-14"/>
          <w:w w:val="95"/>
        </w:rPr>
        <w:t>having</w:t>
      </w:r>
      <w:r>
        <w:rPr>
          <w:color w:val="30849B"/>
          <w:spacing w:val="-92"/>
          <w:w w:val="95"/>
        </w:rPr>
        <w:t> </w:t>
      </w:r>
      <w:r>
        <w:rPr>
          <w:color w:val="30849B"/>
          <w:spacing w:val="-9"/>
          <w:w w:val="95"/>
        </w:rPr>
        <w:t>an</w:t>
      </w:r>
      <w:r>
        <w:rPr>
          <w:color w:val="30849B"/>
          <w:spacing w:val="-28"/>
          <w:w w:val="95"/>
        </w:rPr>
        <w:t> </w:t>
      </w:r>
      <w:r>
        <w:rPr>
          <w:color w:val="30849B"/>
          <w:spacing w:val="-9"/>
          <w:w w:val="95"/>
        </w:rPr>
        <w:t>unprecedented</w:t>
      </w:r>
      <w:r>
        <w:rPr>
          <w:color w:val="30849B"/>
          <w:spacing w:val="-29"/>
          <w:w w:val="95"/>
        </w:rPr>
        <w:t> </w:t>
      </w:r>
      <w:r>
        <w:rPr>
          <w:color w:val="30849B"/>
          <w:spacing w:val="-9"/>
          <w:w w:val="95"/>
        </w:rPr>
        <w:t>economic</w:t>
      </w:r>
      <w:r>
        <w:rPr>
          <w:color w:val="30849B"/>
          <w:spacing w:val="-29"/>
          <w:w w:val="95"/>
        </w:rPr>
        <w:t> </w:t>
      </w:r>
      <w:r>
        <w:rPr>
          <w:color w:val="30849B"/>
          <w:spacing w:val="-9"/>
          <w:w w:val="95"/>
        </w:rPr>
        <w:t>impact</w:t>
      </w:r>
    </w:p>
    <w:p>
      <w:pPr>
        <w:pStyle w:val="BodyText"/>
        <w:spacing w:line="230" w:lineRule="exact"/>
        <w:ind w:left="1955"/>
      </w:pPr>
      <w:r>
        <w:rPr>
          <w:color w:val="404040"/>
          <w:spacing w:val="-1"/>
        </w:rPr>
        <w:t>Before</w:t>
      </w:r>
      <w:r>
        <w:rPr>
          <w:color w:val="404040"/>
          <w:spacing w:val="-14"/>
        </w:rPr>
        <w:t> </w:t>
      </w:r>
      <w:r>
        <w:rPr>
          <w:color w:val="404040"/>
          <w:spacing w:val="-1"/>
        </w:rPr>
        <w:t>COVID-19</w:t>
      </w:r>
      <w:r>
        <w:rPr>
          <w:color w:val="404040"/>
          <w:spacing w:val="-13"/>
        </w:rPr>
        <w:t> </w:t>
      </w:r>
      <w:r>
        <w:rPr>
          <w:color w:val="404040"/>
          <w:spacing w:val="-1"/>
        </w:rPr>
        <w:t>struck</w:t>
      </w:r>
      <w:r>
        <w:rPr>
          <w:color w:val="404040"/>
          <w:spacing w:val="-13"/>
        </w:rPr>
        <w:t> </w:t>
      </w:r>
      <w:r>
        <w:rPr>
          <w:color w:val="404040"/>
          <w:spacing w:val="-1"/>
        </w:rPr>
        <w:t>Canada,</w:t>
      </w:r>
      <w:r>
        <w:rPr>
          <w:color w:val="404040"/>
          <w:spacing w:val="-13"/>
        </w:rPr>
        <w:t> </w:t>
      </w:r>
      <w:r>
        <w:rPr>
          <w:color w:val="404040"/>
        </w:rPr>
        <w:t>the</w:t>
      </w:r>
      <w:r>
        <w:rPr>
          <w:color w:val="404040"/>
          <w:spacing w:val="-12"/>
        </w:rPr>
        <w:t> </w:t>
      </w:r>
      <w:r>
        <w:rPr>
          <w:color w:val="404040"/>
        </w:rPr>
        <w:t>economy</w:t>
      </w:r>
      <w:r>
        <w:rPr>
          <w:color w:val="404040"/>
          <w:spacing w:val="-12"/>
        </w:rPr>
        <w:t> </w:t>
      </w:r>
      <w:r>
        <w:rPr>
          <w:color w:val="404040"/>
        </w:rPr>
        <w:t>had</w:t>
      </w:r>
      <w:r>
        <w:rPr>
          <w:color w:val="404040"/>
          <w:spacing w:val="-13"/>
        </w:rPr>
        <w:t> </w:t>
      </w:r>
      <w:r>
        <w:rPr>
          <w:color w:val="404040"/>
        </w:rPr>
        <w:t>been</w:t>
      </w:r>
      <w:r>
        <w:rPr>
          <w:color w:val="404040"/>
          <w:spacing w:val="-13"/>
        </w:rPr>
        <w:t> </w:t>
      </w:r>
      <w:r>
        <w:rPr>
          <w:color w:val="404040"/>
        </w:rPr>
        <w:t>operating</w:t>
      </w:r>
      <w:r>
        <w:rPr>
          <w:color w:val="404040"/>
          <w:spacing w:val="-13"/>
        </w:rPr>
        <w:t> </w:t>
      </w:r>
      <w:r>
        <w:rPr>
          <w:color w:val="404040"/>
        </w:rPr>
        <w:t>close</w:t>
      </w:r>
    </w:p>
    <w:p>
      <w:pPr>
        <w:pStyle w:val="BodyText"/>
        <w:spacing w:line="278" w:lineRule="auto" w:before="40"/>
        <w:ind w:left="1955" w:right="1975"/>
      </w:pPr>
      <w:r>
        <w:rPr>
          <w:color w:val="404040"/>
        </w:rPr>
        <w:t>to potential for nearly two years and inflation was at target (</w:t>
      </w:r>
      <w:r>
        <w:rPr>
          <w:b/>
          <w:color w:val="404040"/>
        </w:rPr>
        <w:t>Chart 5</w:t>
      </w:r>
      <w:r>
        <w:rPr>
          <w:color w:val="404040"/>
        </w:rPr>
        <w:t>). The</w:t>
      </w:r>
      <w:r>
        <w:rPr>
          <w:color w:val="404040"/>
          <w:spacing w:val="1"/>
        </w:rPr>
        <w:t> </w:t>
      </w:r>
      <w:r>
        <w:rPr>
          <w:color w:val="404040"/>
        </w:rPr>
        <w:t>labour</w:t>
      </w:r>
      <w:r>
        <w:rPr>
          <w:color w:val="404040"/>
          <w:spacing w:val="-6"/>
        </w:rPr>
        <w:t> </w:t>
      </w:r>
      <w:r>
        <w:rPr>
          <w:color w:val="404040"/>
        </w:rPr>
        <w:t>market</w:t>
      </w:r>
      <w:r>
        <w:rPr>
          <w:color w:val="404040"/>
          <w:spacing w:val="-5"/>
        </w:rPr>
        <w:t> </w:t>
      </w:r>
      <w:r>
        <w:rPr>
          <w:color w:val="404040"/>
        </w:rPr>
        <w:t>was</w:t>
      </w:r>
      <w:r>
        <w:rPr>
          <w:color w:val="404040"/>
          <w:spacing w:val="-4"/>
        </w:rPr>
        <w:t> </w:t>
      </w:r>
      <w:r>
        <w:rPr>
          <w:color w:val="404040"/>
        </w:rPr>
        <w:t>healthy:</w:t>
      </w:r>
      <w:r>
        <w:rPr>
          <w:color w:val="404040"/>
          <w:spacing w:val="-5"/>
        </w:rPr>
        <w:t> </w:t>
      </w:r>
      <w:r>
        <w:rPr>
          <w:color w:val="404040"/>
        </w:rPr>
        <w:t>unemployment</w:t>
      </w:r>
      <w:r>
        <w:rPr>
          <w:color w:val="404040"/>
          <w:spacing w:val="-5"/>
        </w:rPr>
        <w:t> </w:t>
      </w:r>
      <w:r>
        <w:rPr>
          <w:color w:val="404040"/>
        </w:rPr>
        <w:t>was</w:t>
      </w:r>
      <w:r>
        <w:rPr>
          <w:color w:val="404040"/>
          <w:spacing w:val="-4"/>
        </w:rPr>
        <w:t> </w:t>
      </w:r>
      <w:r>
        <w:rPr>
          <w:color w:val="404040"/>
        </w:rPr>
        <w:t>low,</w:t>
      </w:r>
      <w:r>
        <w:rPr>
          <w:color w:val="404040"/>
          <w:spacing w:val="-5"/>
        </w:rPr>
        <w:t> </w:t>
      </w:r>
      <w:r>
        <w:rPr>
          <w:color w:val="404040"/>
        </w:rPr>
        <w:t>and</w:t>
      </w:r>
      <w:r>
        <w:rPr>
          <w:color w:val="404040"/>
          <w:spacing w:val="-4"/>
        </w:rPr>
        <w:t> </w:t>
      </w:r>
      <w:r>
        <w:rPr>
          <w:color w:val="404040"/>
        </w:rPr>
        <w:t>the</w:t>
      </w:r>
      <w:r>
        <w:rPr>
          <w:color w:val="404040"/>
          <w:spacing w:val="-4"/>
        </w:rPr>
        <w:t> </w:t>
      </w:r>
      <w:r>
        <w:rPr>
          <w:color w:val="404040"/>
        </w:rPr>
        <w:t>pace</w:t>
      </w:r>
      <w:r>
        <w:rPr>
          <w:color w:val="404040"/>
          <w:spacing w:val="-5"/>
        </w:rPr>
        <w:t> </w:t>
      </w:r>
      <w:r>
        <w:rPr>
          <w:color w:val="404040"/>
        </w:rPr>
        <w:t>of</w:t>
      </w:r>
      <w:r>
        <w:rPr>
          <w:color w:val="404040"/>
          <w:spacing w:val="-4"/>
        </w:rPr>
        <w:t> </w:t>
      </w:r>
      <w:r>
        <w:rPr>
          <w:color w:val="404040"/>
        </w:rPr>
        <w:t>wage</w:t>
      </w:r>
      <w:r>
        <w:rPr>
          <w:color w:val="404040"/>
          <w:spacing w:val="-59"/>
        </w:rPr>
        <w:t> </w:t>
      </w:r>
      <w:r>
        <w:rPr>
          <w:color w:val="404040"/>
          <w:spacing w:val="-1"/>
        </w:rPr>
        <w:t>increases</w:t>
      </w:r>
      <w:r>
        <w:rPr>
          <w:color w:val="404040"/>
          <w:spacing w:val="-14"/>
        </w:rPr>
        <w:t> </w:t>
      </w:r>
      <w:r>
        <w:rPr>
          <w:color w:val="404040"/>
          <w:spacing w:val="-1"/>
        </w:rPr>
        <w:t>was</w:t>
      </w:r>
      <w:r>
        <w:rPr>
          <w:color w:val="404040"/>
          <w:spacing w:val="-13"/>
        </w:rPr>
        <w:t> </w:t>
      </w:r>
      <w:r>
        <w:rPr>
          <w:color w:val="404040"/>
          <w:spacing w:val="-1"/>
        </w:rPr>
        <w:t>picking</w:t>
      </w:r>
      <w:r>
        <w:rPr>
          <w:color w:val="404040"/>
          <w:spacing w:val="-12"/>
        </w:rPr>
        <w:t> </w:t>
      </w:r>
      <w:r>
        <w:rPr>
          <w:color w:val="404040"/>
          <w:spacing w:val="-1"/>
        </w:rPr>
        <w:t>up.</w:t>
      </w:r>
      <w:r>
        <w:rPr>
          <w:color w:val="404040"/>
          <w:spacing w:val="-12"/>
        </w:rPr>
        <w:t> </w:t>
      </w:r>
      <w:r>
        <w:rPr>
          <w:color w:val="404040"/>
          <w:spacing w:val="-1"/>
        </w:rPr>
        <w:t>While</w:t>
      </w:r>
      <w:r>
        <w:rPr>
          <w:color w:val="404040"/>
          <w:spacing w:val="-13"/>
        </w:rPr>
        <w:t> </w:t>
      </w:r>
      <w:r>
        <w:rPr>
          <w:color w:val="404040"/>
          <w:spacing w:val="-1"/>
        </w:rPr>
        <w:t>energy-intensive</w:t>
      </w:r>
      <w:r>
        <w:rPr>
          <w:color w:val="404040"/>
          <w:spacing w:val="-13"/>
        </w:rPr>
        <w:t> </w:t>
      </w:r>
      <w:r>
        <w:rPr>
          <w:color w:val="404040"/>
        </w:rPr>
        <w:t>regions</w:t>
      </w:r>
      <w:r>
        <w:rPr>
          <w:color w:val="404040"/>
          <w:spacing w:val="-12"/>
        </w:rPr>
        <w:t> </w:t>
      </w:r>
      <w:r>
        <w:rPr>
          <w:color w:val="404040"/>
        </w:rPr>
        <w:t>faced</w:t>
      </w:r>
      <w:r>
        <w:rPr>
          <w:color w:val="404040"/>
          <w:spacing w:val="-12"/>
        </w:rPr>
        <w:t> </w:t>
      </w:r>
      <w:r>
        <w:rPr>
          <w:color w:val="404040"/>
        </w:rPr>
        <w:t>challenges</w:t>
      </w:r>
      <w:r>
        <w:rPr>
          <w:color w:val="404040"/>
          <w:spacing w:val="-58"/>
        </w:rPr>
        <w:t> </w:t>
      </w:r>
      <w:r>
        <w:rPr>
          <w:color w:val="404040"/>
        </w:rPr>
        <w:t>and household debt was elevated, economic activity overall was on rela-</w:t>
      </w:r>
      <w:r>
        <w:rPr>
          <w:color w:val="404040"/>
          <w:spacing w:val="1"/>
        </w:rPr>
        <w:t> </w:t>
      </w:r>
      <w:r>
        <w:rPr>
          <w:color w:val="404040"/>
        </w:rPr>
        <w:t>tively</w:t>
      </w:r>
      <w:r>
        <w:rPr>
          <w:color w:val="404040"/>
          <w:spacing w:val="1"/>
        </w:rPr>
        <w:t> </w:t>
      </w:r>
      <w:r>
        <w:rPr>
          <w:color w:val="404040"/>
        </w:rPr>
        <w:t>solid</w:t>
      </w:r>
      <w:r>
        <w:rPr>
          <w:color w:val="404040"/>
          <w:spacing w:val="1"/>
        </w:rPr>
        <w:t> </w:t>
      </w:r>
      <w:r>
        <w:rPr>
          <w:color w:val="404040"/>
        </w:rPr>
        <w:t>footing.</w:t>
      </w:r>
      <w:r>
        <w:rPr>
          <w:color w:val="404040"/>
          <w:spacing w:val="1"/>
        </w:rPr>
        <w:t> </w:t>
      </w:r>
      <w:r>
        <w:rPr>
          <w:color w:val="404040"/>
        </w:rPr>
        <w:t>That</w:t>
      </w:r>
      <w:r>
        <w:rPr>
          <w:color w:val="404040"/>
          <w:spacing w:val="2"/>
        </w:rPr>
        <w:t> </w:t>
      </w:r>
      <w:r>
        <w:rPr>
          <w:color w:val="404040"/>
        </w:rPr>
        <w:t>underlying resilience</w:t>
      </w:r>
      <w:r>
        <w:rPr>
          <w:color w:val="404040"/>
          <w:spacing w:val="1"/>
        </w:rPr>
        <w:t> </w:t>
      </w:r>
      <w:r>
        <w:rPr>
          <w:color w:val="404040"/>
        </w:rPr>
        <w:t>will</w:t>
      </w:r>
      <w:r>
        <w:rPr>
          <w:color w:val="404040"/>
          <w:spacing w:val="1"/>
        </w:rPr>
        <w:t> </w:t>
      </w:r>
      <w:r>
        <w:rPr>
          <w:color w:val="404040"/>
        </w:rPr>
        <w:t>help</w:t>
      </w:r>
      <w:r>
        <w:rPr>
          <w:color w:val="404040"/>
          <w:spacing w:val="2"/>
        </w:rPr>
        <w:t> </w:t>
      </w:r>
      <w:r>
        <w:rPr>
          <w:color w:val="404040"/>
        </w:rPr>
        <w:t>support</w:t>
      </w:r>
      <w:r>
        <w:rPr>
          <w:color w:val="404040"/>
          <w:spacing w:val="1"/>
        </w:rPr>
        <w:t> </w:t>
      </w:r>
      <w:r>
        <w:rPr>
          <w:color w:val="404040"/>
        </w:rPr>
        <w:t>the</w:t>
      </w:r>
      <w:r>
        <w:rPr>
          <w:color w:val="404040"/>
          <w:spacing w:val="1"/>
        </w:rPr>
        <w:t> </w:t>
      </w:r>
      <w:r>
        <w:rPr>
          <w:color w:val="404040"/>
        </w:rPr>
        <w:t>Cana-</w:t>
      </w:r>
      <w:r>
        <w:rPr>
          <w:color w:val="404040"/>
          <w:spacing w:val="1"/>
        </w:rPr>
        <w:t> </w:t>
      </w:r>
      <w:r>
        <w:rPr>
          <w:color w:val="404040"/>
        </w:rPr>
        <w:t>dian</w:t>
      </w:r>
      <w:r>
        <w:rPr>
          <w:color w:val="404040"/>
          <w:spacing w:val="3"/>
        </w:rPr>
        <w:t> </w:t>
      </w:r>
      <w:r>
        <w:rPr>
          <w:color w:val="404040"/>
        </w:rPr>
        <w:t>economy</w:t>
      </w:r>
      <w:r>
        <w:rPr>
          <w:color w:val="404040"/>
          <w:spacing w:val="4"/>
        </w:rPr>
        <w:t> </w:t>
      </w:r>
      <w:r>
        <w:rPr>
          <w:color w:val="404040"/>
        </w:rPr>
        <w:t>through</w:t>
      </w:r>
      <w:r>
        <w:rPr>
          <w:color w:val="404040"/>
          <w:spacing w:val="4"/>
        </w:rPr>
        <w:t> </w:t>
      </w:r>
      <w:r>
        <w:rPr>
          <w:color w:val="404040"/>
        </w:rPr>
        <w:t>this</w:t>
      </w:r>
      <w:r>
        <w:rPr>
          <w:color w:val="404040"/>
          <w:spacing w:val="3"/>
        </w:rPr>
        <w:t> </w:t>
      </w:r>
      <w:r>
        <w:rPr>
          <w:color w:val="404040"/>
        </w:rPr>
        <w:t>difficult</w:t>
      </w:r>
      <w:r>
        <w:rPr>
          <w:color w:val="404040"/>
          <w:spacing w:val="2"/>
        </w:rPr>
        <w:t> </w:t>
      </w:r>
      <w:r>
        <w:rPr>
          <w:color w:val="404040"/>
        </w:rPr>
        <w:t>period</w:t>
      </w:r>
      <w:r>
        <w:rPr>
          <w:color w:val="404040"/>
          <w:spacing w:val="2"/>
        </w:rPr>
        <w:t> </w:t>
      </w:r>
      <w:r>
        <w:rPr>
          <w:color w:val="404040"/>
        </w:rPr>
        <w:t>and</w:t>
      </w:r>
      <w:r>
        <w:rPr>
          <w:color w:val="404040"/>
          <w:spacing w:val="5"/>
        </w:rPr>
        <w:t> </w:t>
      </w:r>
      <w:r>
        <w:rPr>
          <w:color w:val="404040"/>
        </w:rPr>
        <w:t>the</w:t>
      </w:r>
      <w:r>
        <w:rPr>
          <w:color w:val="404040"/>
          <w:spacing w:val="5"/>
        </w:rPr>
        <w:t> </w:t>
      </w:r>
      <w:r>
        <w:rPr>
          <w:color w:val="404040"/>
        </w:rPr>
        <w:t>subsequent</w:t>
      </w:r>
      <w:r>
        <w:rPr>
          <w:color w:val="404040"/>
          <w:spacing w:val="3"/>
        </w:rPr>
        <w:t> </w:t>
      </w:r>
      <w:r>
        <w:rPr>
          <w:color w:val="404040"/>
        </w:rPr>
        <w:t>recovery.</w:t>
      </w: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1600200</wp:posOffset>
            </wp:positionH>
            <wp:positionV relativeFrom="paragraph">
              <wp:posOffset>129249</wp:posOffset>
            </wp:positionV>
            <wp:extent cx="4564605" cy="3383279"/>
            <wp:effectExtent l="0" t="0" r="0" b="0"/>
            <wp:wrapTopAndBottom/>
            <wp:docPr id="1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4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605" cy="3383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4"/>
        </w:rPr>
      </w:pPr>
    </w:p>
    <w:p>
      <w:pPr>
        <w:pStyle w:val="BodyText"/>
        <w:ind w:left="1955"/>
      </w:pPr>
      <w:r>
        <w:rPr>
          <w:color w:val="404040"/>
        </w:rPr>
        <w:t>Canada’s</w:t>
      </w:r>
      <w:r>
        <w:rPr>
          <w:color w:val="404040"/>
          <w:spacing w:val="-16"/>
        </w:rPr>
        <w:t> </w:t>
      </w:r>
      <w:r>
        <w:rPr>
          <w:color w:val="404040"/>
        </w:rPr>
        <w:t>economy</w:t>
      </w:r>
      <w:r>
        <w:rPr>
          <w:color w:val="404040"/>
          <w:spacing w:val="-14"/>
        </w:rPr>
        <w:t> </w:t>
      </w:r>
      <w:r>
        <w:rPr>
          <w:color w:val="404040"/>
        </w:rPr>
        <w:t>now</w:t>
      </w:r>
      <w:r>
        <w:rPr>
          <w:color w:val="404040"/>
          <w:spacing w:val="-14"/>
        </w:rPr>
        <w:t> </w:t>
      </w:r>
      <w:r>
        <w:rPr>
          <w:color w:val="404040"/>
        </w:rPr>
        <w:t>faces</w:t>
      </w:r>
      <w:r>
        <w:rPr>
          <w:color w:val="404040"/>
          <w:spacing w:val="-15"/>
        </w:rPr>
        <w:t> </w:t>
      </w:r>
      <w:r>
        <w:rPr>
          <w:color w:val="404040"/>
        </w:rPr>
        <w:t>two</w:t>
      </w:r>
      <w:r>
        <w:rPr>
          <w:color w:val="404040"/>
          <w:spacing w:val="-15"/>
        </w:rPr>
        <w:t> </w:t>
      </w:r>
      <w:r>
        <w:rPr>
          <w:color w:val="404040"/>
        </w:rPr>
        <w:t>significant</w:t>
      </w:r>
      <w:r>
        <w:rPr>
          <w:color w:val="404040"/>
          <w:spacing w:val="-12"/>
        </w:rPr>
        <w:t> </w:t>
      </w:r>
      <w:r>
        <w:rPr>
          <w:color w:val="404040"/>
        </w:rPr>
        <w:t>and</w:t>
      </w:r>
      <w:r>
        <w:rPr>
          <w:color w:val="404040"/>
          <w:spacing w:val="-14"/>
        </w:rPr>
        <w:t> </w:t>
      </w:r>
      <w:r>
        <w:rPr>
          <w:color w:val="404040"/>
        </w:rPr>
        <w:t>related</w:t>
      </w:r>
      <w:r>
        <w:rPr>
          <w:color w:val="404040"/>
          <w:spacing w:val="-15"/>
        </w:rPr>
        <w:t> </w:t>
      </w:r>
      <w:r>
        <w:rPr>
          <w:color w:val="404040"/>
        </w:rPr>
        <w:t>shocks.</w:t>
      </w:r>
    </w:p>
    <w:p>
      <w:pPr>
        <w:pStyle w:val="BodyText"/>
        <w:spacing w:line="278" w:lineRule="auto" w:before="160"/>
        <w:ind w:left="1955" w:right="1975"/>
      </w:pPr>
      <w:r>
        <w:rPr>
          <w:color w:val="404040"/>
        </w:rPr>
        <w:t>First,</w:t>
      </w:r>
      <w:r>
        <w:rPr>
          <w:color w:val="404040"/>
          <w:spacing w:val="-9"/>
        </w:rPr>
        <w:t> </w:t>
      </w:r>
      <w:r>
        <w:rPr>
          <w:color w:val="404040"/>
        </w:rPr>
        <w:t>the</w:t>
      </w:r>
      <w:r>
        <w:rPr>
          <w:color w:val="404040"/>
          <w:spacing w:val="-8"/>
        </w:rPr>
        <w:t> </w:t>
      </w:r>
      <w:r>
        <w:rPr>
          <w:color w:val="404040"/>
        </w:rPr>
        <w:t>COVID-19</w:t>
      </w:r>
      <w:r>
        <w:rPr>
          <w:color w:val="404040"/>
          <w:spacing w:val="-9"/>
        </w:rPr>
        <w:t> </w:t>
      </w:r>
      <w:r>
        <w:rPr>
          <w:color w:val="404040"/>
        </w:rPr>
        <w:t>pandemic</w:t>
      </w:r>
      <w:r>
        <w:rPr>
          <w:color w:val="404040"/>
          <w:spacing w:val="-8"/>
        </w:rPr>
        <w:t> </w:t>
      </w:r>
      <w:r>
        <w:rPr>
          <w:color w:val="404040"/>
        </w:rPr>
        <w:t>is</w:t>
      </w:r>
      <w:r>
        <w:rPr>
          <w:color w:val="404040"/>
          <w:spacing w:val="-10"/>
        </w:rPr>
        <w:t> </w:t>
      </w:r>
      <w:r>
        <w:rPr>
          <w:color w:val="404040"/>
        </w:rPr>
        <w:t>having</w:t>
      </w:r>
      <w:r>
        <w:rPr>
          <w:color w:val="404040"/>
          <w:spacing w:val="-9"/>
        </w:rPr>
        <w:t> </w:t>
      </w:r>
      <w:r>
        <w:rPr>
          <w:color w:val="404040"/>
        </w:rPr>
        <w:t>a</w:t>
      </w:r>
      <w:r>
        <w:rPr>
          <w:color w:val="404040"/>
          <w:spacing w:val="-8"/>
        </w:rPr>
        <w:t> </w:t>
      </w:r>
      <w:r>
        <w:rPr>
          <w:color w:val="404040"/>
        </w:rPr>
        <w:t>dramatic</w:t>
      </w:r>
      <w:r>
        <w:rPr>
          <w:color w:val="404040"/>
          <w:spacing w:val="-8"/>
        </w:rPr>
        <w:t> </w:t>
      </w:r>
      <w:r>
        <w:rPr>
          <w:color w:val="404040"/>
        </w:rPr>
        <w:t>effect</w:t>
      </w:r>
      <w:r>
        <w:rPr>
          <w:color w:val="404040"/>
          <w:spacing w:val="-8"/>
        </w:rPr>
        <w:t> </w:t>
      </w:r>
      <w:r>
        <w:rPr>
          <w:color w:val="404040"/>
        </w:rPr>
        <w:t>on</w:t>
      </w:r>
      <w:r>
        <w:rPr>
          <w:color w:val="404040"/>
          <w:spacing w:val="-8"/>
        </w:rPr>
        <w:t> </w:t>
      </w:r>
      <w:r>
        <w:rPr>
          <w:color w:val="404040"/>
        </w:rPr>
        <w:t>economic</w:t>
      </w:r>
      <w:r>
        <w:rPr>
          <w:color w:val="404040"/>
          <w:spacing w:val="-8"/>
        </w:rPr>
        <w:t> </w:t>
      </w:r>
      <w:r>
        <w:rPr>
          <w:color w:val="404040"/>
        </w:rPr>
        <w:t>ac-</w:t>
      </w:r>
      <w:r>
        <w:rPr>
          <w:color w:val="404040"/>
          <w:spacing w:val="1"/>
        </w:rPr>
        <w:t> </w:t>
      </w:r>
      <w:r>
        <w:rPr>
          <w:color w:val="404040"/>
        </w:rPr>
        <w:t>tivity</w:t>
      </w:r>
      <w:r>
        <w:rPr>
          <w:color w:val="404040"/>
          <w:spacing w:val="-1"/>
        </w:rPr>
        <w:t> </w:t>
      </w:r>
      <w:r>
        <w:rPr>
          <w:color w:val="404040"/>
        </w:rPr>
        <w:t>and</w:t>
      </w:r>
      <w:r>
        <w:rPr>
          <w:color w:val="404040"/>
          <w:spacing w:val="1"/>
        </w:rPr>
        <w:t> </w:t>
      </w:r>
      <w:r>
        <w:rPr>
          <w:color w:val="404040"/>
        </w:rPr>
        <w:t>employment.</w:t>
      </w:r>
      <w:r>
        <w:rPr>
          <w:color w:val="404040"/>
          <w:spacing w:val="1"/>
        </w:rPr>
        <w:t> </w:t>
      </w:r>
      <w:r>
        <w:rPr>
          <w:color w:val="404040"/>
        </w:rPr>
        <w:t>The</w:t>
      </w:r>
      <w:r>
        <w:rPr>
          <w:color w:val="404040"/>
          <w:spacing w:val="1"/>
        </w:rPr>
        <w:t> </w:t>
      </w:r>
      <w:r>
        <w:rPr>
          <w:color w:val="404040"/>
        </w:rPr>
        <w:t>near-term economic</w:t>
      </w:r>
      <w:r>
        <w:rPr>
          <w:color w:val="404040"/>
          <w:spacing w:val="1"/>
        </w:rPr>
        <w:t> </w:t>
      </w:r>
      <w:r>
        <w:rPr>
          <w:color w:val="404040"/>
        </w:rPr>
        <w:t>impact</w:t>
      </w:r>
      <w:r>
        <w:rPr>
          <w:color w:val="404040"/>
          <w:spacing w:val="1"/>
        </w:rPr>
        <w:t> </w:t>
      </w:r>
      <w:r>
        <w:rPr>
          <w:color w:val="404040"/>
        </w:rPr>
        <w:t>in Canada</w:t>
      </w:r>
      <w:r>
        <w:rPr>
          <w:color w:val="404040"/>
          <w:spacing w:val="1"/>
        </w:rPr>
        <w:t> </w:t>
      </w:r>
      <w:r>
        <w:rPr>
          <w:color w:val="404040"/>
        </w:rPr>
        <w:t>primar-</w:t>
      </w:r>
      <w:r>
        <w:rPr>
          <w:color w:val="404040"/>
          <w:spacing w:val="-58"/>
        </w:rPr>
        <w:t> </w:t>
      </w:r>
      <w:r>
        <w:rPr>
          <w:color w:val="404040"/>
        </w:rPr>
        <w:t>ily</w:t>
      </w:r>
      <w:r>
        <w:rPr>
          <w:color w:val="404040"/>
          <w:spacing w:val="3"/>
        </w:rPr>
        <w:t> </w:t>
      </w:r>
      <w:r>
        <w:rPr>
          <w:color w:val="404040"/>
        </w:rPr>
        <w:t>reflects</w:t>
      </w:r>
      <w:r>
        <w:rPr>
          <w:color w:val="404040"/>
          <w:spacing w:val="3"/>
        </w:rPr>
        <w:t> </w:t>
      </w:r>
      <w:r>
        <w:rPr>
          <w:color w:val="404040"/>
        </w:rPr>
        <w:t>the</w:t>
      </w:r>
      <w:r>
        <w:rPr>
          <w:color w:val="404040"/>
          <w:spacing w:val="3"/>
        </w:rPr>
        <w:t> </w:t>
      </w:r>
      <w:r>
        <w:rPr>
          <w:color w:val="404040"/>
        </w:rPr>
        <w:t>measures</w:t>
      </w:r>
      <w:r>
        <w:rPr>
          <w:color w:val="404040"/>
          <w:spacing w:val="2"/>
        </w:rPr>
        <w:t> </w:t>
      </w:r>
      <w:r>
        <w:rPr>
          <w:color w:val="404040"/>
        </w:rPr>
        <w:t>that</w:t>
      </w:r>
      <w:r>
        <w:rPr>
          <w:color w:val="404040"/>
          <w:spacing w:val="4"/>
        </w:rPr>
        <w:t> </w:t>
      </w:r>
      <w:r>
        <w:rPr>
          <w:color w:val="404040"/>
        </w:rPr>
        <w:t>authorities</w:t>
      </w:r>
      <w:r>
        <w:rPr>
          <w:color w:val="404040"/>
          <w:spacing w:val="3"/>
        </w:rPr>
        <w:t> </w:t>
      </w:r>
      <w:r>
        <w:rPr>
          <w:color w:val="404040"/>
        </w:rPr>
        <w:t>are</w:t>
      </w:r>
      <w:r>
        <w:rPr>
          <w:color w:val="404040"/>
          <w:spacing w:val="3"/>
        </w:rPr>
        <w:t> </w:t>
      </w:r>
      <w:r>
        <w:rPr>
          <w:color w:val="404040"/>
        </w:rPr>
        <w:t>implementing</w:t>
      </w:r>
      <w:r>
        <w:rPr>
          <w:color w:val="404040"/>
          <w:spacing w:val="6"/>
        </w:rPr>
        <w:t> </w:t>
      </w:r>
      <w:r>
        <w:rPr>
          <w:color w:val="404040"/>
        </w:rPr>
        <w:t>to</w:t>
      </w:r>
      <w:r>
        <w:rPr>
          <w:color w:val="404040"/>
          <w:spacing w:val="2"/>
        </w:rPr>
        <w:t> </w:t>
      </w:r>
      <w:r>
        <w:rPr>
          <w:color w:val="404040"/>
        </w:rPr>
        <w:t>control</w:t>
      </w:r>
      <w:r>
        <w:rPr>
          <w:color w:val="404040"/>
          <w:spacing w:val="2"/>
        </w:rPr>
        <w:t> </w:t>
      </w:r>
      <w:r>
        <w:rPr>
          <w:color w:val="404040"/>
        </w:rPr>
        <w:t>the</w:t>
      </w:r>
      <w:r>
        <w:rPr>
          <w:color w:val="404040"/>
          <w:spacing w:val="1"/>
        </w:rPr>
        <w:t> </w:t>
      </w:r>
      <w:r>
        <w:rPr>
          <w:color w:val="404040"/>
        </w:rPr>
        <w:t>spread of the virus. As in other countries, a significant amount of eco-</w:t>
      </w:r>
      <w:r>
        <w:rPr>
          <w:color w:val="404040"/>
          <w:spacing w:val="1"/>
        </w:rPr>
        <w:t> </w:t>
      </w:r>
      <w:r>
        <w:rPr>
          <w:color w:val="404040"/>
        </w:rPr>
        <w:t>nomic activity in Canada has been shut down, causing sudden and sharp</w:t>
      </w:r>
      <w:r>
        <w:rPr>
          <w:color w:val="404040"/>
          <w:spacing w:val="1"/>
        </w:rPr>
        <w:t> </w:t>
      </w:r>
      <w:r>
        <w:rPr>
          <w:color w:val="404040"/>
        </w:rPr>
        <w:t>drops</w:t>
      </w:r>
      <w:r>
        <w:rPr>
          <w:color w:val="404040"/>
          <w:spacing w:val="-8"/>
        </w:rPr>
        <w:t> </w:t>
      </w:r>
      <w:r>
        <w:rPr>
          <w:color w:val="404040"/>
        </w:rPr>
        <w:t>in</w:t>
      </w:r>
      <w:r>
        <w:rPr>
          <w:color w:val="404040"/>
          <w:spacing w:val="-7"/>
        </w:rPr>
        <w:t> </w:t>
      </w:r>
      <w:r>
        <w:rPr>
          <w:color w:val="404040"/>
        </w:rPr>
        <w:t>both</w:t>
      </w:r>
      <w:r>
        <w:rPr>
          <w:color w:val="404040"/>
          <w:spacing w:val="-7"/>
        </w:rPr>
        <w:t> </w:t>
      </w:r>
      <w:r>
        <w:rPr>
          <w:color w:val="404040"/>
        </w:rPr>
        <w:t>supply</w:t>
      </w:r>
      <w:r>
        <w:rPr>
          <w:color w:val="404040"/>
          <w:spacing w:val="-6"/>
        </w:rPr>
        <w:t> </w:t>
      </w:r>
      <w:r>
        <w:rPr>
          <w:color w:val="404040"/>
        </w:rPr>
        <w:t>(e.g.,</w:t>
      </w:r>
      <w:r>
        <w:rPr>
          <w:color w:val="404040"/>
          <w:spacing w:val="-7"/>
        </w:rPr>
        <w:t> </w:t>
      </w:r>
      <w:r>
        <w:rPr>
          <w:color w:val="404040"/>
        </w:rPr>
        <w:t>closed</w:t>
      </w:r>
      <w:r>
        <w:rPr>
          <w:color w:val="404040"/>
          <w:spacing w:val="-7"/>
        </w:rPr>
        <w:t> </w:t>
      </w:r>
      <w:r>
        <w:rPr>
          <w:color w:val="404040"/>
        </w:rPr>
        <w:t>businesses)</w:t>
      </w:r>
      <w:r>
        <w:rPr>
          <w:color w:val="404040"/>
          <w:spacing w:val="-6"/>
        </w:rPr>
        <w:t> </w:t>
      </w:r>
      <w:r>
        <w:rPr>
          <w:color w:val="404040"/>
        </w:rPr>
        <w:t>and</w:t>
      </w:r>
      <w:r>
        <w:rPr>
          <w:color w:val="404040"/>
          <w:spacing w:val="-7"/>
        </w:rPr>
        <w:t> </w:t>
      </w:r>
      <w:r>
        <w:rPr>
          <w:color w:val="404040"/>
        </w:rPr>
        <w:t>demand</w:t>
      </w:r>
      <w:r>
        <w:rPr>
          <w:color w:val="404040"/>
          <w:spacing w:val="-7"/>
        </w:rPr>
        <w:t> </w:t>
      </w:r>
      <w:r>
        <w:rPr>
          <w:color w:val="404040"/>
        </w:rPr>
        <w:t>(e.g.,</w:t>
      </w:r>
    </w:p>
    <w:p>
      <w:pPr>
        <w:spacing w:after="0" w:line="278" w:lineRule="auto"/>
        <w:sectPr>
          <w:pgSz w:w="12240" w:h="15840"/>
          <w:pgMar w:header="559" w:footer="0" w:top="740" w:bottom="280" w:left="540" w:right="560"/>
        </w:sectPr>
      </w:pPr>
    </w:p>
    <w:p>
      <w:pPr>
        <w:spacing w:before="25"/>
        <w:ind w:left="2612" w:right="0" w:firstLine="0"/>
        <w:jc w:val="left"/>
        <w:rPr>
          <w:sz w:val="18"/>
        </w:rPr>
      </w:pPr>
      <w:r>
        <w:rPr>
          <w:color w:val="30849B"/>
          <w:spacing w:val="-4"/>
          <w:w w:val="95"/>
          <w:sz w:val="18"/>
        </w:rPr>
        <w:t>CANADIAN</w:t>
      </w:r>
      <w:r>
        <w:rPr>
          <w:color w:val="30849B"/>
          <w:spacing w:val="-7"/>
          <w:w w:val="95"/>
          <w:sz w:val="18"/>
        </w:rPr>
        <w:t> </w:t>
      </w:r>
      <w:r>
        <w:rPr>
          <w:color w:val="30849B"/>
          <w:spacing w:val="-3"/>
          <w:w w:val="95"/>
          <w:sz w:val="18"/>
        </w:rPr>
        <w:t>ECONOMY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</w:p>
    <w:p>
      <w:pPr>
        <w:pStyle w:val="BodyText"/>
        <w:spacing w:line="278" w:lineRule="auto" w:before="130"/>
        <w:ind w:left="1955" w:right="1977"/>
      </w:pPr>
      <w:r>
        <w:rPr>
          <w:color w:val="404040"/>
        </w:rPr>
        <w:t>consumers</w:t>
      </w:r>
      <w:r>
        <w:rPr>
          <w:color w:val="404040"/>
          <w:spacing w:val="-9"/>
        </w:rPr>
        <w:t> </w:t>
      </w:r>
      <w:r>
        <w:rPr>
          <w:color w:val="404040"/>
        </w:rPr>
        <w:t>at</w:t>
      </w:r>
      <w:r>
        <w:rPr>
          <w:color w:val="404040"/>
          <w:spacing w:val="-8"/>
        </w:rPr>
        <w:t> </w:t>
      </w:r>
      <w:r>
        <w:rPr>
          <w:color w:val="404040"/>
        </w:rPr>
        <w:t>home)</w:t>
      </w:r>
      <w:r>
        <w:rPr>
          <w:color w:val="404040"/>
          <w:spacing w:val="-8"/>
        </w:rPr>
        <w:t> </w:t>
      </w:r>
      <w:r>
        <w:rPr>
          <w:color w:val="404040"/>
        </w:rPr>
        <w:t>as</w:t>
      </w:r>
      <w:r>
        <w:rPr>
          <w:color w:val="404040"/>
          <w:spacing w:val="-8"/>
        </w:rPr>
        <w:t> </w:t>
      </w:r>
      <w:r>
        <w:rPr>
          <w:color w:val="404040"/>
        </w:rPr>
        <w:t>well</w:t>
      </w:r>
      <w:r>
        <w:rPr>
          <w:color w:val="404040"/>
          <w:spacing w:val="-8"/>
        </w:rPr>
        <w:t> </w:t>
      </w:r>
      <w:r>
        <w:rPr>
          <w:color w:val="404040"/>
        </w:rPr>
        <w:t>as</w:t>
      </w:r>
      <w:r>
        <w:rPr>
          <w:color w:val="404040"/>
          <w:spacing w:val="-8"/>
        </w:rPr>
        <w:t> </w:t>
      </w:r>
      <w:r>
        <w:rPr>
          <w:color w:val="404040"/>
        </w:rPr>
        <w:t>in</w:t>
      </w:r>
      <w:r>
        <w:rPr>
          <w:color w:val="404040"/>
          <w:spacing w:val="-9"/>
        </w:rPr>
        <w:t> </w:t>
      </w:r>
      <w:r>
        <w:rPr>
          <w:color w:val="404040"/>
        </w:rPr>
        <w:t>income</w:t>
      </w:r>
      <w:r>
        <w:rPr>
          <w:color w:val="404040"/>
          <w:spacing w:val="-9"/>
        </w:rPr>
        <w:t> </w:t>
      </w:r>
      <w:r>
        <w:rPr>
          <w:color w:val="404040"/>
        </w:rPr>
        <w:t>for</w:t>
      </w:r>
      <w:r>
        <w:rPr>
          <w:color w:val="404040"/>
          <w:spacing w:val="-8"/>
        </w:rPr>
        <w:t> </w:t>
      </w:r>
      <w:r>
        <w:rPr>
          <w:color w:val="404040"/>
        </w:rPr>
        <w:t>households</w:t>
      </w:r>
      <w:r>
        <w:rPr>
          <w:color w:val="404040"/>
          <w:spacing w:val="-8"/>
        </w:rPr>
        <w:t> </w:t>
      </w:r>
      <w:r>
        <w:rPr>
          <w:color w:val="404040"/>
        </w:rPr>
        <w:t>and</w:t>
      </w:r>
      <w:r>
        <w:rPr>
          <w:color w:val="404040"/>
          <w:spacing w:val="-8"/>
        </w:rPr>
        <w:t> </w:t>
      </w:r>
      <w:r>
        <w:rPr>
          <w:color w:val="404040"/>
        </w:rPr>
        <w:t>firms.</w:t>
      </w:r>
      <w:r>
        <w:rPr>
          <w:color w:val="404040"/>
          <w:spacing w:val="-9"/>
        </w:rPr>
        <w:t> </w:t>
      </w:r>
      <w:r>
        <w:rPr>
          <w:color w:val="404040"/>
        </w:rPr>
        <w:t>Uncer-</w:t>
      </w:r>
      <w:r>
        <w:rPr>
          <w:color w:val="404040"/>
          <w:spacing w:val="-58"/>
        </w:rPr>
        <w:t> </w:t>
      </w:r>
      <w:r>
        <w:rPr>
          <w:color w:val="404040"/>
        </w:rPr>
        <w:t>tainty</w:t>
      </w:r>
      <w:r>
        <w:rPr>
          <w:color w:val="404040"/>
          <w:spacing w:val="3"/>
        </w:rPr>
        <w:t> </w:t>
      </w:r>
      <w:r>
        <w:rPr>
          <w:color w:val="404040"/>
        </w:rPr>
        <w:t>about</w:t>
      </w:r>
      <w:r>
        <w:rPr>
          <w:color w:val="404040"/>
          <w:spacing w:val="4"/>
        </w:rPr>
        <w:t> </w:t>
      </w:r>
      <w:r>
        <w:rPr>
          <w:color w:val="404040"/>
        </w:rPr>
        <w:t>the</w:t>
      </w:r>
      <w:r>
        <w:rPr>
          <w:color w:val="404040"/>
          <w:spacing w:val="4"/>
        </w:rPr>
        <w:t> </w:t>
      </w:r>
      <w:r>
        <w:rPr>
          <w:color w:val="404040"/>
        </w:rPr>
        <w:t>duration</w:t>
      </w:r>
      <w:r>
        <w:rPr>
          <w:color w:val="404040"/>
          <w:spacing w:val="3"/>
        </w:rPr>
        <w:t> </w:t>
      </w:r>
      <w:r>
        <w:rPr>
          <w:color w:val="404040"/>
        </w:rPr>
        <w:t>and</w:t>
      </w:r>
      <w:r>
        <w:rPr>
          <w:color w:val="404040"/>
          <w:spacing w:val="4"/>
        </w:rPr>
        <w:t> </w:t>
      </w:r>
      <w:r>
        <w:rPr>
          <w:color w:val="404040"/>
        </w:rPr>
        <w:t>severity</w:t>
      </w:r>
      <w:r>
        <w:rPr>
          <w:color w:val="404040"/>
          <w:spacing w:val="4"/>
        </w:rPr>
        <w:t> </w:t>
      </w:r>
      <w:r>
        <w:rPr>
          <w:color w:val="404040"/>
        </w:rPr>
        <w:t>of</w:t>
      </w:r>
      <w:r>
        <w:rPr>
          <w:color w:val="404040"/>
          <w:spacing w:val="2"/>
        </w:rPr>
        <w:t> </w:t>
      </w:r>
      <w:r>
        <w:rPr>
          <w:color w:val="404040"/>
        </w:rPr>
        <w:t>the</w:t>
      </w:r>
      <w:r>
        <w:rPr>
          <w:color w:val="404040"/>
          <w:spacing w:val="4"/>
        </w:rPr>
        <w:t> </w:t>
      </w:r>
      <w:r>
        <w:rPr>
          <w:color w:val="404040"/>
        </w:rPr>
        <w:t>outbreak</w:t>
      </w:r>
      <w:r>
        <w:rPr>
          <w:color w:val="404040"/>
          <w:spacing w:val="4"/>
        </w:rPr>
        <w:t> </w:t>
      </w:r>
      <w:r>
        <w:rPr>
          <w:color w:val="404040"/>
        </w:rPr>
        <w:t>is</w:t>
      </w:r>
      <w:r>
        <w:rPr>
          <w:color w:val="404040"/>
          <w:spacing w:val="2"/>
        </w:rPr>
        <w:t> </w:t>
      </w:r>
      <w:r>
        <w:rPr>
          <w:color w:val="404040"/>
        </w:rPr>
        <w:t>affecting</w:t>
      </w:r>
      <w:r>
        <w:rPr>
          <w:color w:val="404040"/>
          <w:spacing w:val="4"/>
        </w:rPr>
        <w:t> </w:t>
      </w:r>
      <w:r>
        <w:rPr>
          <w:color w:val="404040"/>
        </w:rPr>
        <w:t>the</w:t>
      </w:r>
      <w:r>
        <w:rPr>
          <w:color w:val="404040"/>
          <w:spacing w:val="1"/>
        </w:rPr>
        <w:t> </w:t>
      </w:r>
      <w:r>
        <w:rPr>
          <w:color w:val="404040"/>
        </w:rPr>
        <w:t>spending decisions of both households and businesses. In addition, se-</w:t>
      </w:r>
      <w:r>
        <w:rPr>
          <w:color w:val="404040"/>
          <w:spacing w:val="1"/>
        </w:rPr>
        <w:t> </w:t>
      </w:r>
      <w:r>
        <w:rPr>
          <w:color w:val="404040"/>
        </w:rPr>
        <w:t>verely depressed foreign activity is pulling down Canadian exports and in-</w:t>
      </w:r>
      <w:r>
        <w:rPr>
          <w:color w:val="404040"/>
          <w:spacing w:val="-59"/>
        </w:rPr>
        <w:t> </w:t>
      </w:r>
      <w:r>
        <w:rPr>
          <w:color w:val="404040"/>
        </w:rPr>
        <w:t>vestment,</w:t>
      </w:r>
      <w:r>
        <w:rPr>
          <w:color w:val="404040"/>
          <w:spacing w:val="-3"/>
        </w:rPr>
        <w:t> </w:t>
      </w:r>
      <w:r>
        <w:rPr>
          <w:color w:val="404040"/>
        </w:rPr>
        <w:t>as</w:t>
      </w:r>
      <w:r>
        <w:rPr>
          <w:color w:val="404040"/>
          <w:spacing w:val="-3"/>
        </w:rPr>
        <w:t> </w:t>
      </w:r>
      <w:r>
        <w:rPr>
          <w:color w:val="404040"/>
        </w:rPr>
        <w:t>well</w:t>
      </w:r>
      <w:r>
        <w:rPr>
          <w:color w:val="404040"/>
          <w:spacing w:val="-2"/>
        </w:rPr>
        <w:t> </w:t>
      </w:r>
      <w:r>
        <w:rPr>
          <w:color w:val="404040"/>
        </w:rPr>
        <w:t>as</w:t>
      </w:r>
      <w:r>
        <w:rPr>
          <w:color w:val="404040"/>
          <w:spacing w:val="-3"/>
        </w:rPr>
        <w:t> </w:t>
      </w:r>
      <w:r>
        <w:rPr>
          <w:color w:val="404040"/>
        </w:rPr>
        <w:t>our</w:t>
      </w:r>
      <w:r>
        <w:rPr>
          <w:color w:val="404040"/>
          <w:spacing w:val="-1"/>
        </w:rPr>
        <w:t> </w:t>
      </w:r>
      <w:r>
        <w:rPr>
          <w:color w:val="404040"/>
        </w:rPr>
        <w:t>terms</w:t>
      </w:r>
      <w:r>
        <w:rPr>
          <w:color w:val="404040"/>
          <w:spacing w:val="-2"/>
        </w:rPr>
        <w:t> </w:t>
      </w:r>
      <w:r>
        <w:rPr>
          <w:color w:val="404040"/>
        </w:rPr>
        <w:t>of</w:t>
      </w:r>
      <w:r>
        <w:rPr>
          <w:color w:val="404040"/>
          <w:spacing w:val="-3"/>
        </w:rPr>
        <w:t> </w:t>
      </w:r>
      <w:r>
        <w:rPr>
          <w:color w:val="404040"/>
        </w:rPr>
        <w:t>trade,</w:t>
      </w:r>
      <w:r>
        <w:rPr>
          <w:color w:val="404040"/>
          <w:spacing w:val="-2"/>
        </w:rPr>
        <w:t> </w:t>
      </w:r>
      <w:r>
        <w:rPr>
          <w:color w:val="404040"/>
        </w:rPr>
        <w:t>through</w:t>
      </w:r>
      <w:r>
        <w:rPr>
          <w:color w:val="404040"/>
          <w:spacing w:val="-3"/>
        </w:rPr>
        <w:t> </w:t>
      </w:r>
      <w:r>
        <w:rPr>
          <w:color w:val="404040"/>
        </w:rPr>
        <w:t>lower</w:t>
      </w:r>
      <w:r>
        <w:rPr>
          <w:color w:val="404040"/>
          <w:spacing w:val="-2"/>
        </w:rPr>
        <w:t> </w:t>
      </w:r>
      <w:r>
        <w:rPr>
          <w:color w:val="404040"/>
        </w:rPr>
        <w:t>commodity</w:t>
      </w:r>
      <w:r>
        <w:rPr>
          <w:color w:val="404040"/>
          <w:spacing w:val="-2"/>
        </w:rPr>
        <w:t> </w:t>
      </w:r>
      <w:r>
        <w:rPr>
          <w:color w:val="404040"/>
        </w:rPr>
        <w:t>prices.</w:t>
      </w:r>
    </w:p>
    <w:p>
      <w:pPr>
        <w:pStyle w:val="BodyText"/>
        <w:spacing w:line="278" w:lineRule="auto" w:before="116"/>
        <w:ind w:left="1955" w:right="1925"/>
        <w:rPr>
          <w:b/>
        </w:rPr>
      </w:pPr>
      <w:r>
        <w:rPr>
          <w:color w:val="404040"/>
        </w:rPr>
        <w:t>Second, layered on top of the direct impacts of the COVID-19 pandemic is</w:t>
      </w:r>
      <w:r>
        <w:rPr>
          <w:color w:val="404040"/>
          <w:spacing w:val="-59"/>
        </w:rPr>
        <w:t> </w:t>
      </w:r>
      <w:r>
        <w:rPr>
          <w:color w:val="404040"/>
        </w:rPr>
        <w:t>the plunge in global oil prices, which will weigh heavily on the Canadian</w:t>
      </w:r>
      <w:r>
        <w:rPr>
          <w:color w:val="404040"/>
          <w:spacing w:val="1"/>
        </w:rPr>
        <w:t> </w:t>
      </w:r>
      <w:r>
        <w:rPr>
          <w:color w:val="404040"/>
        </w:rPr>
        <w:t>economy. In particular, the recent drop in prices has dealt a major setback</w:t>
      </w:r>
      <w:r>
        <w:rPr>
          <w:color w:val="404040"/>
          <w:spacing w:val="-59"/>
        </w:rPr>
        <w:t> </w:t>
      </w:r>
      <w:r>
        <w:rPr>
          <w:color w:val="404040"/>
        </w:rPr>
        <w:t>to the oil and gas sector. Production and investment in the sector have de-</w:t>
      </w:r>
      <w:r>
        <w:rPr>
          <w:color w:val="404040"/>
          <w:spacing w:val="-59"/>
        </w:rPr>
        <w:t> </w:t>
      </w:r>
      <w:r>
        <w:rPr>
          <w:color w:val="404040"/>
        </w:rPr>
        <w:t>clined sharply</w:t>
      </w:r>
      <w:r>
        <w:rPr>
          <w:color w:val="404040"/>
          <w:spacing w:val="-1"/>
        </w:rPr>
        <w:t> </w:t>
      </w:r>
      <w:r>
        <w:rPr>
          <w:color w:val="404040"/>
        </w:rPr>
        <w:t>and will</w:t>
      </w:r>
      <w:r>
        <w:rPr>
          <w:color w:val="404040"/>
          <w:spacing w:val="1"/>
        </w:rPr>
        <w:t> </w:t>
      </w:r>
      <w:r>
        <w:rPr>
          <w:color w:val="404040"/>
        </w:rPr>
        <w:t>remain</w:t>
      </w:r>
      <w:r>
        <w:rPr>
          <w:color w:val="404040"/>
          <w:spacing w:val="-1"/>
        </w:rPr>
        <w:t> </w:t>
      </w:r>
      <w:r>
        <w:rPr>
          <w:color w:val="404040"/>
        </w:rPr>
        <w:t>low, and</w:t>
      </w:r>
      <w:r>
        <w:rPr>
          <w:color w:val="404040"/>
          <w:spacing w:val="1"/>
        </w:rPr>
        <w:t> </w:t>
      </w:r>
      <w:r>
        <w:rPr>
          <w:color w:val="404040"/>
        </w:rPr>
        <w:t>could</w:t>
      </w:r>
      <w:r>
        <w:rPr>
          <w:color w:val="404040"/>
          <w:spacing w:val="-1"/>
        </w:rPr>
        <w:t> </w:t>
      </w:r>
      <w:r>
        <w:rPr>
          <w:color w:val="404040"/>
        </w:rPr>
        <w:t>deteriorate</w:t>
      </w:r>
      <w:r>
        <w:rPr>
          <w:color w:val="404040"/>
          <w:spacing w:val="-1"/>
        </w:rPr>
        <w:t> </w:t>
      </w:r>
      <w:r>
        <w:rPr>
          <w:color w:val="404040"/>
        </w:rPr>
        <w:t>further if</w:t>
      </w:r>
      <w:r>
        <w:rPr>
          <w:color w:val="404040"/>
          <w:spacing w:val="3"/>
        </w:rPr>
        <w:t> </w:t>
      </w:r>
      <w:r>
        <w:rPr>
          <w:color w:val="404040"/>
        </w:rPr>
        <w:t>prices</w:t>
      </w:r>
      <w:r>
        <w:rPr>
          <w:color w:val="404040"/>
          <w:spacing w:val="1"/>
        </w:rPr>
        <w:t> </w:t>
      </w:r>
      <w:r>
        <w:rPr>
          <w:color w:val="404040"/>
        </w:rPr>
        <w:t>remain</w:t>
      </w:r>
      <w:r>
        <w:rPr>
          <w:color w:val="404040"/>
          <w:spacing w:val="-4"/>
        </w:rPr>
        <w:t> </w:t>
      </w:r>
      <w:r>
        <w:rPr>
          <w:color w:val="404040"/>
        </w:rPr>
        <w:t>well</w:t>
      </w:r>
      <w:r>
        <w:rPr>
          <w:color w:val="404040"/>
          <w:spacing w:val="-4"/>
        </w:rPr>
        <w:t> </w:t>
      </w:r>
      <w:r>
        <w:rPr>
          <w:color w:val="404040"/>
        </w:rPr>
        <w:t>below</w:t>
      </w:r>
      <w:r>
        <w:rPr>
          <w:color w:val="404040"/>
          <w:spacing w:val="-5"/>
        </w:rPr>
        <w:t> </w:t>
      </w:r>
      <w:r>
        <w:rPr>
          <w:color w:val="404040"/>
        </w:rPr>
        <w:t>levels</w:t>
      </w:r>
      <w:r>
        <w:rPr>
          <w:color w:val="404040"/>
          <w:spacing w:val="-6"/>
        </w:rPr>
        <w:t> </w:t>
      </w:r>
      <w:r>
        <w:rPr>
          <w:color w:val="404040"/>
        </w:rPr>
        <w:t>prevailing</w:t>
      </w:r>
      <w:r>
        <w:rPr>
          <w:color w:val="404040"/>
          <w:spacing w:val="-3"/>
        </w:rPr>
        <w:t> </w:t>
      </w:r>
      <w:r>
        <w:rPr>
          <w:color w:val="404040"/>
        </w:rPr>
        <w:t>earlier</w:t>
      </w:r>
      <w:r>
        <w:rPr>
          <w:color w:val="404040"/>
          <w:spacing w:val="-5"/>
        </w:rPr>
        <w:t> </w:t>
      </w:r>
      <w:r>
        <w:rPr>
          <w:color w:val="404040"/>
        </w:rPr>
        <w:t>in</w:t>
      </w:r>
      <w:r>
        <w:rPr>
          <w:color w:val="404040"/>
          <w:spacing w:val="-5"/>
        </w:rPr>
        <w:t> </w:t>
      </w:r>
      <w:r>
        <w:rPr>
          <w:color w:val="404040"/>
        </w:rPr>
        <w:t>the</w:t>
      </w:r>
      <w:r>
        <w:rPr>
          <w:color w:val="404040"/>
          <w:spacing w:val="-4"/>
        </w:rPr>
        <w:t> </w:t>
      </w:r>
      <w:r>
        <w:rPr>
          <w:color w:val="404040"/>
        </w:rPr>
        <w:t>year</w:t>
      </w:r>
      <w:r>
        <w:rPr>
          <w:color w:val="404040"/>
          <w:spacing w:val="-4"/>
        </w:rPr>
        <w:t> </w:t>
      </w:r>
      <w:r>
        <w:rPr>
          <w:color w:val="404040"/>
        </w:rPr>
        <w:t>(</w:t>
      </w:r>
      <w:r>
        <w:rPr>
          <w:b/>
          <w:color w:val="404040"/>
        </w:rPr>
        <w:t>Chart</w:t>
      </w:r>
      <w:r>
        <w:rPr>
          <w:b/>
          <w:color w:val="404040"/>
          <w:spacing w:val="-4"/>
        </w:rPr>
        <w:t> </w:t>
      </w:r>
      <w:r>
        <w:rPr>
          <w:b/>
          <w:color w:val="404040"/>
        </w:rPr>
        <w:t>6</w:t>
      </w:r>
      <w:r>
        <w:rPr>
          <w:color w:val="404040"/>
        </w:rPr>
        <w:t>).</w:t>
      </w:r>
      <w:r>
        <w:rPr>
          <w:b/>
          <w:color w:val="30849B"/>
          <w:vertAlign w:val="superscript"/>
        </w:rPr>
        <w:t>3</w:t>
      </w:r>
    </w:p>
    <w:p>
      <w:pPr>
        <w:pStyle w:val="BodyText"/>
        <w:spacing w:before="7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1600200</wp:posOffset>
            </wp:positionH>
            <wp:positionV relativeFrom="paragraph">
              <wp:posOffset>129728</wp:posOffset>
            </wp:positionV>
            <wp:extent cx="4564605" cy="3383279"/>
            <wp:effectExtent l="0" t="0" r="0" b="0"/>
            <wp:wrapTopAndBottom/>
            <wp:docPr id="1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5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605" cy="3383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24"/>
        </w:rPr>
      </w:pPr>
    </w:p>
    <w:p>
      <w:pPr>
        <w:pStyle w:val="BodyText"/>
        <w:spacing w:line="278" w:lineRule="auto"/>
        <w:ind w:left="1955" w:right="2067"/>
      </w:pPr>
      <w:r>
        <w:rPr>
          <w:color w:val="404040"/>
        </w:rPr>
        <w:t>The effects of COVID-19, combined with the oil price decline, have led</w:t>
      </w:r>
      <w:r>
        <w:rPr>
          <w:color w:val="404040"/>
          <w:spacing w:val="1"/>
        </w:rPr>
        <w:t> </w:t>
      </w:r>
      <w:r>
        <w:rPr>
          <w:color w:val="404040"/>
        </w:rPr>
        <w:t>businesses</w:t>
      </w:r>
      <w:r>
        <w:rPr>
          <w:color w:val="404040"/>
          <w:spacing w:val="-8"/>
        </w:rPr>
        <w:t> </w:t>
      </w:r>
      <w:r>
        <w:rPr>
          <w:color w:val="404040"/>
        </w:rPr>
        <w:t>to</w:t>
      </w:r>
      <w:r>
        <w:rPr>
          <w:color w:val="404040"/>
          <w:spacing w:val="-8"/>
        </w:rPr>
        <w:t> </w:t>
      </w:r>
      <w:r>
        <w:rPr>
          <w:color w:val="404040"/>
        </w:rPr>
        <w:t>reduce</w:t>
      </w:r>
      <w:r>
        <w:rPr>
          <w:color w:val="404040"/>
          <w:spacing w:val="-7"/>
        </w:rPr>
        <w:t> </w:t>
      </w:r>
      <w:r>
        <w:rPr>
          <w:color w:val="404040"/>
        </w:rPr>
        <w:t>hours</w:t>
      </w:r>
      <w:r>
        <w:rPr>
          <w:color w:val="404040"/>
          <w:spacing w:val="-8"/>
        </w:rPr>
        <w:t> </w:t>
      </w:r>
      <w:r>
        <w:rPr>
          <w:color w:val="404040"/>
        </w:rPr>
        <w:t>and</w:t>
      </w:r>
      <w:r>
        <w:rPr>
          <w:color w:val="404040"/>
          <w:spacing w:val="-8"/>
        </w:rPr>
        <w:t> </w:t>
      </w:r>
      <w:r>
        <w:rPr>
          <w:color w:val="404040"/>
        </w:rPr>
        <w:t>lay</w:t>
      </w:r>
      <w:r>
        <w:rPr>
          <w:color w:val="404040"/>
          <w:spacing w:val="-7"/>
        </w:rPr>
        <w:t> </w:t>
      </w:r>
      <w:r>
        <w:rPr>
          <w:color w:val="404040"/>
        </w:rPr>
        <w:t>off</w:t>
      </w:r>
      <w:r>
        <w:rPr>
          <w:color w:val="404040"/>
          <w:spacing w:val="-7"/>
        </w:rPr>
        <w:t> </w:t>
      </w:r>
      <w:r>
        <w:rPr>
          <w:color w:val="404040"/>
        </w:rPr>
        <w:t>workers</w:t>
      </w:r>
      <w:r>
        <w:rPr>
          <w:color w:val="404040"/>
          <w:spacing w:val="-6"/>
        </w:rPr>
        <w:t> </w:t>
      </w:r>
      <w:r>
        <w:rPr>
          <w:color w:val="404040"/>
        </w:rPr>
        <w:t>at</w:t>
      </w:r>
      <w:r>
        <w:rPr>
          <w:color w:val="404040"/>
          <w:spacing w:val="-8"/>
        </w:rPr>
        <w:t> </w:t>
      </w:r>
      <w:r>
        <w:rPr>
          <w:color w:val="404040"/>
        </w:rPr>
        <w:t>an</w:t>
      </w:r>
      <w:r>
        <w:rPr>
          <w:color w:val="404040"/>
          <w:spacing w:val="-7"/>
        </w:rPr>
        <w:t> </w:t>
      </w:r>
      <w:r>
        <w:rPr>
          <w:color w:val="404040"/>
        </w:rPr>
        <w:t>unprecedented</w:t>
      </w:r>
      <w:r>
        <w:rPr>
          <w:color w:val="404040"/>
          <w:spacing w:val="-7"/>
        </w:rPr>
        <w:t> </w:t>
      </w:r>
      <w:r>
        <w:rPr>
          <w:color w:val="404040"/>
        </w:rPr>
        <w:t>rate</w:t>
      </w:r>
      <w:r>
        <w:rPr>
          <w:color w:val="404040"/>
          <w:spacing w:val="1"/>
        </w:rPr>
        <w:t> </w:t>
      </w:r>
      <w:r>
        <w:rPr>
          <w:color w:val="404040"/>
        </w:rPr>
        <w:t>and</w:t>
      </w:r>
      <w:r>
        <w:rPr>
          <w:color w:val="404040"/>
          <w:spacing w:val="4"/>
        </w:rPr>
        <w:t> </w:t>
      </w:r>
      <w:r>
        <w:rPr>
          <w:color w:val="404040"/>
        </w:rPr>
        <w:t>to</w:t>
      </w:r>
      <w:r>
        <w:rPr>
          <w:color w:val="404040"/>
          <w:spacing w:val="3"/>
        </w:rPr>
        <w:t> </w:t>
      </w:r>
      <w:r>
        <w:rPr>
          <w:color w:val="404040"/>
        </w:rPr>
        <w:t>cut</w:t>
      </w:r>
      <w:r>
        <w:rPr>
          <w:color w:val="404040"/>
          <w:spacing w:val="4"/>
        </w:rPr>
        <w:t> </w:t>
      </w:r>
      <w:r>
        <w:rPr>
          <w:color w:val="404040"/>
        </w:rPr>
        <w:t>investment,</w:t>
      </w:r>
      <w:r>
        <w:rPr>
          <w:color w:val="404040"/>
          <w:spacing w:val="4"/>
        </w:rPr>
        <w:t> </w:t>
      </w:r>
      <w:r>
        <w:rPr>
          <w:color w:val="404040"/>
        </w:rPr>
        <w:t>leading</w:t>
      </w:r>
      <w:r>
        <w:rPr>
          <w:color w:val="404040"/>
          <w:spacing w:val="5"/>
        </w:rPr>
        <w:t> </w:t>
      </w:r>
      <w:r>
        <w:rPr>
          <w:color w:val="404040"/>
        </w:rPr>
        <w:t>to</w:t>
      </w:r>
      <w:r>
        <w:rPr>
          <w:color w:val="404040"/>
          <w:spacing w:val="3"/>
        </w:rPr>
        <w:t> </w:t>
      </w:r>
      <w:r>
        <w:rPr>
          <w:color w:val="404040"/>
        </w:rPr>
        <w:t>self-reinforcing</w:t>
      </w:r>
      <w:r>
        <w:rPr>
          <w:color w:val="404040"/>
          <w:spacing w:val="5"/>
        </w:rPr>
        <w:t> </w:t>
      </w:r>
      <w:r>
        <w:rPr>
          <w:color w:val="404040"/>
        </w:rPr>
        <w:t>cuts</w:t>
      </w:r>
      <w:r>
        <w:rPr>
          <w:color w:val="404040"/>
          <w:spacing w:val="5"/>
        </w:rPr>
        <w:t> </w:t>
      </w:r>
      <w:r>
        <w:rPr>
          <w:color w:val="404040"/>
        </w:rPr>
        <w:t>in</w:t>
      </w:r>
      <w:r>
        <w:rPr>
          <w:color w:val="404040"/>
          <w:spacing w:val="3"/>
        </w:rPr>
        <w:t> </w:t>
      </w:r>
      <w:r>
        <w:rPr>
          <w:color w:val="404040"/>
        </w:rPr>
        <w:t>household</w:t>
      </w:r>
      <w:r>
        <w:rPr>
          <w:color w:val="404040"/>
          <w:spacing w:val="4"/>
        </w:rPr>
        <w:t> </w:t>
      </w:r>
      <w:r>
        <w:rPr>
          <w:color w:val="404040"/>
        </w:rPr>
        <w:t>in-</w:t>
      </w:r>
      <w:r>
        <w:rPr>
          <w:color w:val="404040"/>
          <w:spacing w:val="1"/>
        </w:rPr>
        <w:t> </w:t>
      </w:r>
      <w:r>
        <w:rPr>
          <w:color w:val="404040"/>
        </w:rPr>
        <w:t>come and spending (</w:t>
      </w:r>
      <w:r>
        <w:rPr>
          <w:b/>
          <w:color w:val="404040"/>
        </w:rPr>
        <w:t>Chart 7</w:t>
      </w:r>
      <w:r>
        <w:rPr>
          <w:color w:val="404040"/>
        </w:rPr>
        <w:t>). In March, more than one million jobs were</w:t>
      </w:r>
      <w:r>
        <w:rPr>
          <w:color w:val="404040"/>
          <w:spacing w:val="-59"/>
        </w:rPr>
        <w:t> </w:t>
      </w:r>
      <w:r>
        <w:rPr>
          <w:color w:val="404040"/>
        </w:rPr>
        <w:t>lost across Canada and over two million workers reported working fewer</w:t>
      </w:r>
      <w:r>
        <w:rPr>
          <w:color w:val="404040"/>
          <w:spacing w:val="1"/>
        </w:rPr>
        <w:t> </w:t>
      </w:r>
      <w:r>
        <w:rPr>
          <w:color w:val="404040"/>
        </w:rPr>
        <w:t>than</w:t>
      </w:r>
      <w:r>
        <w:rPr>
          <w:color w:val="404040"/>
          <w:spacing w:val="-2"/>
        </w:rPr>
        <w:t> </w:t>
      </w:r>
      <w:r>
        <w:rPr>
          <w:color w:val="404040"/>
        </w:rPr>
        <w:t>usual</w:t>
      </w:r>
      <w:r>
        <w:rPr>
          <w:color w:val="404040"/>
          <w:spacing w:val="-2"/>
        </w:rPr>
        <w:t> </w:t>
      </w:r>
      <w:r>
        <w:rPr>
          <w:color w:val="404040"/>
        </w:rPr>
        <w:t>hours</w:t>
      </w:r>
      <w:r>
        <w:rPr>
          <w:color w:val="404040"/>
          <w:spacing w:val="-2"/>
        </w:rPr>
        <w:t> </w:t>
      </w:r>
      <w:r>
        <w:rPr>
          <w:color w:val="404040"/>
        </w:rPr>
        <w:t>or</w:t>
      </w:r>
      <w:r>
        <w:rPr>
          <w:color w:val="404040"/>
          <w:spacing w:val="-1"/>
        </w:rPr>
        <w:t> </w:t>
      </w:r>
      <w:r>
        <w:rPr>
          <w:color w:val="404040"/>
        </w:rPr>
        <w:t>none</w:t>
      </w:r>
      <w:r>
        <w:rPr>
          <w:color w:val="404040"/>
          <w:spacing w:val="-2"/>
        </w:rPr>
        <w:t> </w:t>
      </w:r>
      <w:r>
        <w:rPr>
          <w:color w:val="404040"/>
        </w:rPr>
        <w:t>at</w:t>
      </w:r>
      <w:r>
        <w:rPr>
          <w:color w:val="404040"/>
          <w:spacing w:val="-2"/>
        </w:rPr>
        <w:t> </w:t>
      </w:r>
      <w:r>
        <w:rPr>
          <w:color w:val="404040"/>
        </w:rPr>
        <w:t>all.</w:t>
      </w:r>
      <w:r>
        <w:rPr>
          <w:color w:val="404040"/>
          <w:spacing w:val="-2"/>
        </w:rPr>
        <w:t> </w:t>
      </w:r>
      <w:r>
        <w:rPr>
          <w:color w:val="404040"/>
        </w:rPr>
        <w:t>Fewer hours</w:t>
      </w:r>
      <w:r>
        <w:rPr>
          <w:color w:val="404040"/>
          <w:spacing w:val="-1"/>
        </w:rPr>
        <w:t> </w:t>
      </w:r>
      <w:r>
        <w:rPr>
          <w:color w:val="404040"/>
        </w:rPr>
        <w:t>worked</w:t>
      </w:r>
      <w:r>
        <w:rPr>
          <w:color w:val="404040"/>
          <w:spacing w:val="-3"/>
        </w:rPr>
        <w:t> </w:t>
      </w:r>
      <w:r>
        <w:rPr>
          <w:color w:val="404040"/>
        </w:rPr>
        <w:t>and</w:t>
      </w:r>
      <w:r>
        <w:rPr>
          <w:color w:val="404040"/>
          <w:spacing w:val="-2"/>
        </w:rPr>
        <w:t> </w:t>
      </w:r>
      <w:r>
        <w:rPr>
          <w:color w:val="404040"/>
        </w:rPr>
        <w:t>lower</w:t>
      </w:r>
      <w:r>
        <w:rPr>
          <w:color w:val="404040"/>
          <w:spacing w:val="-1"/>
        </w:rPr>
        <w:t> </w:t>
      </w:r>
      <w:r>
        <w:rPr>
          <w:color w:val="404040"/>
        </w:rPr>
        <w:t>productiv-</w:t>
      </w:r>
      <w:r>
        <w:rPr>
          <w:color w:val="404040"/>
          <w:spacing w:val="-58"/>
        </w:rPr>
        <w:t> </w:t>
      </w:r>
      <w:r>
        <w:rPr>
          <w:color w:val="404040"/>
        </w:rPr>
        <w:t>ity mean that capacity in the Canadian economy will decline sharply and</w:t>
      </w:r>
      <w:r>
        <w:rPr>
          <w:color w:val="404040"/>
          <w:spacing w:val="1"/>
        </w:rPr>
        <w:t> </w:t>
      </w:r>
      <w:r>
        <w:rPr>
          <w:color w:val="404040"/>
        </w:rPr>
        <w:t>may</w:t>
      </w:r>
      <w:r>
        <w:rPr>
          <w:color w:val="404040"/>
          <w:spacing w:val="-7"/>
        </w:rPr>
        <w:t> </w:t>
      </w:r>
      <w:r>
        <w:rPr>
          <w:color w:val="404040"/>
        </w:rPr>
        <w:t>recover</w:t>
      </w:r>
      <w:r>
        <w:rPr>
          <w:color w:val="404040"/>
          <w:spacing w:val="-7"/>
        </w:rPr>
        <w:t> </w:t>
      </w:r>
      <w:r>
        <w:rPr>
          <w:color w:val="404040"/>
        </w:rPr>
        <w:t>only</w:t>
      </w:r>
      <w:r>
        <w:rPr>
          <w:color w:val="404040"/>
          <w:spacing w:val="-7"/>
        </w:rPr>
        <w:t> </w:t>
      </w:r>
      <w:r>
        <w:rPr>
          <w:color w:val="404040"/>
        </w:rPr>
        <w:t>gradually.</w:t>
      </w:r>
      <w:r>
        <w:rPr>
          <w:color w:val="404040"/>
          <w:spacing w:val="-6"/>
        </w:rPr>
        <w:t> </w:t>
      </w:r>
      <w:r>
        <w:rPr>
          <w:color w:val="404040"/>
        </w:rPr>
        <w:t>The</w:t>
      </w:r>
      <w:r>
        <w:rPr>
          <w:color w:val="404040"/>
          <w:spacing w:val="-7"/>
        </w:rPr>
        <w:t> </w:t>
      </w:r>
      <w:r>
        <w:rPr>
          <w:color w:val="404040"/>
        </w:rPr>
        <w:t>effects</w:t>
      </w:r>
      <w:r>
        <w:rPr>
          <w:color w:val="404040"/>
          <w:spacing w:val="-7"/>
        </w:rPr>
        <w:t> </w:t>
      </w:r>
      <w:r>
        <w:rPr>
          <w:color w:val="404040"/>
        </w:rPr>
        <w:t>of</w:t>
      </w:r>
      <w:r>
        <w:rPr>
          <w:color w:val="404040"/>
          <w:spacing w:val="-6"/>
        </w:rPr>
        <w:t> </w:t>
      </w:r>
      <w:r>
        <w:rPr>
          <w:color w:val="404040"/>
        </w:rPr>
        <w:t>these</w:t>
      </w:r>
      <w:r>
        <w:rPr>
          <w:color w:val="404040"/>
          <w:spacing w:val="-7"/>
        </w:rPr>
        <w:t> </w:t>
      </w:r>
      <w:r>
        <w:rPr>
          <w:color w:val="404040"/>
        </w:rPr>
        <w:t>two</w:t>
      </w:r>
      <w:r>
        <w:rPr>
          <w:color w:val="404040"/>
          <w:spacing w:val="-8"/>
        </w:rPr>
        <w:t> </w:t>
      </w:r>
      <w:r>
        <w:rPr>
          <w:color w:val="404040"/>
        </w:rPr>
        <w:t>shocks</w:t>
      </w:r>
      <w:r>
        <w:rPr>
          <w:color w:val="404040"/>
          <w:spacing w:val="-5"/>
        </w:rPr>
        <w:t> </w:t>
      </w:r>
      <w:r>
        <w:rPr>
          <w:color w:val="404040"/>
        </w:rPr>
        <w:t>and</w:t>
      </w:r>
      <w:r>
        <w:rPr>
          <w:color w:val="404040"/>
          <w:spacing w:val="-6"/>
        </w:rPr>
        <w:t> </w:t>
      </w:r>
      <w:r>
        <w:rPr>
          <w:color w:val="404040"/>
        </w:rPr>
        <w:t>related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  <w:r>
        <w:rPr/>
        <w:pict>
          <v:rect style="position:absolute;margin-left:124.760002pt;margin-top:18.030077pt;width:144pt;height:.54004pt;mso-position-horizontal-relative:page;mso-position-vertical-relative:paragraph;z-index:-15718400;mso-wrap-distance-left:0;mso-wrap-distance-right:0" id="docshape29" filled="true" fillcolor="#404040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10"/>
        </w:rPr>
      </w:pPr>
    </w:p>
    <w:p>
      <w:pPr>
        <w:pStyle w:val="ListParagraph"/>
        <w:numPr>
          <w:ilvl w:val="0"/>
          <w:numId w:val="3"/>
        </w:numPr>
        <w:tabs>
          <w:tab w:pos="2156" w:val="left" w:leader="none"/>
        </w:tabs>
        <w:spacing w:line="278" w:lineRule="auto" w:before="123" w:after="0"/>
        <w:ind w:left="2090" w:right="1950" w:hanging="113"/>
        <w:jc w:val="left"/>
        <w:rPr>
          <w:sz w:val="16"/>
        </w:rPr>
      </w:pPr>
      <w:r>
        <w:rPr>
          <w:color w:val="404040"/>
          <w:sz w:val="16"/>
        </w:rPr>
        <w:t>Industry consultations conducted in March 2020 and summarized in the spring </w:t>
      </w:r>
      <w:r>
        <w:rPr>
          <w:i/>
          <w:color w:val="404040"/>
          <w:sz w:val="16"/>
        </w:rPr>
        <w:t>Business Outlook</w:t>
      </w:r>
      <w:r>
        <w:rPr>
          <w:i/>
          <w:color w:val="404040"/>
          <w:spacing w:val="1"/>
          <w:sz w:val="16"/>
        </w:rPr>
        <w:t> </w:t>
      </w:r>
      <w:r>
        <w:rPr>
          <w:i/>
          <w:color w:val="404040"/>
          <w:sz w:val="16"/>
        </w:rPr>
        <w:t>Survey</w:t>
      </w:r>
      <w:r>
        <w:rPr>
          <w:i/>
          <w:color w:val="404040"/>
          <w:spacing w:val="-5"/>
          <w:sz w:val="16"/>
        </w:rPr>
        <w:t> </w:t>
      </w:r>
      <w:r>
        <w:rPr>
          <w:color w:val="404040"/>
          <w:sz w:val="16"/>
        </w:rPr>
        <w:t>indicate</w:t>
      </w:r>
      <w:r>
        <w:rPr>
          <w:color w:val="404040"/>
          <w:spacing w:val="-2"/>
          <w:sz w:val="16"/>
        </w:rPr>
        <w:t> </w:t>
      </w:r>
      <w:r>
        <w:rPr>
          <w:color w:val="404040"/>
          <w:sz w:val="16"/>
        </w:rPr>
        <w:t>that</w:t>
      </w:r>
      <w:r>
        <w:rPr>
          <w:color w:val="404040"/>
          <w:spacing w:val="-4"/>
          <w:sz w:val="16"/>
        </w:rPr>
        <w:t> </w:t>
      </w:r>
      <w:r>
        <w:rPr>
          <w:color w:val="404040"/>
          <w:sz w:val="16"/>
        </w:rPr>
        <w:t>investment</w:t>
      </w:r>
      <w:r>
        <w:rPr>
          <w:color w:val="404040"/>
          <w:spacing w:val="-3"/>
          <w:sz w:val="16"/>
        </w:rPr>
        <w:t> </w:t>
      </w:r>
      <w:r>
        <w:rPr>
          <w:color w:val="404040"/>
          <w:sz w:val="16"/>
        </w:rPr>
        <w:t>in</w:t>
      </w:r>
      <w:r>
        <w:rPr>
          <w:color w:val="404040"/>
          <w:spacing w:val="-3"/>
          <w:sz w:val="16"/>
        </w:rPr>
        <w:t> </w:t>
      </w:r>
      <w:r>
        <w:rPr>
          <w:color w:val="404040"/>
          <w:sz w:val="16"/>
        </w:rPr>
        <w:t>the</w:t>
      </w:r>
      <w:r>
        <w:rPr>
          <w:color w:val="404040"/>
          <w:spacing w:val="-3"/>
          <w:sz w:val="16"/>
        </w:rPr>
        <w:t> </w:t>
      </w:r>
      <w:r>
        <w:rPr>
          <w:color w:val="404040"/>
          <w:sz w:val="16"/>
        </w:rPr>
        <w:t>oil</w:t>
      </w:r>
      <w:r>
        <w:rPr>
          <w:color w:val="404040"/>
          <w:spacing w:val="-3"/>
          <w:sz w:val="16"/>
        </w:rPr>
        <w:t> </w:t>
      </w:r>
      <w:r>
        <w:rPr>
          <w:color w:val="404040"/>
          <w:sz w:val="16"/>
        </w:rPr>
        <w:t>and</w:t>
      </w:r>
      <w:r>
        <w:rPr>
          <w:color w:val="404040"/>
          <w:spacing w:val="-3"/>
          <w:sz w:val="16"/>
        </w:rPr>
        <w:t> </w:t>
      </w:r>
      <w:r>
        <w:rPr>
          <w:color w:val="404040"/>
          <w:sz w:val="16"/>
        </w:rPr>
        <w:t>gas</w:t>
      </w:r>
      <w:r>
        <w:rPr>
          <w:color w:val="404040"/>
          <w:spacing w:val="-4"/>
          <w:sz w:val="16"/>
        </w:rPr>
        <w:t> </w:t>
      </w:r>
      <w:r>
        <w:rPr>
          <w:color w:val="404040"/>
          <w:sz w:val="16"/>
        </w:rPr>
        <w:t>sector</w:t>
      </w:r>
      <w:r>
        <w:rPr>
          <w:color w:val="404040"/>
          <w:spacing w:val="-3"/>
          <w:sz w:val="16"/>
        </w:rPr>
        <w:t> </w:t>
      </w:r>
      <w:r>
        <w:rPr>
          <w:color w:val="404040"/>
          <w:sz w:val="16"/>
        </w:rPr>
        <w:t>will</w:t>
      </w:r>
      <w:r>
        <w:rPr>
          <w:color w:val="404040"/>
          <w:spacing w:val="-3"/>
          <w:sz w:val="16"/>
        </w:rPr>
        <w:t> </w:t>
      </w:r>
      <w:r>
        <w:rPr>
          <w:color w:val="404040"/>
          <w:sz w:val="16"/>
        </w:rPr>
        <w:t>decline</w:t>
      </w:r>
      <w:r>
        <w:rPr>
          <w:color w:val="404040"/>
          <w:spacing w:val="-2"/>
          <w:sz w:val="16"/>
        </w:rPr>
        <w:t> </w:t>
      </w:r>
      <w:r>
        <w:rPr>
          <w:color w:val="404040"/>
          <w:sz w:val="16"/>
        </w:rPr>
        <w:t>sharply.</w:t>
      </w:r>
      <w:r>
        <w:rPr>
          <w:color w:val="404040"/>
          <w:spacing w:val="-1"/>
          <w:sz w:val="16"/>
        </w:rPr>
        <w:t> </w:t>
      </w:r>
      <w:r>
        <w:rPr>
          <w:color w:val="404040"/>
          <w:sz w:val="16"/>
        </w:rPr>
        <w:t>Production</w:t>
      </w:r>
      <w:r>
        <w:rPr>
          <w:color w:val="404040"/>
          <w:spacing w:val="-4"/>
          <w:sz w:val="16"/>
        </w:rPr>
        <w:t> </w:t>
      </w:r>
      <w:r>
        <w:rPr>
          <w:color w:val="404040"/>
          <w:sz w:val="16"/>
        </w:rPr>
        <w:t>and</w:t>
      </w:r>
      <w:r>
        <w:rPr>
          <w:color w:val="404040"/>
          <w:spacing w:val="-4"/>
          <w:sz w:val="16"/>
        </w:rPr>
        <w:t> </w:t>
      </w:r>
      <w:r>
        <w:rPr>
          <w:color w:val="404040"/>
          <w:sz w:val="16"/>
        </w:rPr>
        <w:t>employ-</w:t>
      </w:r>
      <w:r>
        <w:rPr>
          <w:color w:val="404040"/>
          <w:spacing w:val="-42"/>
          <w:sz w:val="16"/>
        </w:rPr>
        <w:t> </w:t>
      </w:r>
      <w:r>
        <w:rPr>
          <w:color w:val="404040"/>
          <w:sz w:val="16"/>
        </w:rPr>
        <w:t>ment estimates have been revised down, and many firms are experiencing tighter financing condi-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tions.</w:t>
      </w:r>
    </w:p>
    <w:p>
      <w:pPr>
        <w:spacing w:after="0" w:line="278" w:lineRule="auto"/>
        <w:jc w:val="left"/>
        <w:rPr>
          <w:sz w:val="16"/>
        </w:rPr>
        <w:sectPr>
          <w:pgSz w:w="12240" w:h="15840"/>
          <w:pgMar w:header="559" w:footer="0" w:top="740" w:bottom="280" w:left="540" w:right="560"/>
        </w:sectPr>
      </w:pPr>
    </w:p>
    <w:p>
      <w:pPr>
        <w:spacing w:before="22"/>
        <w:ind w:left="2612" w:right="0" w:firstLine="0"/>
        <w:jc w:val="left"/>
        <w:rPr>
          <w:sz w:val="16"/>
        </w:rPr>
      </w:pPr>
      <w:r>
        <w:rPr>
          <w:color w:val="585858"/>
          <w:spacing w:val="-3"/>
          <w:w w:val="90"/>
          <w:sz w:val="16"/>
        </w:rPr>
        <w:t>BANK</w:t>
      </w:r>
      <w:r>
        <w:rPr>
          <w:color w:val="585858"/>
          <w:spacing w:val="-4"/>
          <w:w w:val="90"/>
          <w:sz w:val="16"/>
        </w:rPr>
        <w:t> </w:t>
      </w:r>
      <w:r>
        <w:rPr>
          <w:color w:val="585858"/>
          <w:spacing w:val="-3"/>
          <w:w w:val="90"/>
          <w:sz w:val="16"/>
        </w:rPr>
        <w:t>OF</w:t>
      </w:r>
      <w:r>
        <w:rPr>
          <w:color w:val="585858"/>
          <w:spacing w:val="-4"/>
          <w:w w:val="90"/>
          <w:sz w:val="16"/>
        </w:rPr>
        <w:t> </w:t>
      </w:r>
      <w:r>
        <w:rPr>
          <w:color w:val="585858"/>
          <w:spacing w:val="-3"/>
          <w:w w:val="90"/>
          <w:sz w:val="16"/>
        </w:rPr>
        <w:t>CANADA</w:t>
      </w:r>
      <w:r>
        <w:rPr>
          <w:color w:val="585858"/>
          <w:spacing w:val="-4"/>
          <w:w w:val="90"/>
          <w:sz w:val="16"/>
        </w:rPr>
        <w:t> </w:t>
      </w:r>
      <w:r>
        <w:rPr>
          <w:color w:val="585858"/>
          <w:spacing w:val="-3"/>
          <w:w w:val="90"/>
          <w:sz w:val="16"/>
        </w:rPr>
        <w:t>|</w:t>
      </w:r>
      <w:r>
        <w:rPr>
          <w:color w:val="585858"/>
          <w:spacing w:val="-4"/>
          <w:w w:val="90"/>
          <w:sz w:val="16"/>
        </w:rPr>
        <w:t> </w:t>
      </w:r>
      <w:r>
        <w:rPr>
          <w:color w:val="585858"/>
          <w:spacing w:val="-3"/>
          <w:w w:val="90"/>
          <w:sz w:val="16"/>
        </w:rPr>
        <w:t>MONETARY POLICY </w:t>
      </w:r>
      <w:r>
        <w:rPr>
          <w:color w:val="585858"/>
          <w:spacing w:val="-2"/>
          <w:w w:val="90"/>
          <w:sz w:val="16"/>
        </w:rPr>
        <w:t>REPORT</w:t>
      </w:r>
      <w:r>
        <w:rPr>
          <w:color w:val="585858"/>
          <w:spacing w:val="-4"/>
          <w:w w:val="90"/>
          <w:sz w:val="16"/>
        </w:rPr>
        <w:t> </w:t>
      </w:r>
      <w:r>
        <w:rPr>
          <w:color w:val="585858"/>
          <w:spacing w:val="-2"/>
          <w:w w:val="90"/>
          <w:sz w:val="16"/>
        </w:rPr>
        <w:t>|</w:t>
      </w:r>
      <w:r>
        <w:rPr>
          <w:color w:val="585858"/>
          <w:spacing w:val="-4"/>
          <w:w w:val="90"/>
          <w:sz w:val="16"/>
        </w:rPr>
        <w:t> </w:t>
      </w:r>
      <w:r>
        <w:rPr>
          <w:color w:val="585858"/>
          <w:spacing w:val="-2"/>
          <w:w w:val="90"/>
          <w:sz w:val="16"/>
        </w:rPr>
        <w:t>APRIL</w:t>
      </w:r>
      <w:r>
        <w:rPr>
          <w:color w:val="585858"/>
          <w:spacing w:val="-4"/>
          <w:w w:val="90"/>
          <w:sz w:val="16"/>
        </w:rPr>
        <w:t> </w:t>
      </w:r>
      <w:r>
        <w:rPr>
          <w:color w:val="585858"/>
          <w:spacing w:val="-2"/>
          <w:w w:val="90"/>
          <w:sz w:val="16"/>
        </w:rPr>
        <w:t>2020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278" w:lineRule="auto"/>
        <w:ind w:left="1955" w:right="2047"/>
        <w:rPr>
          <w:b/>
        </w:rPr>
      </w:pPr>
      <w:r>
        <w:rPr>
          <w:color w:val="404040"/>
        </w:rPr>
        <w:t>uncertainty</w:t>
      </w:r>
      <w:r>
        <w:rPr>
          <w:color w:val="404040"/>
          <w:spacing w:val="-9"/>
        </w:rPr>
        <w:t> </w:t>
      </w:r>
      <w:r>
        <w:rPr>
          <w:color w:val="404040"/>
        </w:rPr>
        <w:t>have</w:t>
      </w:r>
      <w:r>
        <w:rPr>
          <w:color w:val="404040"/>
          <w:spacing w:val="-8"/>
        </w:rPr>
        <w:t> </w:t>
      </w:r>
      <w:r>
        <w:rPr>
          <w:color w:val="404040"/>
        </w:rPr>
        <w:t>led</w:t>
      </w:r>
      <w:r>
        <w:rPr>
          <w:color w:val="404040"/>
          <w:spacing w:val="-8"/>
        </w:rPr>
        <w:t> </w:t>
      </w:r>
      <w:r>
        <w:rPr>
          <w:color w:val="404040"/>
        </w:rPr>
        <w:t>to</w:t>
      </w:r>
      <w:r>
        <w:rPr>
          <w:color w:val="404040"/>
          <w:spacing w:val="-8"/>
        </w:rPr>
        <w:t> </w:t>
      </w:r>
      <w:r>
        <w:rPr>
          <w:color w:val="404040"/>
        </w:rPr>
        <w:t>a</w:t>
      </w:r>
      <w:r>
        <w:rPr>
          <w:color w:val="404040"/>
          <w:spacing w:val="-7"/>
        </w:rPr>
        <w:t> </w:t>
      </w:r>
      <w:r>
        <w:rPr>
          <w:color w:val="404040"/>
        </w:rPr>
        <w:t>sharp</w:t>
      </w:r>
      <w:r>
        <w:rPr>
          <w:color w:val="404040"/>
          <w:spacing w:val="-8"/>
        </w:rPr>
        <w:t> </w:t>
      </w:r>
      <w:r>
        <w:rPr>
          <w:color w:val="404040"/>
        </w:rPr>
        <w:t>fall</w:t>
      </w:r>
      <w:r>
        <w:rPr>
          <w:color w:val="404040"/>
          <w:spacing w:val="-8"/>
        </w:rPr>
        <w:t> </w:t>
      </w:r>
      <w:r>
        <w:rPr>
          <w:color w:val="404040"/>
        </w:rPr>
        <w:t>in</w:t>
      </w:r>
      <w:r>
        <w:rPr>
          <w:color w:val="404040"/>
          <w:spacing w:val="-6"/>
        </w:rPr>
        <w:t> </w:t>
      </w:r>
      <w:r>
        <w:rPr>
          <w:color w:val="404040"/>
        </w:rPr>
        <w:t>consumer</w:t>
      </w:r>
      <w:r>
        <w:rPr>
          <w:color w:val="404040"/>
          <w:spacing w:val="-9"/>
        </w:rPr>
        <w:t> </w:t>
      </w:r>
      <w:r>
        <w:rPr>
          <w:color w:val="404040"/>
        </w:rPr>
        <w:t>and</w:t>
      </w:r>
      <w:r>
        <w:rPr>
          <w:color w:val="404040"/>
          <w:spacing w:val="-8"/>
        </w:rPr>
        <w:t> </w:t>
      </w:r>
      <w:r>
        <w:rPr>
          <w:color w:val="404040"/>
        </w:rPr>
        <w:t>business</w:t>
      </w:r>
      <w:r>
        <w:rPr>
          <w:color w:val="404040"/>
          <w:spacing w:val="-8"/>
        </w:rPr>
        <w:t> </w:t>
      </w:r>
      <w:r>
        <w:rPr>
          <w:color w:val="404040"/>
        </w:rPr>
        <w:t>confidence</w:t>
      </w:r>
      <w:r>
        <w:rPr>
          <w:color w:val="404040"/>
          <w:spacing w:val="-58"/>
        </w:rPr>
        <w:t> </w:t>
      </w:r>
      <w:r>
        <w:rPr>
          <w:color w:val="404040"/>
        </w:rPr>
        <w:t>and</w:t>
      </w:r>
      <w:r>
        <w:rPr>
          <w:color w:val="404040"/>
          <w:spacing w:val="-3"/>
        </w:rPr>
        <w:t> </w:t>
      </w:r>
      <w:r>
        <w:rPr>
          <w:color w:val="404040"/>
        </w:rPr>
        <w:t>decreased</w:t>
      </w:r>
      <w:r>
        <w:rPr>
          <w:color w:val="404040"/>
          <w:spacing w:val="-3"/>
        </w:rPr>
        <w:t> </w:t>
      </w:r>
      <w:r>
        <w:rPr>
          <w:color w:val="404040"/>
        </w:rPr>
        <w:t>private</w:t>
      </w:r>
      <w:r>
        <w:rPr>
          <w:color w:val="404040"/>
          <w:spacing w:val="-3"/>
        </w:rPr>
        <w:t> </w:t>
      </w:r>
      <w:r>
        <w:rPr>
          <w:color w:val="404040"/>
        </w:rPr>
        <w:t>demand</w:t>
      </w:r>
      <w:r>
        <w:rPr>
          <w:color w:val="404040"/>
          <w:spacing w:val="-3"/>
        </w:rPr>
        <w:t> </w:t>
      </w:r>
      <w:r>
        <w:rPr>
          <w:color w:val="404040"/>
        </w:rPr>
        <w:t>(</w:t>
      </w:r>
      <w:r>
        <w:rPr>
          <w:b/>
          <w:color w:val="404040"/>
        </w:rPr>
        <w:t>Chart</w:t>
      </w:r>
      <w:r>
        <w:rPr>
          <w:b/>
          <w:color w:val="404040"/>
          <w:spacing w:val="-3"/>
        </w:rPr>
        <w:t> </w:t>
      </w:r>
      <w:r>
        <w:rPr>
          <w:b/>
          <w:color w:val="404040"/>
        </w:rPr>
        <w:t>8</w:t>
      </w:r>
      <w:r>
        <w:rPr>
          <w:color w:val="404040"/>
        </w:rPr>
        <w:t>).</w:t>
      </w:r>
      <w:r>
        <w:rPr>
          <w:b/>
          <w:color w:val="30849B"/>
          <w:vertAlign w:val="superscript"/>
        </w:rPr>
        <w:t>4</w:t>
      </w:r>
    </w:p>
    <w:p>
      <w:pPr>
        <w:pStyle w:val="BodyText"/>
        <w:spacing w:before="11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414019</wp:posOffset>
            </wp:positionH>
            <wp:positionV relativeFrom="paragraph">
              <wp:posOffset>131870</wp:posOffset>
            </wp:positionV>
            <wp:extent cx="6831973" cy="3621024"/>
            <wp:effectExtent l="0" t="0" r="0" b="0"/>
            <wp:wrapTopAndBottom/>
            <wp:docPr id="2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6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1973" cy="3621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414019</wp:posOffset>
            </wp:positionH>
            <wp:positionV relativeFrom="paragraph">
              <wp:posOffset>3923074</wp:posOffset>
            </wp:positionV>
            <wp:extent cx="6836248" cy="3383279"/>
            <wp:effectExtent l="0" t="0" r="0" b="0"/>
            <wp:wrapTopAndBottom/>
            <wp:docPr id="2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7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6248" cy="3383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/>
          <w:sz w:val="21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0"/>
        </w:rPr>
      </w:pPr>
      <w:r>
        <w:rPr/>
        <w:pict>
          <v:rect style="position:absolute;margin-left:124.760002pt;margin-top:13.181973pt;width:144pt;height:.53998pt;mso-position-horizontal-relative:page;mso-position-vertical-relative:paragraph;z-index:-15716864;mso-wrap-distance-left:0;mso-wrap-distance-right:0" id="docshape32" filled="true" fillcolor="#404040" stroked="false">
            <v:fill type="solid"/>
            <w10:wrap type="topAndBottom"/>
          </v:rect>
        </w:pict>
      </w:r>
    </w:p>
    <w:p>
      <w:pPr>
        <w:pStyle w:val="ListParagraph"/>
        <w:numPr>
          <w:ilvl w:val="0"/>
          <w:numId w:val="3"/>
        </w:numPr>
        <w:tabs>
          <w:tab w:pos="2156" w:val="left" w:leader="none"/>
        </w:tabs>
        <w:spacing w:line="240" w:lineRule="auto" w:before="243" w:after="0"/>
        <w:ind w:left="2155" w:right="187" w:hanging="2156"/>
        <w:jc w:val="left"/>
        <w:rPr>
          <w:sz w:val="16"/>
        </w:rPr>
      </w:pPr>
      <w:r>
        <w:rPr>
          <w:color w:val="404040"/>
          <w:sz w:val="16"/>
        </w:rPr>
        <w:t>For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example,</w:t>
      </w:r>
      <w:r>
        <w:rPr>
          <w:color w:val="404040"/>
          <w:spacing w:val="-4"/>
          <w:sz w:val="16"/>
        </w:rPr>
        <w:t> </w:t>
      </w:r>
      <w:r>
        <w:rPr>
          <w:color w:val="404040"/>
          <w:sz w:val="16"/>
        </w:rPr>
        <w:t>consumer-oriented</w:t>
      </w:r>
      <w:r>
        <w:rPr>
          <w:color w:val="404040"/>
          <w:spacing w:val="-4"/>
          <w:sz w:val="16"/>
        </w:rPr>
        <w:t> </w:t>
      </w:r>
      <w:r>
        <w:rPr>
          <w:color w:val="404040"/>
          <w:sz w:val="16"/>
        </w:rPr>
        <w:t>firms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consulted</w:t>
      </w:r>
      <w:r>
        <w:rPr>
          <w:color w:val="404040"/>
          <w:spacing w:val="-4"/>
          <w:sz w:val="16"/>
        </w:rPr>
        <w:t> </w:t>
      </w:r>
      <w:r>
        <w:rPr>
          <w:color w:val="404040"/>
          <w:sz w:val="16"/>
        </w:rPr>
        <w:t>in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March</w:t>
      </w:r>
      <w:r>
        <w:rPr>
          <w:color w:val="404040"/>
          <w:spacing w:val="-6"/>
          <w:sz w:val="16"/>
        </w:rPr>
        <w:t> </w:t>
      </w:r>
      <w:r>
        <w:rPr>
          <w:color w:val="404040"/>
          <w:sz w:val="16"/>
        </w:rPr>
        <w:t>2020</w:t>
      </w:r>
      <w:r>
        <w:rPr>
          <w:color w:val="404040"/>
          <w:spacing w:val="-3"/>
          <w:sz w:val="16"/>
        </w:rPr>
        <w:t> </w:t>
      </w:r>
      <w:r>
        <w:rPr>
          <w:color w:val="404040"/>
          <w:sz w:val="16"/>
        </w:rPr>
        <w:t>by</w:t>
      </w:r>
      <w:r>
        <w:rPr>
          <w:color w:val="404040"/>
          <w:spacing w:val="-4"/>
          <w:sz w:val="16"/>
        </w:rPr>
        <w:t> </w:t>
      </w:r>
      <w:r>
        <w:rPr>
          <w:color w:val="404040"/>
          <w:sz w:val="16"/>
        </w:rPr>
        <w:t>the</w:t>
      </w:r>
      <w:r>
        <w:rPr>
          <w:color w:val="404040"/>
          <w:spacing w:val="-4"/>
          <w:sz w:val="16"/>
        </w:rPr>
        <w:t> </w:t>
      </w:r>
      <w:r>
        <w:rPr>
          <w:color w:val="404040"/>
          <w:sz w:val="16"/>
        </w:rPr>
        <w:t>Bank’s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regional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offices</w:t>
      </w:r>
      <w:r>
        <w:rPr>
          <w:color w:val="404040"/>
          <w:spacing w:val="-4"/>
          <w:sz w:val="16"/>
        </w:rPr>
        <w:t> </w:t>
      </w:r>
      <w:r>
        <w:rPr>
          <w:color w:val="404040"/>
          <w:sz w:val="16"/>
        </w:rPr>
        <w:t>re-</w:t>
      </w:r>
    </w:p>
    <w:p>
      <w:pPr>
        <w:spacing w:before="29"/>
        <w:ind w:left="19" w:right="1566" w:firstLine="0"/>
        <w:jc w:val="center"/>
        <w:rPr>
          <w:sz w:val="16"/>
        </w:rPr>
      </w:pPr>
      <w:r>
        <w:rPr>
          <w:color w:val="404040"/>
          <w:w w:val="95"/>
          <w:sz w:val="16"/>
        </w:rPr>
        <w:t>ported</w:t>
      </w:r>
      <w:r>
        <w:rPr>
          <w:color w:val="404040"/>
          <w:spacing w:val="2"/>
          <w:w w:val="95"/>
          <w:sz w:val="16"/>
        </w:rPr>
        <w:t> </w:t>
      </w:r>
      <w:r>
        <w:rPr>
          <w:color w:val="404040"/>
          <w:w w:val="95"/>
          <w:sz w:val="16"/>
        </w:rPr>
        <w:t>a</w:t>
      </w:r>
      <w:r>
        <w:rPr>
          <w:color w:val="404040"/>
          <w:spacing w:val="4"/>
          <w:w w:val="95"/>
          <w:sz w:val="16"/>
        </w:rPr>
        <w:t> </w:t>
      </w:r>
      <w:r>
        <w:rPr>
          <w:color w:val="404040"/>
          <w:w w:val="95"/>
          <w:sz w:val="16"/>
        </w:rPr>
        <w:t>collapse</w:t>
      </w:r>
      <w:r>
        <w:rPr>
          <w:color w:val="404040"/>
          <w:spacing w:val="4"/>
          <w:w w:val="95"/>
          <w:sz w:val="16"/>
        </w:rPr>
        <w:t> </w:t>
      </w:r>
      <w:r>
        <w:rPr>
          <w:color w:val="404040"/>
          <w:w w:val="95"/>
          <w:sz w:val="16"/>
        </w:rPr>
        <w:t>in</w:t>
      </w:r>
      <w:r>
        <w:rPr>
          <w:color w:val="404040"/>
          <w:spacing w:val="3"/>
          <w:w w:val="95"/>
          <w:sz w:val="16"/>
        </w:rPr>
        <w:t> </w:t>
      </w:r>
      <w:r>
        <w:rPr>
          <w:color w:val="404040"/>
          <w:w w:val="95"/>
          <w:sz w:val="16"/>
        </w:rPr>
        <w:t>sales.</w:t>
      </w:r>
      <w:r>
        <w:rPr>
          <w:color w:val="404040"/>
          <w:spacing w:val="2"/>
          <w:w w:val="95"/>
          <w:sz w:val="16"/>
        </w:rPr>
        <w:t> </w:t>
      </w:r>
      <w:r>
        <w:rPr>
          <w:color w:val="404040"/>
          <w:w w:val="95"/>
          <w:sz w:val="16"/>
        </w:rPr>
        <w:t>For</w:t>
      </w:r>
      <w:r>
        <w:rPr>
          <w:color w:val="404040"/>
          <w:spacing w:val="3"/>
          <w:w w:val="95"/>
          <w:sz w:val="16"/>
        </w:rPr>
        <w:t> </w:t>
      </w:r>
      <w:r>
        <w:rPr>
          <w:color w:val="404040"/>
          <w:w w:val="95"/>
          <w:sz w:val="16"/>
        </w:rPr>
        <w:t>details,</w:t>
      </w:r>
      <w:r>
        <w:rPr>
          <w:color w:val="404040"/>
          <w:spacing w:val="4"/>
          <w:w w:val="95"/>
          <w:sz w:val="16"/>
        </w:rPr>
        <w:t> </w:t>
      </w:r>
      <w:r>
        <w:rPr>
          <w:color w:val="404040"/>
          <w:w w:val="95"/>
          <w:sz w:val="16"/>
        </w:rPr>
        <w:t>see</w:t>
      </w:r>
      <w:r>
        <w:rPr>
          <w:color w:val="404040"/>
          <w:spacing w:val="2"/>
          <w:w w:val="95"/>
          <w:sz w:val="16"/>
        </w:rPr>
        <w:t> </w:t>
      </w:r>
      <w:r>
        <w:rPr>
          <w:color w:val="404040"/>
          <w:w w:val="95"/>
          <w:sz w:val="16"/>
        </w:rPr>
        <w:t>the</w:t>
      </w:r>
      <w:r>
        <w:rPr>
          <w:color w:val="404040"/>
          <w:spacing w:val="3"/>
          <w:w w:val="95"/>
          <w:sz w:val="16"/>
        </w:rPr>
        <w:t> </w:t>
      </w:r>
      <w:r>
        <w:rPr>
          <w:color w:val="404040"/>
          <w:w w:val="95"/>
          <w:sz w:val="16"/>
        </w:rPr>
        <w:t>spring</w:t>
      </w:r>
      <w:r>
        <w:rPr>
          <w:color w:val="404040"/>
          <w:spacing w:val="5"/>
          <w:w w:val="95"/>
          <w:sz w:val="16"/>
        </w:rPr>
        <w:t> </w:t>
      </w:r>
      <w:r>
        <w:rPr>
          <w:i/>
          <w:color w:val="404040"/>
          <w:w w:val="95"/>
          <w:sz w:val="16"/>
        </w:rPr>
        <w:t>Business</w:t>
      </w:r>
      <w:r>
        <w:rPr>
          <w:i/>
          <w:color w:val="404040"/>
          <w:spacing w:val="4"/>
          <w:w w:val="95"/>
          <w:sz w:val="16"/>
        </w:rPr>
        <w:t> </w:t>
      </w:r>
      <w:r>
        <w:rPr>
          <w:i/>
          <w:color w:val="404040"/>
          <w:w w:val="95"/>
          <w:sz w:val="16"/>
        </w:rPr>
        <w:t>Outlook</w:t>
      </w:r>
      <w:r>
        <w:rPr>
          <w:i/>
          <w:color w:val="404040"/>
          <w:spacing w:val="4"/>
          <w:w w:val="95"/>
          <w:sz w:val="16"/>
        </w:rPr>
        <w:t> </w:t>
      </w:r>
      <w:r>
        <w:rPr>
          <w:i/>
          <w:color w:val="404040"/>
          <w:w w:val="95"/>
          <w:sz w:val="16"/>
        </w:rPr>
        <w:t>Survey</w:t>
      </w:r>
      <w:r>
        <w:rPr>
          <w:color w:val="404040"/>
          <w:w w:val="95"/>
          <w:sz w:val="16"/>
        </w:rPr>
        <w:t>.</w:t>
      </w:r>
    </w:p>
    <w:p>
      <w:pPr>
        <w:spacing w:after="0"/>
        <w:jc w:val="center"/>
        <w:rPr>
          <w:sz w:val="16"/>
        </w:rPr>
        <w:sectPr>
          <w:headerReference w:type="default" r:id="rId27"/>
          <w:pgSz w:w="12240" w:h="15840"/>
          <w:pgMar w:header="658" w:footer="0" w:top="1000" w:bottom="280" w:left="540" w:right="560"/>
        </w:sectPr>
      </w:pPr>
    </w:p>
    <w:p>
      <w:pPr>
        <w:spacing w:before="25"/>
        <w:ind w:left="2612" w:right="0" w:firstLine="0"/>
        <w:jc w:val="left"/>
        <w:rPr>
          <w:sz w:val="18"/>
        </w:rPr>
      </w:pPr>
      <w:r>
        <w:rPr>
          <w:color w:val="30849B"/>
          <w:spacing w:val="-4"/>
          <w:w w:val="95"/>
          <w:sz w:val="18"/>
        </w:rPr>
        <w:t>CANADIAN</w:t>
      </w:r>
      <w:r>
        <w:rPr>
          <w:color w:val="30849B"/>
          <w:spacing w:val="-7"/>
          <w:w w:val="95"/>
          <w:sz w:val="18"/>
        </w:rPr>
        <w:t> </w:t>
      </w:r>
      <w:r>
        <w:rPr>
          <w:color w:val="30849B"/>
          <w:spacing w:val="-3"/>
          <w:w w:val="95"/>
          <w:sz w:val="18"/>
        </w:rPr>
        <w:t>ECONOMY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</w:p>
    <w:p>
      <w:pPr>
        <w:pStyle w:val="BodyText"/>
        <w:spacing w:line="278" w:lineRule="auto" w:before="130"/>
        <w:ind w:left="1955" w:right="1950"/>
      </w:pPr>
      <w:r>
        <w:rPr>
          <w:color w:val="404040"/>
        </w:rPr>
        <w:t>Household</w:t>
      </w:r>
      <w:r>
        <w:rPr>
          <w:color w:val="404040"/>
          <w:spacing w:val="-7"/>
        </w:rPr>
        <w:t> </w:t>
      </w:r>
      <w:r>
        <w:rPr>
          <w:color w:val="404040"/>
        </w:rPr>
        <w:t>wealth</w:t>
      </w:r>
      <w:r>
        <w:rPr>
          <w:color w:val="404040"/>
          <w:spacing w:val="-6"/>
        </w:rPr>
        <w:t> </w:t>
      </w:r>
      <w:r>
        <w:rPr>
          <w:color w:val="404040"/>
        </w:rPr>
        <w:t>has</w:t>
      </w:r>
      <w:r>
        <w:rPr>
          <w:color w:val="404040"/>
          <w:spacing w:val="-7"/>
        </w:rPr>
        <w:t> </w:t>
      </w:r>
      <w:r>
        <w:rPr>
          <w:color w:val="404040"/>
        </w:rPr>
        <w:t>decreased</w:t>
      </w:r>
      <w:r>
        <w:rPr>
          <w:color w:val="404040"/>
          <w:spacing w:val="-6"/>
        </w:rPr>
        <w:t> </w:t>
      </w:r>
      <w:r>
        <w:rPr>
          <w:color w:val="404040"/>
        </w:rPr>
        <w:t>due,</w:t>
      </w:r>
      <w:r>
        <w:rPr>
          <w:color w:val="404040"/>
          <w:spacing w:val="-6"/>
        </w:rPr>
        <w:t> </w:t>
      </w:r>
      <w:r>
        <w:rPr>
          <w:color w:val="404040"/>
        </w:rPr>
        <w:t>in</w:t>
      </w:r>
      <w:r>
        <w:rPr>
          <w:color w:val="404040"/>
          <w:spacing w:val="-8"/>
        </w:rPr>
        <w:t> </w:t>
      </w:r>
      <w:r>
        <w:rPr>
          <w:color w:val="404040"/>
        </w:rPr>
        <w:t>part,</w:t>
      </w:r>
      <w:r>
        <w:rPr>
          <w:color w:val="404040"/>
          <w:spacing w:val="-6"/>
        </w:rPr>
        <w:t> </w:t>
      </w:r>
      <w:r>
        <w:rPr>
          <w:color w:val="404040"/>
        </w:rPr>
        <w:t>to</w:t>
      </w:r>
      <w:r>
        <w:rPr>
          <w:color w:val="404040"/>
          <w:spacing w:val="-6"/>
        </w:rPr>
        <w:t> </w:t>
      </w:r>
      <w:r>
        <w:rPr>
          <w:color w:val="404040"/>
        </w:rPr>
        <w:t>the</w:t>
      </w:r>
      <w:r>
        <w:rPr>
          <w:color w:val="404040"/>
          <w:spacing w:val="-7"/>
        </w:rPr>
        <w:t> </w:t>
      </w:r>
      <w:r>
        <w:rPr>
          <w:color w:val="404040"/>
        </w:rPr>
        <w:t>steep</w:t>
      </w:r>
      <w:r>
        <w:rPr>
          <w:color w:val="404040"/>
          <w:spacing w:val="-6"/>
        </w:rPr>
        <w:t> </w:t>
      </w:r>
      <w:r>
        <w:rPr>
          <w:color w:val="404040"/>
        </w:rPr>
        <w:t>decline</w:t>
      </w:r>
      <w:r>
        <w:rPr>
          <w:color w:val="404040"/>
          <w:spacing w:val="-7"/>
        </w:rPr>
        <w:t> </w:t>
      </w:r>
      <w:r>
        <w:rPr>
          <w:color w:val="404040"/>
        </w:rPr>
        <w:t>in</w:t>
      </w:r>
      <w:r>
        <w:rPr>
          <w:color w:val="404040"/>
          <w:spacing w:val="-6"/>
        </w:rPr>
        <w:t> </w:t>
      </w:r>
      <w:r>
        <w:rPr>
          <w:color w:val="404040"/>
        </w:rPr>
        <w:t>stock</w:t>
      </w:r>
      <w:r>
        <w:rPr>
          <w:color w:val="404040"/>
          <w:spacing w:val="-58"/>
        </w:rPr>
        <w:t> </w:t>
      </w:r>
      <w:r>
        <w:rPr>
          <w:color w:val="404040"/>
        </w:rPr>
        <w:t>markets.</w:t>
      </w:r>
      <w:r>
        <w:rPr>
          <w:color w:val="404040"/>
          <w:spacing w:val="-6"/>
        </w:rPr>
        <w:t> </w:t>
      </w:r>
      <w:r>
        <w:rPr>
          <w:color w:val="404040"/>
        </w:rPr>
        <w:t>This</w:t>
      </w:r>
      <w:r>
        <w:rPr>
          <w:color w:val="404040"/>
          <w:spacing w:val="-6"/>
        </w:rPr>
        <w:t> </w:t>
      </w:r>
      <w:r>
        <w:rPr>
          <w:color w:val="404040"/>
        </w:rPr>
        <w:t>is</w:t>
      </w:r>
      <w:r>
        <w:rPr>
          <w:color w:val="404040"/>
          <w:spacing w:val="-7"/>
        </w:rPr>
        <w:t> </w:t>
      </w:r>
      <w:r>
        <w:rPr>
          <w:color w:val="404040"/>
        </w:rPr>
        <w:t>likely</w:t>
      </w:r>
      <w:r>
        <w:rPr>
          <w:color w:val="404040"/>
          <w:spacing w:val="-7"/>
        </w:rPr>
        <w:t> </w:t>
      </w:r>
      <w:r>
        <w:rPr>
          <w:color w:val="404040"/>
        </w:rPr>
        <w:t>to</w:t>
      </w:r>
      <w:r>
        <w:rPr>
          <w:color w:val="404040"/>
          <w:spacing w:val="-6"/>
        </w:rPr>
        <w:t> </w:t>
      </w:r>
      <w:r>
        <w:rPr>
          <w:color w:val="404040"/>
        </w:rPr>
        <w:t>prompt</w:t>
      </w:r>
      <w:r>
        <w:rPr>
          <w:color w:val="404040"/>
          <w:spacing w:val="-6"/>
        </w:rPr>
        <w:t> </w:t>
      </w:r>
      <w:r>
        <w:rPr>
          <w:color w:val="404040"/>
        </w:rPr>
        <w:t>consumers</w:t>
      </w:r>
      <w:r>
        <w:rPr>
          <w:color w:val="404040"/>
          <w:spacing w:val="-7"/>
        </w:rPr>
        <w:t> </w:t>
      </w:r>
      <w:r>
        <w:rPr>
          <w:color w:val="404040"/>
        </w:rPr>
        <w:t>to</w:t>
      </w:r>
      <w:r>
        <w:rPr>
          <w:color w:val="404040"/>
          <w:spacing w:val="-5"/>
        </w:rPr>
        <w:t> </w:t>
      </w:r>
      <w:r>
        <w:rPr>
          <w:color w:val="404040"/>
        </w:rPr>
        <w:t>increase</w:t>
      </w:r>
      <w:r>
        <w:rPr>
          <w:color w:val="404040"/>
          <w:spacing w:val="-5"/>
        </w:rPr>
        <w:t> </w:t>
      </w:r>
      <w:r>
        <w:rPr>
          <w:color w:val="404040"/>
        </w:rPr>
        <w:t>their</w:t>
      </w:r>
      <w:r>
        <w:rPr>
          <w:color w:val="404040"/>
          <w:spacing w:val="-6"/>
        </w:rPr>
        <w:t> </w:t>
      </w:r>
      <w:r>
        <w:rPr>
          <w:color w:val="404040"/>
        </w:rPr>
        <w:t>precautionary</w:t>
      </w:r>
      <w:r>
        <w:rPr>
          <w:color w:val="404040"/>
          <w:spacing w:val="-58"/>
        </w:rPr>
        <w:t> </w:t>
      </w:r>
      <w:r>
        <w:rPr>
          <w:color w:val="404040"/>
          <w:w w:val="95"/>
        </w:rPr>
        <w:t>savings</w:t>
      </w:r>
      <w:r>
        <w:rPr>
          <w:color w:val="404040"/>
          <w:spacing w:val="20"/>
          <w:w w:val="95"/>
        </w:rPr>
        <w:t> </w:t>
      </w:r>
      <w:r>
        <w:rPr>
          <w:color w:val="404040"/>
          <w:w w:val="95"/>
        </w:rPr>
        <w:t>and</w:t>
      </w:r>
      <w:r>
        <w:rPr>
          <w:color w:val="404040"/>
          <w:spacing w:val="22"/>
          <w:w w:val="95"/>
        </w:rPr>
        <w:t> </w:t>
      </w:r>
      <w:r>
        <w:rPr>
          <w:color w:val="404040"/>
          <w:w w:val="95"/>
        </w:rPr>
        <w:t>restrain</w:t>
      </w:r>
      <w:r>
        <w:rPr>
          <w:color w:val="404040"/>
          <w:spacing w:val="21"/>
          <w:w w:val="95"/>
        </w:rPr>
        <w:t> </w:t>
      </w:r>
      <w:r>
        <w:rPr>
          <w:color w:val="404040"/>
          <w:w w:val="95"/>
        </w:rPr>
        <w:t>their</w:t>
      </w:r>
      <w:r>
        <w:rPr>
          <w:color w:val="404040"/>
          <w:spacing w:val="19"/>
          <w:w w:val="95"/>
        </w:rPr>
        <w:t> </w:t>
      </w:r>
      <w:r>
        <w:rPr>
          <w:color w:val="404040"/>
          <w:w w:val="95"/>
        </w:rPr>
        <w:t>spending.</w:t>
      </w:r>
      <w:r>
        <w:rPr>
          <w:color w:val="404040"/>
          <w:spacing w:val="20"/>
          <w:w w:val="95"/>
        </w:rPr>
        <w:t> </w:t>
      </w:r>
      <w:r>
        <w:rPr>
          <w:color w:val="404040"/>
          <w:w w:val="95"/>
        </w:rPr>
        <w:t>The</w:t>
      </w:r>
      <w:r>
        <w:rPr>
          <w:color w:val="404040"/>
          <w:spacing w:val="21"/>
          <w:w w:val="95"/>
        </w:rPr>
        <w:t> </w:t>
      </w:r>
      <w:r>
        <w:rPr>
          <w:color w:val="404040"/>
          <w:w w:val="95"/>
        </w:rPr>
        <w:t>Canadian</w:t>
      </w:r>
      <w:r>
        <w:rPr>
          <w:color w:val="404040"/>
          <w:spacing w:val="20"/>
          <w:w w:val="95"/>
        </w:rPr>
        <w:t> </w:t>
      </w:r>
      <w:r>
        <w:rPr>
          <w:color w:val="404040"/>
          <w:w w:val="95"/>
        </w:rPr>
        <w:t>financial</w:t>
      </w:r>
      <w:r>
        <w:rPr>
          <w:color w:val="404040"/>
          <w:spacing w:val="20"/>
          <w:w w:val="95"/>
        </w:rPr>
        <w:t> </w:t>
      </w:r>
      <w:r>
        <w:rPr>
          <w:color w:val="404040"/>
          <w:w w:val="95"/>
        </w:rPr>
        <w:t>system</w:t>
      </w:r>
      <w:r>
        <w:rPr>
          <w:color w:val="404040"/>
          <w:spacing w:val="20"/>
          <w:w w:val="95"/>
        </w:rPr>
        <w:t> </w:t>
      </w:r>
      <w:r>
        <w:rPr>
          <w:color w:val="404040"/>
          <w:w w:val="95"/>
        </w:rPr>
        <w:t>remains</w:t>
      </w:r>
      <w:r>
        <w:rPr>
          <w:color w:val="404040"/>
          <w:spacing w:val="-55"/>
          <w:w w:val="95"/>
        </w:rPr>
        <w:t> </w:t>
      </w:r>
      <w:r>
        <w:rPr>
          <w:color w:val="404040"/>
        </w:rPr>
        <w:t>resilient, although volatile markets and increased financial stress have put</w:t>
      </w:r>
      <w:r>
        <w:rPr>
          <w:color w:val="404040"/>
          <w:spacing w:val="-59"/>
        </w:rPr>
        <w:t> </w:t>
      </w:r>
      <w:r>
        <w:rPr>
          <w:color w:val="404040"/>
        </w:rPr>
        <w:t>pressure on financial institutions and markets as households and busi-</w:t>
      </w:r>
      <w:r>
        <w:rPr>
          <w:color w:val="404040"/>
          <w:spacing w:val="1"/>
        </w:rPr>
        <w:t> </w:t>
      </w:r>
      <w:r>
        <w:rPr>
          <w:color w:val="404040"/>
        </w:rPr>
        <w:t>nesses seek to draw on their lines of credit (</w:t>
      </w:r>
      <w:r>
        <w:rPr>
          <w:b/>
          <w:color w:val="404040"/>
        </w:rPr>
        <w:t>Chart 9</w:t>
      </w:r>
      <w:r>
        <w:rPr>
          <w:color w:val="404040"/>
        </w:rPr>
        <w:t>). Financial institutions</w:t>
      </w:r>
      <w:r>
        <w:rPr>
          <w:color w:val="404040"/>
          <w:spacing w:val="-59"/>
        </w:rPr>
        <w:t> </w:t>
      </w:r>
      <w:r>
        <w:rPr>
          <w:color w:val="404040"/>
        </w:rPr>
        <w:t>have introduced programs to help address the challenges related to</w:t>
      </w:r>
      <w:r>
        <w:rPr>
          <w:color w:val="404040"/>
          <w:spacing w:val="1"/>
        </w:rPr>
        <w:t> </w:t>
      </w:r>
      <w:r>
        <w:rPr>
          <w:color w:val="404040"/>
        </w:rPr>
        <w:t>COVID-19 that their customers are facing. These programs include com-</w:t>
      </w:r>
      <w:r>
        <w:rPr>
          <w:color w:val="404040"/>
          <w:spacing w:val="1"/>
        </w:rPr>
        <w:t> </w:t>
      </w:r>
      <w:r>
        <w:rPr>
          <w:color w:val="404040"/>
        </w:rPr>
        <w:t>mitments</w:t>
      </w:r>
      <w:r>
        <w:rPr>
          <w:color w:val="404040"/>
          <w:spacing w:val="5"/>
        </w:rPr>
        <w:t> </w:t>
      </w:r>
      <w:r>
        <w:rPr>
          <w:color w:val="404040"/>
        </w:rPr>
        <w:t>to</w:t>
      </w:r>
      <w:r>
        <w:rPr>
          <w:color w:val="404040"/>
          <w:spacing w:val="5"/>
        </w:rPr>
        <w:t> </w:t>
      </w:r>
      <w:r>
        <w:rPr>
          <w:color w:val="404040"/>
        </w:rPr>
        <w:t>provide</w:t>
      </w:r>
      <w:r>
        <w:rPr>
          <w:color w:val="404040"/>
          <w:spacing w:val="6"/>
        </w:rPr>
        <w:t> </w:t>
      </w:r>
      <w:r>
        <w:rPr>
          <w:color w:val="404040"/>
        </w:rPr>
        <w:t>increased</w:t>
      </w:r>
      <w:r>
        <w:rPr>
          <w:color w:val="404040"/>
          <w:spacing w:val="5"/>
        </w:rPr>
        <w:t> </w:t>
      </w:r>
      <w:r>
        <w:rPr>
          <w:color w:val="404040"/>
        </w:rPr>
        <w:t>flexibility</w:t>
      </w:r>
      <w:r>
        <w:rPr>
          <w:color w:val="404040"/>
          <w:spacing w:val="6"/>
        </w:rPr>
        <w:t> </w:t>
      </w:r>
      <w:r>
        <w:rPr>
          <w:color w:val="404040"/>
        </w:rPr>
        <w:t>and</w:t>
      </w:r>
      <w:r>
        <w:rPr>
          <w:color w:val="404040"/>
          <w:spacing w:val="5"/>
        </w:rPr>
        <w:t> </w:t>
      </w:r>
      <w:r>
        <w:rPr>
          <w:color w:val="404040"/>
        </w:rPr>
        <w:t>payment</w:t>
      </w:r>
      <w:r>
        <w:rPr>
          <w:color w:val="404040"/>
          <w:spacing w:val="6"/>
        </w:rPr>
        <w:t> </w:t>
      </w:r>
      <w:r>
        <w:rPr>
          <w:color w:val="404040"/>
        </w:rPr>
        <w:t>deferrals</w:t>
      </w:r>
      <w:r>
        <w:rPr>
          <w:color w:val="404040"/>
          <w:spacing w:val="4"/>
        </w:rPr>
        <w:t> </w:t>
      </w:r>
      <w:r>
        <w:rPr>
          <w:color w:val="404040"/>
        </w:rPr>
        <w:t>on</w:t>
      </w:r>
      <w:r>
        <w:rPr>
          <w:color w:val="404040"/>
          <w:spacing w:val="5"/>
        </w:rPr>
        <w:t> </w:t>
      </w:r>
      <w:r>
        <w:rPr>
          <w:color w:val="404040"/>
        </w:rPr>
        <w:t>mort-</w:t>
      </w:r>
      <w:r>
        <w:rPr>
          <w:color w:val="404040"/>
          <w:spacing w:val="1"/>
        </w:rPr>
        <w:t> </w:t>
      </w:r>
      <w:r>
        <w:rPr>
          <w:color w:val="404040"/>
        </w:rPr>
        <w:t>gages,</w:t>
      </w:r>
      <w:r>
        <w:rPr>
          <w:color w:val="404040"/>
          <w:spacing w:val="-10"/>
        </w:rPr>
        <w:t> </w:t>
      </w:r>
      <w:r>
        <w:rPr>
          <w:color w:val="404040"/>
        </w:rPr>
        <w:t>credit</w:t>
      </w:r>
      <w:r>
        <w:rPr>
          <w:color w:val="404040"/>
          <w:spacing w:val="-10"/>
        </w:rPr>
        <w:t> </w:t>
      </w:r>
      <w:r>
        <w:rPr>
          <w:color w:val="404040"/>
        </w:rPr>
        <w:t>cards</w:t>
      </w:r>
      <w:r>
        <w:rPr>
          <w:color w:val="404040"/>
          <w:spacing w:val="-11"/>
        </w:rPr>
        <w:t> </w:t>
      </w:r>
      <w:r>
        <w:rPr>
          <w:color w:val="404040"/>
        </w:rPr>
        <w:t>and</w:t>
      </w:r>
      <w:r>
        <w:rPr>
          <w:color w:val="404040"/>
          <w:spacing w:val="-10"/>
        </w:rPr>
        <w:t> </w:t>
      </w:r>
      <w:r>
        <w:rPr>
          <w:color w:val="404040"/>
        </w:rPr>
        <w:t>lines</w:t>
      </w:r>
      <w:r>
        <w:rPr>
          <w:color w:val="404040"/>
          <w:spacing w:val="-9"/>
        </w:rPr>
        <w:t> </w:t>
      </w:r>
      <w:r>
        <w:rPr>
          <w:color w:val="404040"/>
        </w:rPr>
        <w:t>of</w:t>
      </w:r>
      <w:r>
        <w:rPr>
          <w:color w:val="404040"/>
          <w:spacing w:val="-11"/>
        </w:rPr>
        <w:t> </w:t>
      </w:r>
      <w:r>
        <w:rPr>
          <w:color w:val="404040"/>
        </w:rPr>
        <w:t>credit.</w:t>
      </w:r>
      <w:r>
        <w:rPr>
          <w:color w:val="404040"/>
          <w:spacing w:val="-10"/>
        </w:rPr>
        <w:t> </w:t>
      </w:r>
      <w:r>
        <w:rPr>
          <w:color w:val="404040"/>
        </w:rPr>
        <w:t>Moreover,</w:t>
      </w:r>
      <w:r>
        <w:rPr>
          <w:color w:val="404040"/>
          <w:spacing w:val="-10"/>
        </w:rPr>
        <w:t> </w:t>
      </w:r>
      <w:r>
        <w:rPr>
          <w:color w:val="404040"/>
        </w:rPr>
        <w:t>the</w:t>
      </w:r>
      <w:r>
        <w:rPr>
          <w:color w:val="404040"/>
          <w:spacing w:val="-10"/>
        </w:rPr>
        <w:t> </w:t>
      </w:r>
      <w:r>
        <w:rPr>
          <w:color w:val="404040"/>
        </w:rPr>
        <w:t>Bank</w:t>
      </w:r>
      <w:r>
        <w:rPr>
          <w:color w:val="404040"/>
          <w:spacing w:val="-7"/>
        </w:rPr>
        <w:t> </w:t>
      </w:r>
      <w:r>
        <w:rPr>
          <w:color w:val="404040"/>
        </w:rPr>
        <w:t>of</w:t>
      </w:r>
      <w:r>
        <w:rPr>
          <w:color w:val="404040"/>
          <w:spacing w:val="-9"/>
        </w:rPr>
        <w:t> </w:t>
      </w:r>
      <w:r>
        <w:rPr>
          <w:color w:val="404040"/>
        </w:rPr>
        <w:t>Canada’s</w:t>
      </w:r>
      <w:r>
        <w:rPr>
          <w:color w:val="404040"/>
          <w:spacing w:val="-10"/>
        </w:rPr>
        <w:t> </w:t>
      </w:r>
      <w:r>
        <w:rPr>
          <w:color w:val="404040"/>
        </w:rPr>
        <w:t>nu-</w:t>
      </w:r>
      <w:r>
        <w:rPr>
          <w:color w:val="404040"/>
          <w:spacing w:val="-58"/>
        </w:rPr>
        <w:t> </w:t>
      </w:r>
      <w:r>
        <w:rPr>
          <w:color w:val="404040"/>
        </w:rPr>
        <w:t>merous</w:t>
      </w:r>
      <w:r>
        <w:rPr>
          <w:color w:val="404040"/>
          <w:spacing w:val="1"/>
        </w:rPr>
        <w:t> </w:t>
      </w:r>
      <w:r>
        <w:rPr>
          <w:color w:val="404040"/>
        </w:rPr>
        <w:t>and</w:t>
      </w:r>
      <w:r>
        <w:rPr>
          <w:color w:val="404040"/>
          <w:spacing w:val="1"/>
        </w:rPr>
        <w:t> </w:t>
      </w:r>
      <w:r>
        <w:rPr>
          <w:color w:val="404040"/>
        </w:rPr>
        <w:t>timely actions</w:t>
      </w:r>
      <w:r>
        <w:rPr>
          <w:color w:val="404040"/>
          <w:spacing w:val="1"/>
        </w:rPr>
        <w:t> </w:t>
      </w:r>
      <w:r>
        <w:rPr>
          <w:color w:val="404040"/>
        </w:rPr>
        <w:t>to increase</w:t>
      </w:r>
      <w:r>
        <w:rPr>
          <w:color w:val="404040"/>
          <w:spacing w:val="1"/>
        </w:rPr>
        <w:t> </w:t>
      </w:r>
      <w:r>
        <w:rPr>
          <w:color w:val="404040"/>
        </w:rPr>
        <w:t>liquidity</w:t>
      </w:r>
      <w:r>
        <w:rPr>
          <w:color w:val="404040"/>
          <w:spacing w:val="1"/>
        </w:rPr>
        <w:t> </w:t>
      </w:r>
      <w:r>
        <w:rPr>
          <w:color w:val="404040"/>
        </w:rPr>
        <w:t>are aimed</w:t>
      </w:r>
      <w:r>
        <w:rPr>
          <w:color w:val="404040"/>
          <w:spacing w:val="1"/>
        </w:rPr>
        <w:t> </w:t>
      </w:r>
      <w:r>
        <w:rPr>
          <w:color w:val="404040"/>
        </w:rPr>
        <w:t>at</w:t>
      </w:r>
      <w:r>
        <w:rPr>
          <w:color w:val="404040"/>
          <w:spacing w:val="1"/>
        </w:rPr>
        <w:t> </w:t>
      </w:r>
      <w:r>
        <w:rPr>
          <w:color w:val="404040"/>
        </w:rPr>
        <w:t>helping</w:t>
      </w:r>
      <w:r>
        <w:rPr>
          <w:color w:val="404040"/>
          <w:spacing w:val="4"/>
        </w:rPr>
        <w:t> </w:t>
      </w:r>
      <w:r>
        <w:rPr>
          <w:color w:val="404040"/>
        </w:rPr>
        <w:t>to</w:t>
      </w:r>
      <w:r>
        <w:rPr>
          <w:color w:val="404040"/>
          <w:spacing w:val="1"/>
        </w:rPr>
        <w:t> </w:t>
      </w:r>
      <w:r>
        <w:rPr>
          <w:color w:val="404040"/>
        </w:rPr>
        <w:t>keep</w:t>
      </w:r>
      <w:r>
        <w:rPr>
          <w:color w:val="404040"/>
          <w:spacing w:val="-3"/>
        </w:rPr>
        <w:t> </w:t>
      </w:r>
      <w:r>
        <w:rPr>
          <w:color w:val="404040"/>
        </w:rPr>
        <w:t>lending</w:t>
      </w:r>
      <w:r>
        <w:rPr>
          <w:color w:val="404040"/>
          <w:spacing w:val="-3"/>
        </w:rPr>
        <w:t> </w:t>
      </w:r>
      <w:r>
        <w:rPr>
          <w:color w:val="404040"/>
        </w:rPr>
        <w:t>channels</w:t>
      </w:r>
      <w:r>
        <w:rPr>
          <w:color w:val="404040"/>
          <w:spacing w:val="-3"/>
        </w:rPr>
        <w:t> </w:t>
      </w:r>
      <w:r>
        <w:rPr>
          <w:color w:val="404040"/>
        </w:rPr>
        <w:t>open</w:t>
      </w:r>
      <w:r>
        <w:rPr>
          <w:color w:val="404040"/>
          <w:spacing w:val="-2"/>
        </w:rPr>
        <w:t> </w:t>
      </w:r>
      <w:r>
        <w:rPr>
          <w:color w:val="404040"/>
        </w:rPr>
        <w:t>(</w:t>
      </w:r>
      <w:r>
        <w:rPr>
          <w:b/>
          <w:color w:val="404040"/>
        </w:rPr>
        <w:t>Table</w:t>
      </w:r>
      <w:r>
        <w:rPr>
          <w:b/>
          <w:color w:val="404040"/>
          <w:spacing w:val="-3"/>
        </w:rPr>
        <w:t> </w:t>
      </w:r>
      <w:r>
        <w:rPr>
          <w:b/>
          <w:color w:val="404040"/>
        </w:rPr>
        <w:t>1</w:t>
      </w:r>
      <w:r>
        <w:rPr>
          <w:color w:val="404040"/>
        </w:rPr>
        <w:t>).</w:t>
      </w: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414019</wp:posOffset>
            </wp:positionH>
            <wp:positionV relativeFrom="paragraph">
              <wp:posOffset>126645</wp:posOffset>
            </wp:positionV>
            <wp:extent cx="6834305" cy="3456432"/>
            <wp:effectExtent l="0" t="0" r="0" b="0"/>
            <wp:wrapTopAndBottom/>
            <wp:docPr id="2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4305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78" w:lineRule="auto"/>
        <w:ind w:left="1955" w:right="1980"/>
      </w:pPr>
      <w:r>
        <w:rPr>
          <w:color w:val="404040"/>
        </w:rPr>
        <w:t>Even with all the policy actions that have been put in place, the effects of</w:t>
      </w:r>
      <w:r>
        <w:rPr>
          <w:color w:val="404040"/>
          <w:spacing w:val="1"/>
        </w:rPr>
        <w:t> </w:t>
      </w:r>
      <w:r>
        <w:rPr>
          <w:color w:val="404040"/>
        </w:rPr>
        <w:t>COVID-19</w:t>
      </w:r>
      <w:r>
        <w:rPr>
          <w:color w:val="404040"/>
          <w:spacing w:val="3"/>
        </w:rPr>
        <w:t> </w:t>
      </w:r>
      <w:r>
        <w:rPr>
          <w:color w:val="404040"/>
        </w:rPr>
        <w:t>on</w:t>
      </w:r>
      <w:r>
        <w:rPr>
          <w:color w:val="404040"/>
          <w:spacing w:val="3"/>
        </w:rPr>
        <w:t> </w:t>
      </w:r>
      <w:r>
        <w:rPr>
          <w:color w:val="404040"/>
        </w:rPr>
        <w:t>both</w:t>
      </w:r>
      <w:r>
        <w:rPr>
          <w:color w:val="404040"/>
          <w:spacing w:val="3"/>
        </w:rPr>
        <w:t> </w:t>
      </w:r>
      <w:r>
        <w:rPr>
          <w:color w:val="404040"/>
        </w:rPr>
        <w:t>total</w:t>
      </w:r>
      <w:r>
        <w:rPr>
          <w:color w:val="404040"/>
          <w:spacing w:val="3"/>
        </w:rPr>
        <w:t> </w:t>
      </w:r>
      <w:r>
        <w:rPr>
          <w:color w:val="404040"/>
        </w:rPr>
        <w:t>supply</w:t>
      </w:r>
      <w:r>
        <w:rPr>
          <w:color w:val="404040"/>
          <w:spacing w:val="2"/>
        </w:rPr>
        <w:t> </w:t>
      </w:r>
      <w:r>
        <w:rPr>
          <w:color w:val="404040"/>
        </w:rPr>
        <w:t>and</w:t>
      </w:r>
      <w:r>
        <w:rPr>
          <w:color w:val="404040"/>
          <w:spacing w:val="4"/>
        </w:rPr>
        <w:t> </w:t>
      </w:r>
      <w:r>
        <w:rPr>
          <w:color w:val="404040"/>
        </w:rPr>
        <w:t>total</w:t>
      </w:r>
      <w:r>
        <w:rPr>
          <w:color w:val="404040"/>
          <w:spacing w:val="1"/>
        </w:rPr>
        <w:t> </w:t>
      </w:r>
      <w:r>
        <w:rPr>
          <w:color w:val="404040"/>
        </w:rPr>
        <w:t>demand</w:t>
      </w:r>
      <w:r>
        <w:rPr>
          <w:color w:val="404040"/>
          <w:spacing w:val="3"/>
        </w:rPr>
        <w:t> </w:t>
      </w:r>
      <w:r>
        <w:rPr>
          <w:color w:val="404040"/>
        </w:rPr>
        <w:t>in</w:t>
      </w:r>
      <w:r>
        <w:rPr>
          <w:color w:val="404040"/>
          <w:spacing w:val="2"/>
        </w:rPr>
        <w:t> </w:t>
      </w:r>
      <w:r>
        <w:rPr>
          <w:color w:val="404040"/>
        </w:rPr>
        <w:t>the</w:t>
      </w:r>
      <w:r>
        <w:rPr>
          <w:color w:val="404040"/>
          <w:spacing w:val="2"/>
        </w:rPr>
        <w:t> </w:t>
      </w:r>
      <w:r>
        <w:rPr>
          <w:color w:val="404040"/>
        </w:rPr>
        <w:t>near</w:t>
      </w:r>
      <w:r>
        <w:rPr>
          <w:color w:val="404040"/>
          <w:spacing w:val="3"/>
        </w:rPr>
        <w:t> </w:t>
      </w:r>
      <w:r>
        <w:rPr>
          <w:color w:val="404040"/>
        </w:rPr>
        <w:t>term</w:t>
      </w:r>
      <w:r>
        <w:rPr>
          <w:color w:val="404040"/>
          <w:spacing w:val="4"/>
        </w:rPr>
        <w:t> </w:t>
      </w:r>
      <w:r>
        <w:rPr>
          <w:color w:val="404040"/>
        </w:rPr>
        <w:t>are</w:t>
      </w:r>
      <w:r>
        <w:rPr>
          <w:color w:val="404040"/>
          <w:spacing w:val="2"/>
        </w:rPr>
        <w:t> </w:t>
      </w:r>
      <w:r>
        <w:rPr>
          <w:color w:val="404040"/>
        </w:rPr>
        <w:t>sig-</w:t>
      </w:r>
      <w:r>
        <w:rPr>
          <w:color w:val="404040"/>
          <w:spacing w:val="-58"/>
        </w:rPr>
        <w:t> </w:t>
      </w:r>
      <w:r>
        <w:rPr>
          <w:color w:val="404040"/>
        </w:rPr>
        <w:t>nificant and negative—and are amplified by the oil price shock. The Bank</w:t>
      </w:r>
      <w:r>
        <w:rPr>
          <w:color w:val="404040"/>
          <w:spacing w:val="1"/>
        </w:rPr>
        <w:t> </w:t>
      </w:r>
      <w:r>
        <w:rPr>
          <w:color w:val="404040"/>
        </w:rPr>
        <w:t>has</w:t>
      </w:r>
      <w:r>
        <w:rPr>
          <w:color w:val="404040"/>
          <w:spacing w:val="-9"/>
        </w:rPr>
        <w:t> </w:t>
      </w:r>
      <w:r>
        <w:rPr>
          <w:color w:val="404040"/>
        </w:rPr>
        <w:t>used</w:t>
      </w:r>
      <w:r>
        <w:rPr>
          <w:color w:val="404040"/>
          <w:spacing w:val="-9"/>
        </w:rPr>
        <w:t> </w:t>
      </w:r>
      <w:r>
        <w:rPr>
          <w:color w:val="404040"/>
        </w:rPr>
        <w:t>scenario</w:t>
      </w:r>
      <w:r>
        <w:rPr>
          <w:color w:val="404040"/>
          <w:spacing w:val="-8"/>
        </w:rPr>
        <w:t> </w:t>
      </w:r>
      <w:r>
        <w:rPr>
          <w:color w:val="404040"/>
        </w:rPr>
        <w:t>analysis</w:t>
      </w:r>
      <w:r>
        <w:rPr>
          <w:color w:val="404040"/>
          <w:spacing w:val="-10"/>
        </w:rPr>
        <w:t> </w:t>
      </w:r>
      <w:r>
        <w:rPr>
          <w:color w:val="404040"/>
        </w:rPr>
        <w:t>to</w:t>
      </w:r>
      <w:r>
        <w:rPr>
          <w:color w:val="404040"/>
          <w:spacing w:val="-9"/>
        </w:rPr>
        <w:t> </w:t>
      </w:r>
      <w:r>
        <w:rPr>
          <w:color w:val="404040"/>
        </w:rPr>
        <w:t>estimate</w:t>
      </w:r>
      <w:r>
        <w:rPr>
          <w:color w:val="404040"/>
          <w:spacing w:val="-8"/>
        </w:rPr>
        <w:t> </w:t>
      </w:r>
      <w:r>
        <w:rPr>
          <w:color w:val="404040"/>
        </w:rPr>
        <w:t>the</w:t>
      </w:r>
      <w:r>
        <w:rPr>
          <w:color w:val="404040"/>
          <w:spacing w:val="-9"/>
        </w:rPr>
        <w:t> </w:t>
      </w:r>
      <w:r>
        <w:rPr>
          <w:color w:val="404040"/>
        </w:rPr>
        <w:t>level</w:t>
      </w:r>
      <w:r>
        <w:rPr>
          <w:color w:val="404040"/>
          <w:spacing w:val="-9"/>
        </w:rPr>
        <w:t> </w:t>
      </w:r>
      <w:r>
        <w:rPr>
          <w:color w:val="404040"/>
        </w:rPr>
        <w:t>of</w:t>
      </w:r>
      <w:r>
        <w:rPr>
          <w:color w:val="404040"/>
          <w:spacing w:val="-9"/>
        </w:rPr>
        <w:t> </w:t>
      </w:r>
      <w:r>
        <w:rPr>
          <w:color w:val="404040"/>
        </w:rPr>
        <w:t>real</w:t>
      </w:r>
      <w:r>
        <w:rPr>
          <w:color w:val="404040"/>
          <w:spacing w:val="-9"/>
        </w:rPr>
        <w:t> </w:t>
      </w:r>
      <w:r>
        <w:rPr>
          <w:color w:val="404040"/>
        </w:rPr>
        <w:t>GDP</w:t>
      </w:r>
      <w:r>
        <w:rPr>
          <w:color w:val="404040"/>
          <w:spacing w:val="-9"/>
        </w:rPr>
        <w:t> </w:t>
      </w:r>
      <w:r>
        <w:rPr>
          <w:color w:val="404040"/>
        </w:rPr>
        <w:t>to</w:t>
      </w:r>
      <w:r>
        <w:rPr>
          <w:color w:val="404040"/>
          <w:spacing w:val="-9"/>
        </w:rPr>
        <w:t> </w:t>
      </w:r>
      <w:r>
        <w:rPr>
          <w:color w:val="404040"/>
        </w:rPr>
        <w:t>be</w:t>
      </w:r>
      <w:r>
        <w:rPr>
          <w:color w:val="404040"/>
          <w:spacing w:val="-8"/>
        </w:rPr>
        <w:t> </w:t>
      </w:r>
      <w:r>
        <w:rPr>
          <w:color w:val="404040"/>
        </w:rPr>
        <w:t>about</w:t>
      </w:r>
      <w:r>
        <w:rPr>
          <w:color w:val="404040"/>
          <w:spacing w:val="-9"/>
        </w:rPr>
        <w:t> </w:t>
      </w:r>
      <w:r>
        <w:rPr>
          <w:color w:val="404040"/>
        </w:rPr>
        <w:t>1</w:t>
      </w:r>
      <w:r>
        <w:rPr>
          <w:color w:val="404040"/>
          <w:spacing w:val="1"/>
        </w:rPr>
        <w:t> </w:t>
      </w:r>
      <w:r>
        <w:rPr>
          <w:color w:val="404040"/>
        </w:rPr>
        <w:t>to 3 and 15 to 30 percent lower in the first and second quarters of 2020,</w:t>
      </w:r>
      <w:r>
        <w:rPr>
          <w:color w:val="404040"/>
          <w:spacing w:val="1"/>
        </w:rPr>
        <w:t> </w:t>
      </w:r>
      <w:r>
        <w:rPr>
          <w:color w:val="404040"/>
        </w:rPr>
        <w:t>respectively,</w:t>
      </w:r>
      <w:r>
        <w:rPr>
          <w:color w:val="404040"/>
          <w:spacing w:val="-1"/>
        </w:rPr>
        <w:t> </w:t>
      </w:r>
      <w:r>
        <w:rPr>
          <w:color w:val="404040"/>
        </w:rPr>
        <w:t>than in the</w:t>
      </w:r>
      <w:r>
        <w:rPr>
          <w:color w:val="404040"/>
          <w:spacing w:val="1"/>
        </w:rPr>
        <w:t> </w:t>
      </w:r>
      <w:r>
        <w:rPr>
          <w:color w:val="404040"/>
        </w:rPr>
        <w:t>fourth</w:t>
      </w:r>
      <w:r>
        <w:rPr>
          <w:color w:val="404040"/>
          <w:spacing w:val="1"/>
        </w:rPr>
        <w:t> </w:t>
      </w:r>
      <w:r>
        <w:rPr>
          <w:color w:val="404040"/>
        </w:rPr>
        <w:t>quarter of</w:t>
      </w:r>
      <w:r>
        <w:rPr>
          <w:color w:val="404040"/>
          <w:spacing w:val="-1"/>
        </w:rPr>
        <w:t> </w:t>
      </w:r>
      <w:r>
        <w:rPr>
          <w:color w:val="404040"/>
        </w:rPr>
        <w:t>2019.</w:t>
      </w:r>
      <w:r>
        <w:rPr>
          <w:color w:val="404040"/>
          <w:spacing w:val="1"/>
        </w:rPr>
        <w:t> </w:t>
      </w:r>
      <w:r>
        <w:rPr>
          <w:color w:val="404040"/>
        </w:rPr>
        <w:t>Despite a high</w:t>
      </w:r>
      <w:r>
        <w:rPr>
          <w:color w:val="404040"/>
          <w:spacing w:val="1"/>
        </w:rPr>
        <w:t> </w:t>
      </w:r>
      <w:r>
        <w:rPr>
          <w:color w:val="404040"/>
        </w:rPr>
        <w:t>level</w:t>
      </w:r>
      <w:r>
        <w:rPr>
          <w:color w:val="404040"/>
          <w:spacing w:val="-1"/>
        </w:rPr>
        <w:t> </w:t>
      </w:r>
      <w:r>
        <w:rPr>
          <w:color w:val="404040"/>
        </w:rPr>
        <w:t>of</w:t>
      </w:r>
      <w:r>
        <w:rPr>
          <w:color w:val="404040"/>
          <w:spacing w:val="1"/>
        </w:rPr>
        <w:t> </w:t>
      </w:r>
      <w:r>
        <w:rPr>
          <w:color w:val="404040"/>
        </w:rPr>
        <w:t>un-</w:t>
      </w:r>
      <w:r>
        <w:rPr>
          <w:color w:val="404040"/>
          <w:spacing w:val="-58"/>
        </w:rPr>
        <w:t> </w:t>
      </w:r>
      <w:r>
        <w:rPr>
          <w:color w:val="404040"/>
        </w:rPr>
        <w:t>certainty,</w:t>
      </w:r>
      <w:r>
        <w:rPr>
          <w:color w:val="404040"/>
          <w:spacing w:val="2"/>
        </w:rPr>
        <w:t> </w:t>
      </w:r>
      <w:r>
        <w:rPr>
          <w:color w:val="404040"/>
        </w:rPr>
        <w:t>these</w:t>
      </w:r>
      <w:r>
        <w:rPr>
          <w:color w:val="404040"/>
          <w:spacing w:val="2"/>
        </w:rPr>
        <w:t> </w:t>
      </w:r>
      <w:r>
        <w:rPr>
          <w:color w:val="404040"/>
        </w:rPr>
        <w:t>estimates</w:t>
      </w:r>
      <w:r>
        <w:rPr>
          <w:color w:val="404040"/>
          <w:spacing w:val="2"/>
        </w:rPr>
        <w:t> </w:t>
      </w:r>
      <w:r>
        <w:rPr>
          <w:color w:val="404040"/>
        </w:rPr>
        <w:t>suggest</w:t>
      </w:r>
      <w:r>
        <w:rPr>
          <w:color w:val="404040"/>
          <w:spacing w:val="2"/>
        </w:rPr>
        <w:t> </w:t>
      </w:r>
      <w:r>
        <w:rPr>
          <w:color w:val="404040"/>
        </w:rPr>
        <w:t>that</w:t>
      </w:r>
      <w:r>
        <w:rPr>
          <w:color w:val="404040"/>
          <w:spacing w:val="2"/>
        </w:rPr>
        <w:t> </w:t>
      </w:r>
      <w:r>
        <w:rPr>
          <w:color w:val="404040"/>
        </w:rPr>
        <w:t>the</w:t>
      </w:r>
      <w:r>
        <w:rPr>
          <w:color w:val="404040"/>
          <w:spacing w:val="2"/>
        </w:rPr>
        <w:t> </w:t>
      </w:r>
      <w:r>
        <w:rPr>
          <w:color w:val="404040"/>
        </w:rPr>
        <w:t>near-term</w:t>
      </w:r>
      <w:r>
        <w:rPr>
          <w:color w:val="404040"/>
          <w:spacing w:val="1"/>
        </w:rPr>
        <w:t> </w:t>
      </w:r>
      <w:r>
        <w:rPr>
          <w:color w:val="404040"/>
        </w:rPr>
        <w:t>downturn</w:t>
      </w:r>
      <w:r>
        <w:rPr>
          <w:color w:val="404040"/>
          <w:spacing w:val="2"/>
        </w:rPr>
        <w:t> </w:t>
      </w:r>
      <w:r>
        <w:rPr>
          <w:color w:val="404040"/>
        </w:rPr>
        <w:t>will</w:t>
      </w:r>
      <w:r>
        <w:rPr>
          <w:color w:val="404040"/>
          <w:spacing w:val="1"/>
        </w:rPr>
        <w:t> </w:t>
      </w:r>
      <w:r>
        <w:rPr>
          <w:color w:val="404040"/>
        </w:rPr>
        <w:t>be</w:t>
      </w:r>
      <w:r>
        <w:rPr>
          <w:color w:val="404040"/>
          <w:spacing w:val="2"/>
        </w:rPr>
        <w:t> </w:t>
      </w:r>
      <w:r>
        <w:rPr>
          <w:color w:val="404040"/>
        </w:rPr>
        <w:t>the</w:t>
      </w:r>
      <w:r>
        <w:rPr>
          <w:color w:val="404040"/>
          <w:spacing w:val="-58"/>
        </w:rPr>
        <w:t> </w:t>
      </w:r>
      <w:r>
        <w:rPr>
          <w:color w:val="404040"/>
        </w:rPr>
        <w:t>sharpest</w:t>
      </w:r>
      <w:r>
        <w:rPr>
          <w:color w:val="404040"/>
          <w:spacing w:val="-2"/>
        </w:rPr>
        <w:t> </w:t>
      </w:r>
      <w:r>
        <w:rPr>
          <w:color w:val="404040"/>
        </w:rPr>
        <w:t>on</w:t>
      </w:r>
      <w:r>
        <w:rPr>
          <w:color w:val="404040"/>
          <w:spacing w:val="-1"/>
        </w:rPr>
        <w:t> </w:t>
      </w:r>
      <w:r>
        <w:rPr>
          <w:color w:val="404040"/>
        </w:rPr>
        <w:t>record.</w:t>
      </w:r>
    </w:p>
    <w:p>
      <w:pPr>
        <w:pStyle w:val="BodyText"/>
        <w:spacing w:line="278" w:lineRule="auto" w:before="113"/>
        <w:ind w:left="1955" w:right="2047"/>
      </w:pPr>
      <w:r>
        <w:rPr>
          <w:color w:val="404040"/>
        </w:rPr>
        <w:t>The direct and indirect effects of COVID-19 will weigh heavily on con-</w:t>
      </w:r>
      <w:r>
        <w:rPr>
          <w:color w:val="404040"/>
          <w:spacing w:val="1"/>
        </w:rPr>
        <w:t> </w:t>
      </w:r>
      <w:r>
        <w:rPr>
          <w:color w:val="404040"/>
        </w:rPr>
        <w:t>sumer</w:t>
      </w:r>
      <w:r>
        <w:rPr>
          <w:color w:val="404040"/>
          <w:spacing w:val="-6"/>
        </w:rPr>
        <w:t> </w:t>
      </w:r>
      <w:r>
        <w:rPr>
          <w:color w:val="404040"/>
        </w:rPr>
        <w:t>price</w:t>
      </w:r>
      <w:r>
        <w:rPr>
          <w:color w:val="404040"/>
          <w:spacing w:val="-7"/>
        </w:rPr>
        <w:t> </w:t>
      </w:r>
      <w:r>
        <w:rPr>
          <w:color w:val="404040"/>
        </w:rPr>
        <w:t>index</w:t>
      </w:r>
      <w:r>
        <w:rPr>
          <w:color w:val="404040"/>
          <w:spacing w:val="-6"/>
        </w:rPr>
        <w:t> </w:t>
      </w:r>
      <w:r>
        <w:rPr>
          <w:color w:val="404040"/>
        </w:rPr>
        <w:t>(CPI)</w:t>
      </w:r>
      <w:r>
        <w:rPr>
          <w:color w:val="404040"/>
          <w:spacing w:val="-6"/>
        </w:rPr>
        <w:t> </w:t>
      </w:r>
      <w:r>
        <w:rPr>
          <w:color w:val="404040"/>
        </w:rPr>
        <w:t>inflation</w:t>
      </w:r>
      <w:r>
        <w:rPr>
          <w:color w:val="404040"/>
          <w:spacing w:val="-6"/>
        </w:rPr>
        <w:t> </w:t>
      </w:r>
      <w:r>
        <w:rPr>
          <w:color w:val="404040"/>
        </w:rPr>
        <w:t>in</w:t>
      </w:r>
      <w:r>
        <w:rPr>
          <w:color w:val="404040"/>
          <w:spacing w:val="-7"/>
        </w:rPr>
        <w:t> </w:t>
      </w:r>
      <w:r>
        <w:rPr>
          <w:color w:val="404040"/>
        </w:rPr>
        <w:t>the</w:t>
      </w:r>
      <w:r>
        <w:rPr>
          <w:color w:val="404040"/>
          <w:spacing w:val="-5"/>
        </w:rPr>
        <w:t> </w:t>
      </w:r>
      <w:r>
        <w:rPr>
          <w:color w:val="404040"/>
        </w:rPr>
        <w:t>coming</w:t>
      </w:r>
      <w:r>
        <w:rPr>
          <w:color w:val="404040"/>
          <w:spacing w:val="-6"/>
        </w:rPr>
        <w:t> </w:t>
      </w:r>
      <w:r>
        <w:rPr>
          <w:color w:val="404040"/>
        </w:rPr>
        <w:t>months,</w:t>
      </w:r>
      <w:r>
        <w:rPr>
          <w:color w:val="404040"/>
          <w:spacing w:val="-6"/>
        </w:rPr>
        <w:t> </w:t>
      </w:r>
      <w:r>
        <w:rPr>
          <w:color w:val="404040"/>
        </w:rPr>
        <w:t>which</w:t>
      </w:r>
      <w:r>
        <w:rPr>
          <w:color w:val="404040"/>
          <w:spacing w:val="-5"/>
        </w:rPr>
        <w:t> </w:t>
      </w:r>
      <w:r>
        <w:rPr>
          <w:color w:val="404040"/>
        </w:rPr>
        <w:t>is</w:t>
      </w:r>
      <w:r>
        <w:rPr>
          <w:color w:val="404040"/>
          <w:spacing w:val="-7"/>
        </w:rPr>
        <w:t> </w:t>
      </w:r>
      <w:r>
        <w:rPr>
          <w:color w:val="404040"/>
        </w:rPr>
        <w:t>expected</w:t>
      </w:r>
      <w:r>
        <w:rPr>
          <w:color w:val="404040"/>
          <w:spacing w:val="-58"/>
        </w:rPr>
        <w:t> </w:t>
      </w:r>
      <w:r>
        <w:rPr>
          <w:color w:val="404040"/>
        </w:rPr>
        <w:t>to slump to close to 0 percent in the second quarter of 2020. Canadians</w:t>
      </w:r>
      <w:r>
        <w:rPr>
          <w:color w:val="404040"/>
          <w:spacing w:val="1"/>
        </w:rPr>
        <w:t> </w:t>
      </w:r>
      <w:r>
        <w:rPr>
          <w:color w:val="404040"/>
        </w:rPr>
        <w:t>will see increases in prices of some items in the near term, given upward</w:t>
      </w:r>
      <w:r>
        <w:rPr>
          <w:color w:val="404040"/>
          <w:spacing w:val="-59"/>
        </w:rPr>
        <w:t> </w:t>
      </w:r>
      <w:r>
        <w:rPr>
          <w:color w:val="404040"/>
        </w:rPr>
        <w:t>pressure</w:t>
      </w:r>
      <w:r>
        <w:rPr>
          <w:color w:val="404040"/>
          <w:spacing w:val="-2"/>
        </w:rPr>
        <w:t> </w:t>
      </w:r>
      <w:r>
        <w:rPr>
          <w:color w:val="404040"/>
        </w:rPr>
        <w:t>from</w:t>
      </w:r>
      <w:r>
        <w:rPr>
          <w:color w:val="404040"/>
          <w:spacing w:val="-1"/>
        </w:rPr>
        <w:t> </w:t>
      </w:r>
      <w:r>
        <w:rPr>
          <w:color w:val="404040"/>
        </w:rPr>
        <w:t>supply-side</w:t>
      </w:r>
      <w:r>
        <w:rPr>
          <w:color w:val="404040"/>
          <w:spacing w:val="-1"/>
        </w:rPr>
        <w:t> </w:t>
      </w:r>
      <w:r>
        <w:rPr>
          <w:color w:val="404040"/>
        </w:rPr>
        <w:t>constraints and pass-through of</w:t>
      </w:r>
      <w:r>
        <w:rPr>
          <w:color w:val="404040"/>
          <w:spacing w:val="-2"/>
        </w:rPr>
        <w:t> </w:t>
      </w:r>
      <w:r>
        <w:rPr>
          <w:color w:val="404040"/>
        </w:rPr>
        <w:t>the</w:t>
      </w:r>
    </w:p>
    <w:p>
      <w:pPr>
        <w:spacing w:after="0" w:line="278" w:lineRule="auto"/>
        <w:sectPr>
          <w:headerReference w:type="default" r:id="rId30"/>
          <w:pgSz w:w="12240" w:h="15840"/>
          <w:pgMar w:header="559" w:footer="0" w:top="740" w:bottom="280" w:left="540" w:right="560"/>
        </w:sectPr>
      </w:pPr>
    </w:p>
    <w:p>
      <w:pPr>
        <w:spacing w:before="25"/>
        <w:ind w:left="2612" w:right="0" w:firstLine="0"/>
        <w:jc w:val="left"/>
        <w:rPr>
          <w:sz w:val="18"/>
        </w:rPr>
      </w:pPr>
      <w:bookmarkStart w:name="Extreme economic and financial stress ha" w:id="17"/>
      <w:bookmarkEnd w:id="17"/>
      <w:r>
        <w:rPr/>
      </w:r>
      <w:bookmarkStart w:name="_bookmark6" w:id="18"/>
      <w:bookmarkEnd w:id="18"/>
      <w:r>
        <w:rPr/>
      </w:r>
      <w:r>
        <w:rPr>
          <w:color w:val="30849B"/>
          <w:spacing w:val="-4"/>
          <w:w w:val="95"/>
          <w:sz w:val="18"/>
        </w:rPr>
        <w:t>CANADIAN</w:t>
      </w:r>
      <w:r>
        <w:rPr>
          <w:color w:val="30849B"/>
          <w:spacing w:val="-6"/>
          <w:w w:val="95"/>
          <w:sz w:val="18"/>
        </w:rPr>
        <w:t> </w:t>
      </w:r>
      <w:r>
        <w:rPr>
          <w:color w:val="30849B"/>
          <w:spacing w:val="-3"/>
          <w:w w:val="95"/>
          <w:sz w:val="18"/>
        </w:rPr>
        <w:t>ECONOMY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</w:p>
    <w:p>
      <w:pPr>
        <w:pStyle w:val="BodyText"/>
        <w:spacing w:line="278" w:lineRule="auto" w:before="130"/>
        <w:ind w:left="1955" w:right="2267"/>
      </w:pPr>
      <w:r>
        <w:rPr>
          <w:color w:val="404040"/>
        </w:rPr>
        <w:t>depreciation of the Canadian dollar. However, the decline in gasoline</w:t>
      </w:r>
      <w:r>
        <w:rPr>
          <w:color w:val="404040"/>
          <w:spacing w:val="1"/>
        </w:rPr>
        <w:t> </w:t>
      </w:r>
      <w:r>
        <w:rPr>
          <w:color w:val="404040"/>
        </w:rPr>
        <w:t>prices and the effects of lower demand can be expected to dominate in</w:t>
      </w:r>
      <w:r>
        <w:rPr>
          <w:color w:val="404040"/>
          <w:spacing w:val="-59"/>
        </w:rPr>
        <w:t> </w:t>
      </w:r>
      <w:r>
        <w:rPr>
          <w:color w:val="404040"/>
        </w:rPr>
        <w:t>the</w:t>
      </w:r>
      <w:r>
        <w:rPr>
          <w:color w:val="404040"/>
          <w:spacing w:val="-1"/>
        </w:rPr>
        <w:t> </w:t>
      </w:r>
      <w:r>
        <w:rPr>
          <w:color w:val="404040"/>
        </w:rPr>
        <w:t>overall</w:t>
      </w:r>
      <w:r>
        <w:rPr>
          <w:color w:val="404040"/>
          <w:spacing w:val="-1"/>
        </w:rPr>
        <w:t> </w:t>
      </w:r>
      <w:r>
        <w:rPr>
          <w:color w:val="404040"/>
        </w:rPr>
        <w:t>measure</w:t>
      </w:r>
      <w:r>
        <w:rPr>
          <w:color w:val="404040"/>
          <w:spacing w:val="-1"/>
        </w:rPr>
        <w:t> </w:t>
      </w:r>
      <w:r>
        <w:rPr>
          <w:color w:val="404040"/>
        </w:rPr>
        <w:t>of</w:t>
      </w:r>
      <w:r>
        <w:rPr>
          <w:color w:val="404040"/>
          <w:spacing w:val="-2"/>
        </w:rPr>
        <w:t> </w:t>
      </w:r>
      <w:r>
        <w:rPr>
          <w:color w:val="404040"/>
        </w:rPr>
        <w:t>inflation.</w:t>
      </w:r>
    </w:p>
    <w:p>
      <w:pPr>
        <w:pStyle w:val="BodyText"/>
        <w:spacing w:before="11"/>
        <w:rPr>
          <w:sz w:val="32"/>
        </w:rPr>
      </w:pPr>
    </w:p>
    <w:p>
      <w:pPr>
        <w:pStyle w:val="Heading2"/>
        <w:spacing w:line="278" w:lineRule="auto"/>
        <w:ind w:right="2177"/>
      </w:pPr>
      <w:r>
        <w:rPr>
          <w:color w:val="30849B"/>
          <w:spacing w:val="-6"/>
          <w:w w:val="90"/>
        </w:rPr>
        <w:t>Extreme</w:t>
      </w:r>
      <w:r>
        <w:rPr>
          <w:color w:val="30849B"/>
          <w:spacing w:val="-24"/>
          <w:w w:val="90"/>
        </w:rPr>
        <w:t> </w:t>
      </w:r>
      <w:r>
        <w:rPr>
          <w:color w:val="30849B"/>
          <w:spacing w:val="-6"/>
          <w:w w:val="90"/>
        </w:rPr>
        <w:t>economic</w:t>
      </w:r>
      <w:r>
        <w:rPr>
          <w:color w:val="30849B"/>
          <w:spacing w:val="-22"/>
          <w:w w:val="90"/>
        </w:rPr>
        <w:t> </w:t>
      </w:r>
      <w:r>
        <w:rPr>
          <w:color w:val="30849B"/>
          <w:spacing w:val="-5"/>
          <w:w w:val="90"/>
        </w:rPr>
        <w:t>and</w:t>
      </w:r>
      <w:r>
        <w:rPr>
          <w:color w:val="30849B"/>
          <w:spacing w:val="-23"/>
          <w:w w:val="90"/>
        </w:rPr>
        <w:t> </w:t>
      </w:r>
      <w:r>
        <w:rPr>
          <w:color w:val="30849B"/>
          <w:spacing w:val="-5"/>
          <w:w w:val="90"/>
        </w:rPr>
        <w:t>financial</w:t>
      </w:r>
      <w:r>
        <w:rPr>
          <w:color w:val="30849B"/>
          <w:spacing w:val="-22"/>
          <w:w w:val="90"/>
        </w:rPr>
        <w:t> </w:t>
      </w:r>
      <w:r>
        <w:rPr>
          <w:color w:val="30849B"/>
          <w:spacing w:val="-5"/>
          <w:w w:val="90"/>
        </w:rPr>
        <w:t>stress</w:t>
      </w:r>
      <w:r>
        <w:rPr>
          <w:color w:val="30849B"/>
          <w:spacing w:val="-22"/>
          <w:w w:val="90"/>
        </w:rPr>
        <w:t> </w:t>
      </w:r>
      <w:r>
        <w:rPr>
          <w:color w:val="30849B"/>
          <w:spacing w:val="-5"/>
          <w:w w:val="90"/>
        </w:rPr>
        <w:t>has</w:t>
      </w:r>
      <w:r>
        <w:rPr>
          <w:color w:val="30849B"/>
          <w:spacing w:val="-23"/>
          <w:w w:val="90"/>
        </w:rPr>
        <w:t> </w:t>
      </w:r>
      <w:r>
        <w:rPr>
          <w:color w:val="30849B"/>
          <w:spacing w:val="-5"/>
          <w:w w:val="90"/>
        </w:rPr>
        <w:t>been</w:t>
      </w:r>
      <w:r>
        <w:rPr>
          <w:color w:val="30849B"/>
          <w:spacing w:val="-87"/>
          <w:w w:val="90"/>
        </w:rPr>
        <w:t> </w:t>
      </w:r>
      <w:r>
        <w:rPr>
          <w:color w:val="30849B"/>
          <w:spacing w:val="-11"/>
          <w:w w:val="95"/>
        </w:rPr>
        <w:t>met</w:t>
      </w:r>
      <w:r>
        <w:rPr>
          <w:color w:val="30849B"/>
          <w:spacing w:val="-29"/>
          <w:w w:val="95"/>
        </w:rPr>
        <w:t> </w:t>
      </w:r>
      <w:r>
        <w:rPr>
          <w:color w:val="30849B"/>
          <w:spacing w:val="-10"/>
          <w:w w:val="95"/>
        </w:rPr>
        <w:t>with</w:t>
      </w:r>
      <w:r>
        <w:rPr>
          <w:color w:val="30849B"/>
          <w:spacing w:val="-30"/>
          <w:w w:val="95"/>
        </w:rPr>
        <w:t> </w:t>
      </w:r>
      <w:r>
        <w:rPr>
          <w:color w:val="30849B"/>
          <w:spacing w:val="-10"/>
          <w:w w:val="95"/>
        </w:rPr>
        <w:t>an</w:t>
      </w:r>
      <w:r>
        <w:rPr>
          <w:color w:val="30849B"/>
          <w:spacing w:val="-28"/>
          <w:w w:val="95"/>
        </w:rPr>
        <w:t> </w:t>
      </w:r>
      <w:r>
        <w:rPr>
          <w:color w:val="30849B"/>
          <w:spacing w:val="-10"/>
          <w:w w:val="95"/>
        </w:rPr>
        <w:t>exceptional</w:t>
      </w:r>
      <w:r>
        <w:rPr>
          <w:color w:val="30849B"/>
          <w:spacing w:val="-29"/>
          <w:w w:val="95"/>
        </w:rPr>
        <w:t> </w:t>
      </w:r>
      <w:r>
        <w:rPr>
          <w:color w:val="30849B"/>
          <w:spacing w:val="-10"/>
          <w:w w:val="95"/>
        </w:rPr>
        <w:t>policy</w:t>
      </w:r>
      <w:r>
        <w:rPr>
          <w:color w:val="30849B"/>
          <w:spacing w:val="-30"/>
          <w:w w:val="95"/>
        </w:rPr>
        <w:t> </w:t>
      </w:r>
      <w:r>
        <w:rPr>
          <w:color w:val="30849B"/>
          <w:spacing w:val="-10"/>
          <w:w w:val="95"/>
        </w:rPr>
        <w:t>response</w:t>
      </w:r>
    </w:p>
    <w:p>
      <w:pPr>
        <w:pStyle w:val="BodyText"/>
        <w:spacing w:line="229" w:lineRule="exact"/>
        <w:ind w:left="1955"/>
      </w:pPr>
      <w:r>
        <w:rPr>
          <w:color w:val="404040"/>
          <w:w w:val="95"/>
        </w:rPr>
        <w:t>The</w:t>
      </w:r>
      <w:r>
        <w:rPr>
          <w:color w:val="404040"/>
          <w:spacing w:val="-6"/>
          <w:w w:val="95"/>
        </w:rPr>
        <w:t> </w:t>
      </w:r>
      <w:r>
        <w:rPr>
          <w:color w:val="404040"/>
          <w:w w:val="95"/>
        </w:rPr>
        <w:t>severity</w:t>
      </w:r>
      <w:r>
        <w:rPr>
          <w:color w:val="404040"/>
          <w:spacing w:val="-5"/>
          <w:w w:val="95"/>
        </w:rPr>
        <w:t> </w:t>
      </w:r>
      <w:r>
        <w:rPr>
          <w:color w:val="404040"/>
          <w:w w:val="95"/>
        </w:rPr>
        <w:t>of</w:t>
      </w:r>
      <w:r>
        <w:rPr>
          <w:color w:val="404040"/>
          <w:spacing w:val="-5"/>
          <w:w w:val="95"/>
        </w:rPr>
        <w:t> </w:t>
      </w:r>
      <w:r>
        <w:rPr>
          <w:color w:val="404040"/>
          <w:w w:val="95"/>
        </w:rPr>
        <w:t>the</w:t>
      </w:r>
      <w:r>
        <w:rPr>
          <w:color w:val="404040"/>
          <w:spacing w:val="-5"/>
          <w:w w:val="95"/>
        </w:rPr>
        <w:t> </w:t>
      </w:r>
      <w:r>
        <w:rPr>
          <w:color w:val="404040"/>
          <w:w w:val="95"/>
        </w:rPr>
        <w:t>current</w:t>
      </w:r>
      <w:r>
        <w:rPr>
          <w:color w:val="404040"/>
          <w:spacing w:val="-4"/>
          <w:w w:val="95"/>
        </w:rPr>
        <w:t> </w:t>
      </w:r>
      <w:r>
        <w:rPr>
          <w:color w:val="404040"/>
          <w:w w:val="95"/>
        </w:rPr>
        <w:t>shocks</w:t>
      </w:r>
      <w:r>
        <w:rPr>
          <w:color w:val="404040"/>
          <w:spacing w:val="-4"/>
          <w:w w:val="95"/>
        </w:rPr>
        <w:t> </w:t>
      </w:r>
      <w:r>
        <w:rPr>
          <w:color w:val="404040"/>
          <w:w w:val="95"/>
        </w:rPr>
        <w:t>has</w:t>
      </w:r>
      <w:r>
        <w:rPr>
          <w:color w:val="404040"/>
          <w:spacing w:val="-5"/>
          <w:w w:val="95"/>
        </w:rPr>
        <w:t> </w:t>
      </w:r>
      <w:r>
        <w:rPr>
          <w:color w:val="404040"/>
          <w:w w:val="95"/>
        </w:rPr>
        <w:t>demanded</w:t>
      </w:r>
      <w:r>
        <w:rPr>
          <w:color w:val="404040"/>
          <w:spacing w:val="-4"/>
          <w:w w:val="95"/>
        </w:rPr>
        <w:t> </w:t>
      </w:r>
      <w:r>
        <w:rPr>
          <w:color w:val="404040"/>
          <w:w w:val="95"/>
        </w:rPr>
        <w:t>a</w:t>
      </w:r>
      <w:r>
        <w:rPr>
          <w:color w:val="404040"/>
          <w:spacing w:val="-5"/>
          <w:w w:val="95"/>
        </w:rPr>
        <w:t> </w:t>
      </w:r>
      <w:r>
        <w:rPr>
          <w:color w:val="404040"/>
          <w:w w:val="95"/>
        </w:rPr>
        <w:t>bold</w:t>
      </w:r>
      <w:r>
        <w:rPr>
          <w:color w:val="404040"/>
          <w:spacing w:val="-5"/>
          <w:w w:val="95"/>
        </w:rPr>
        <w:t> </w:t>
      </w:r>
      <w:r>
        <w:rPr>
          <w:color w:val="404040"/>
          <w:w w:val="95"/>
        </w:rPr>
        <w:t>policy</w:t>
      </w:r>
      <w:r>
        <w:rPr>
          <w:color w:val="404040"/>
          <w:spacing w:val="-4"/>
          <w:w w:val="95"/>
        </w:rPr>
        <w:t> </w:t>
      </w:r>
      <w:r>
        <w:rPr>
          <w:color w:val="404040"/>
          <w:w w:val="95"/>
        </w:rPr>
        <w:t>response.</w:t>
      </w:r>
      <w:r>
        <w:rPr>
          <w:color w:val="404040"/>
          <w:spacing w:val="-3"/>
          <w:w w:val="95"/>
        </w:rPr>
        <w:t> </w:t>
      </w:r>
      <w:r>
        <w:rPr>
          <w:color w:val="404040"/>
          <w:w w:val="95"/>
        </w:rPr>
        <w:t>A</w:t>
      </w:r>
    </w:p>
    <w:p>
      <w:pPr>
        <w:pStyle w:val="BodyText"/>
        <w:spacing w:line="278" w:lineRule="auto" w:before="40"/>
        <w:ind w:left="1955" w:right="1934"/>
      </w:pPr>
      <w:r>
        <w:rPr>
          <w:color w:val="404040"/>
          <w:w w:val="95"/>
        </w:rPr>
        <w:t>complementary</w:t>
      </w:r>
      <w:r>
        <w:rPr>
          <w:color w:val="404040"/>
          <w:spacing w:val="-5"/>
          <w:w w:val="95"/>
        </w:rPr>
        <w:t> </w:t>
      </w:r>
      <w:r>
        <w:rPr>
          <w:color w:val="404040"/>
          <w:w w:val="95"/>
        </w:rPr>
        <w:t>set</w:t>
      </w:r>
      <w:r>
        <w:rPr>
          <w:color w:val="404040"/>
          <w:spacing w:val="-4"/>
          <w:w w:val="95"/>
        </w:rPr>
        <w:t> </w:t>
      </w:r>
      <w:r>
        <w:rPr>
          <w:color w:val="404040"/>
          <w:w w:val="95"/>
        </w:rPr>
        <w:t>of</w:t>
      </w:r>
      <w:r>
        <w:rPr>
          <w:color w:val="404040"/>
          <w:spacing w:val="-4"/>
          <w:w w:val="95"/>
        </w:rPr>
        <w:t> </w:t>
      </w:r>
      <w:r>
        <w:rPr>
          <w:color w:val="404040"/>
          <w:w w:val="95"/>
        </w:rPr>
        <w:t>fiscal,</w:t>
      </w:r>
      <w:r>
        <w:rPr>
          <w:color w:val="404040"/>
          <w:spacing w:val="-3"/>
          <w:w w:val="95"/>
        </w:rPr>
        <w:t> </w:t>
      </w:r>
      <w:r>
        <w:rPr>
          <w:color w:val="404040"/>
          <w:w w:val="95"/>
        </w:rPr>
        <w:t>monetary</w:t>
      </w:r>
      <w:r>
        <w:rPr>
          <w:color w:val="404040"/>
          <w:spacing w:val="-5"/>
          <w:w w:val="95"/>
        </w:rPr>
        <w:t> </w:t>
      </w:r>
      <w:r>
        <w:rPr>
          <w:color w:val="404040"/>
          <w:w w:val="95"/>
        </w:rPr>
        <w:t>and</w:t>
      </w:r>
      <w:r>
        <w:rPr>
          <w:color w:val="404040"/>
          <w:spacing w:val="-3"/>
          <w:w w:val="95"/>
        </w:rPr>
        <w:t> </w:t>
      </w:r>
      <w:r>
        <w:rPr>
          <w:color w:val="404040"/>
          <w:w w:val="95"/>
        </w:rPr>
        <w:t>financial</w:t>
      </w:r>
      <w:r>
        <w:rPr>
          <w:color w:val="404040"/>
          <w:spacing w:val="-5"/>
          <w:w w:val="95"/>
        </w:rPr>
        <w:t> </w:t>
      </w:r>
      <w:r>
        <w:rPr>
          <w:color w:val="404040"/>
          <w:w w:val="95"/>
        </w:rPr>
        <w:t>policy</w:t>
      </w:r>
      <w:r>
        <w:rPr>
          <w:color w:val="404040"/>
          <w:spacing w:val="-3"/>
          <w:w w:val="95"/>
        </w:rPr>
        <w:t> </w:t>
      </w:r>
      <w:r>
        <w:rPr>
          <w:color w:val="404040"/>
          <w:w w:val="95"/>
        </w:rPr>
        <w:t>measures</w:t>
      </w:r>
      <w:r>
        <w:rPr>
          <w:color w:val="404040"/>
          <w:spacing w:val="-5"/>
          <w:w w:val="95"/>
        </w:rPr>
        <w:t> </w:t>
      </w:r>
      <w:r>
        <w:rPr>
          <w:color w:val="404040"/>
          <w:w w:val="95"/>
        </w:rPr>
        <w:t>has</w:t>
      </w:r>
      <w:r>
        <w:rPr>
          <w:color w:val="404040"/>
          <w:spacing w:val="-5"/>
          <w:w w:val="95"/>
        </w:rPr>
        <w:t> </w:t>
      </w:r>
      <w:r>
        <w:rPr>
          <w:color w:val="404040"/>
          <w:w w:val="95"/>
        </w:rPr>
        <w:t>been</w:t>
      </w:r>
      <w:r>
        <w:rPr>
          <w:color w:val="404040"/>
          <w:spacing w:val="-55"/>
          <w:w w:val="95"/>
        </w:rPr>
        <w:t> </w:t>
      </w:r>
      <w:r>
        <w:rPr>
          <w:color w:val="404040"/>
          <w:spacing w:val="-2"/>
        </w:rPr>
        <w:t>put</w:t>
      </w:r>
      <w:r>
        <w:rPr>
          <w:color w:val="404040"/>
          <w:spacing w:val="-13"/>
        </w:rPr>
        <w:t> </w:t>
      </w:r>
      <w:r>
        <w:rPr>
          <w:color w:val="404040"/>
          <w:spacing w:val="-2"/>
        </w:rPr>
        <w:t>in</w:t>
      </w:r>
      <w:r>
        <w:rPr>
          <w:color w:val="404040"/>
          <w:spacing w:val="-13"/>
        </w:rPr>
        <w:t> </w:t>
      </w:r>
      <w:r>
        <w:rPr>
          <w:color w:val="404040"/>
          <w:spacing w:val="-2"/>
        </w:rPr>
        <w:t>place</w:t>
      </w:r>
      <w:r>
        <w:rPr>
          <w:color w:val="404040"/>
          <w:spacing w:val="-11"/>
        </w:rPr>
        <w:t> </w:t>
      </w:r>
      <w:r>
        <w:rPr>
          <w:color w:val="404040"/>
          <w:spacing w:val="-2"/>
        </w:rPr>
        <w:t>to</w:t>
      </w:r>
      <w:r>
        <w:rPr>
          <w:color w:val="404040"/>
          <w:spacing w:val="-12"/>
        </w:rPr>
        <w:t> </w:t>
      </w:r>
      <w:r>
        <w:rPr>
          <w:color w:val="404040"/>
          <w:spacing w:val="-2"/>
        </w:rPr>
        <w:t>help</w:t>
      </w:r>
      <w:r>
        <w:rPr>
          <w:color w:val="404040"/>
          <w:spacing w:val="-11"/>
        </w:rPr>
        <w:t> </w:t>
      </w:r>
      <w:r>
        <w:rPr>
          <w:color w:val="404040"/>
          <w:spacing w:val="-2"/>
        </w:rPr>
        <w:t>offset</w:t>
      </w:r>
      <w:r>
        <w:rPr>
          <w:color w:val="404040"/>
          <w:spacing w:val="-13"/>
        </w:rPr>
        <w:t> </w:t>
      </w:r>
      <w:r>
        <w:rPr>
          <w:color w:val="404040"/>
          <w:spacing w:val="-2"/>
        </w:rPr>
        <w:t>lost</w:t>
      </w:r>
      <w:r>
        <w:rPr>
          <w:color w:val="404040"/>
          <w:spacing w:val="-12"/>
        </w:rPr>
        <w:t> </w:t>
      </w:r>
      <w:r>
        <w:rPr>
          <w:color w:val="404040"/>
          <w:spacing w:val="-2"/>
        </w:rPr>
        <w:t>income,</w:t>
      </w:r>
      <w:r>
        <w:rPr>
          <w:color w:val="404040"/>
          <w:spacing w:val="-13"/>
        </w:rPr>
        <w:t> </w:t>
      </w:r>
      <w:r>
        <w:rPr>
          <w:color w:val="404040"/>
          <w:spacing w:val="-2"/>
        </w:rPr>
        <w:t>boost</w:t>
      </w:r>
      <w:r>
        <w:rPr>
          <w:color w:val="404040"/>
          <w:spacing w:val="-12"/>
        </w:rPr>
        <w:t> </w:t>
      </w:r>
      <w:r>
        <w:rPr>
          <w:color w:val="404040"/>
          <w:spacing w:val="-2"/>
        </w:rPr>
        <w:t>access</w:t>
      </w:r>
      <w:r>
        <w:rPr>
          <w:color w:val="404040"/>
          <w:spacing w:val="-13"/>
        </w:rPr>
        <w:t> </w:t>
      </w:r>
      <w:r>
        <w:rPr>
          <w:color w:val="404040"/>
          <w:spacing w:val="-1"/>
        </w:rPr>
        <w:t>to</w:t>
      </w:r>
      <w:r>
        <w:rPr>
          <w:color w:val="404040"/>
          <w:spacing w:val="-12"/>
        </w:rPr>
        <w:t> </w:t>
      </w:r>
      <w:r>
        <w:rPr>
          <w:color w:val="404040"/>
          <w:spacing w:val="-1"/>
        </w:rPr>
        <w:t>credit</w:t>
      </w:r>
      <w:r>
        <w:rPr>
          <w:color w:val="404040"/>
          <w:spacing w:val="-13"/>
        </w:rPr>
        <w:t> </w:t>
      </w:r>
      <w:r>
        <w:rPr>
          <w:color w:val="404040"/>
          <w:spacing w:val="-1"/>
        </w:rPr>
        <w:t>and</w:t>
      </w:r>
      <w:r>
        <w:rPr>
          <w:color w:val="404040"/>
          <w:spacing w:val="-11"/>
        </w:rPr>
        <w:t> </w:t>
      </w:r>
      <w:r>
        <w:rPr>
          <w:color w:val="404040"/>
          <w:spacing w:val="-1"/>
        </w:rPr>
        <w:t>lower</w:t>
      </w:r>
      <w:r>
        <w:rPr>
          <w:color w:val="404040"/>
          <w:spacing w:val="-13"/>
        </w:rPr>
        <w:t> </w:t>
      </w:r>
      <w:r>
        <w:rPr>
          <w:color w:val="404040"/>
          <w:spacing w:val="-1"/>
        </w:rPr>
        <w:t>debt-</w:t>
      </w:r>
      <w:r>
        <w:rPr>
          <w:color w:val="404040"/>
        </w:rPr>
        <w:t> </w:t>
      </w:r>
      <w:r>
        <w:rPr>
          <w:color w:val="404040"/>
          <w:w w:val="95"/>
        </w:rPr>
        <w:t>service costs (</w:t>
      </w:r>
      <w:r>
        <w:rPr>
          <w:b/>
          <w:color w:val="404040"/>
          <w:w w:val="95"/>
        </w:rPr>
        <w:t>Table 1</w:t>
      </w:r>
      <w:r>
        <w:rPr>
          <w:color w:val="404040"/>
          <w:w w:val="95"/>
        </w:rPr>
        <w:t>).</w:t>
      </w:r>
      <w:r>
        <w:rPr>
          <w:b/>
          <w:color w:val="30849B"/>
          <w:w w:val="95"/>
          <w:vertAlign w:val="superscript"/>
        </w:rPr>
        <w:t>5</w:t>
      </w:r>
      <w:r>
        <w:rPr>
          <w:b/>
          <w:color w:val="30849B"/>
          <w:spacing w:val="1"/>
          <w:w w:val="95"/>
          <w:vertAlign w:val="baseline"/>
        </w:rPr>
        <w:t> </w:t>
      </w:r>
      <w:r>
        <w:rPr>
          <w:color w:val="404040"/>
          <w:w w:val="95"/>
          <w:vertAlign w:val="baseline"/>
        </w:rPr>
        <w:t>In addition to spending for the health-care sector to</w:t>
      </w:r>
      <w:r>
        <w:rPr>
          <w:color w:val="404040"/>
          <w:spacing w:val="1"/>
          <w:w w:val="95"/>
          <w:vertAlign w:val="baseline"/>
        </w:rPr>
        <w:t> </w:t>
      </w:r>
      <w:r>
        <w:rPr>
          <w:color w:val="404040"/>
          <w:w w:val="95"/>
          <w:vertAlign w:val="baseline"/>
        </w:rPr>
        <w:t>combat COVID-19,</w:t>
      </w:r>
      <w:r>
        <w:rPr>
          <w:color w:val="404040"/>
          <w:spacing w:val="1"/>
          <w:w w:val="95"/>
          <w:vertAlign w:val="baseline"/>
        </w:rPr>
        <w:t> </w:t>
      </w:r>
      <w:r>
        <w:rPr>
          <w:color w:val="404040"/>
          <w:w w:val="95"/>
          <w:vertAlign w:val="baseline"/>
        </w:rPr>
        <w:t>federal and</w:t>
      </w:r>
      <w:r>
        <w:rPr>
          <w:color w:val="404040"/>
          <w:spacing w:val="-1"/>
          <w:w w:val="95"/>
          <w:vertAlign w:val="baseline"/>
        </w:rPr>
        <w:t> </w:t>
      </w:r>
      <w:r>
        <w:rPr>
          <w:color w:val="404040"/>
          <w:w w:val="95"/>
          <w:vertAlign w:val="baseline"/>
        </w:rPr>
        <w:t>provincial governments</w:t>
      </w:r>
      <w:r>
        <w:rPr>
          <w:color w:val="404040"/>
          <w:spacing w:val="-1"/>
          <w:w w:val="95"/>
          <w:vertAlign w:val="baseline"/>
        </w:rPr>
        <w:t> </w:t>
      </w:r>
      <w:r>
        <w:rPr>
          <w:color w:val="404040"/>
          <w:w w:val="95"/>
          <w:vertAlign w:val="baseline"/>
        </w:rPr>
        <w:t>have</w:t>
      </w:r>
      <w:r>
        <w:rPr>
          <w:color w:val="404040"/>
          <w:spacing w:val="1"/>
          <w:w w:val="95"/>
          <w:vertAlign w:val="baseline"/>
        </w:rPr>
        <w:t> </w:t>
      </w:r>
      <w:r>
        <w:rPr>
          <w:color w:val="404040"/>
          <w:w w:val="95"/>
          <w:vertAlign w:val="baseline"/>
        </w:rPr>
        <w:t>announced</w:t>
      </w:r>
      <w:r>
        <w:rPr>
          <w:color w:val="404040"/>
          <w:spacing w:val="1"/>
          <w:w w:val="95"/>
          <w:vertAlign w:val="baseline"/>
        </w:rPr>
        <w:t> </w:t>
      </w:r>
      <w:r>
        <w:rPr>
          <w:color w:val="404040"/>
          <w:w w:val="95"/>
          <w:vertAlign w:val="baseline"/>
        </w:rPr>
        <w:t>di-</w:t>
      </w:r>
      <w:r>
        <w:rPr>
          <w:color w:val="404040"/>
          <w:spacing w:val="1"/>
          <w:w w:val="95"/>
          <w:vertAlign w:val="baseline"/>
        </w:rPr>
        <w:t> </w:t>
      </w:r>
      <w:r>
        <w:rPr>
          <w:color w:val="404040"/>
          <w:w w:val="95"/>
          <w:vertAlign w:val="baseline"/>
        </w:rPr>
        <w:t>rect support for households and businesses. This includes the Canada Emer-</w:t>
      </w:r>
      <w:r>
        <w:rPr>
          <w:color w:val="404040"/>
          <w:spacing w:val="1"/>
          <w:w w:val="95"/>
          <w:vertAlign w:val="baseline"/>
        </w:rPr>
        <w:t> </w:t>
      </w:r>
      <w:r>
        <w:rPr>
          <w:color w:val="404040"/>
          <w:w w:val="95"/>
          <w:vertAlign w:val="baseline"/>
        </w:rPr>
        <w:t>gency Response Benefit and the Canada Emergency Wage Subsidy.</w:t>
      </w:r>
      <w:r>
        <w:rPr>
          <w:b/>
          <w:color w:val="30849B"/>
          <w:w w:val="95"/>
          <w:vertAlign w:val="superscript"/>
        </w:rPr>
        <w:t>6</w:t>
      </w:r>
      <w:r>
        <w:rPr>
          <w:b/>
          <w:color w:val="30849B"/>
          <w:w w:val="95"/>
          <w:vertAlign w:val="baseline"/>
        </w:rPr>
        <w:t> </w:t>
      </w:r>
      <w:r>
        <w:rPr>
          <w:color w:val="404040"/>
          <w:w w:val="95"/>
          <w:vertAlign w:val="baseline"/>
        </w:rPr>
        <w:t>Both</w:t>
      </w:r>
      <w:r>
        <w:rPr>
          <w:color w:val="404040"/>
          <w:spacing w:val="1"/>
          <w:w w:val="95"/>
          <w:vertAlign w:val="baseline"/>
        </w:rPr>
        <w:t> </w:t>
      </w:r>
      <w:r>
        <w:rPr>
          <w:color w:val="404040"/>
          <w:spacing w:val="-4"/>
          <w:vertAlign w:val="baseline"/>
        </w:rPr>
        <w:t>levels</w:t>
      </w:r>
      <w:r>
        <w:rPr>
          <w:color w:val="404040"/>
          <w:spacing w:val="-11"/>
          <w:vertAlign w:val="baseline"/>
        </w:rPr>
        <w:t> </w:t>
      </w:r>
      <w:r>
        <w:rPr>
          <w:color w:val="404040"/>
          <w:spacing w:val="-4"/>
          <w:vertAlign w:val="baseline"/>
        </w:rPr>
        <w:t>of</w:t>
      </w:r>
      <w:r>
        <w:rPr>
          <w:color w:val="404040"/>
          <w:spacing w:val="-11"/>
          <w:vertAlign w:val="baseline"/>
        </w:rPr>
        <w:t> </w:t>
      </w:r>
      <w:r>
        <w:rPr>
          <w:color w:val="404040"/>
          <w:spacing w:val="-3"/>
          <w:vertAlign w:val="baseline"/>
        </w:rPr>
        <w:t>government</w:t>
      </w:r>
      <w:r>
        <w:rPr>
          <w:color w:val="404040"/>
          <w:spacing w:val="-12"/>
          <w:vertAlign w:val="baseline"/>
        </w:rPr>
        <w:t> </w:t>
      </w:r>
      <w:r>
        <w:rPr>
          <w:color w:val="404040"/>
          <w:spacing w:val="-3"/>
          <w:vertAlign w:val="baseline"/>
        </w:rPr>
        <w:t>have</w:t>
      </w:r>
      <w:r>
        <w:rPr>
          <w:color w:val="404040"/>
          <w:spacing w:val="-10"/>
          <w:vertAlign w:val="baseline"/>
        </w:rPr>
        <w:t> </w:t>
      </w:r>
      <w:r>
        <w:rPr>
          <w:color w:val="404040"/>
          <w:spacing w:val="-3"/>
          <w:vertAlign w:val="baseline"/>
        </w:rPr>
        <w:t>also</w:t>
      </w:r>
      <w:r>
        <w:rPr>
          <w:color w:val="404040"/>
          <w:spacing w:val="-11"/>
          <w:vertAlign w:val="baseline"/>
        </w:rPr>
        <w:t> </w:t>
      </w:r>
      <w:r>
        <w:rPr>
          <w:color w:val="404040"/>
          <w:spacing w:val="-3"/>
          <w:vertAlign w:val="baseline"/>
        </w:rPr>
        <w:t>introduced</w:t>
      </w:r>
      <w:r>
        <w:rPr>
          <w:color w:val="404040"/>
          <w:spacing w:val="-13"/>
          <w:vertAlign w:val="baseline"/>
        </w:rPr>
        <w:t> </w:t>
      </w:r>
      <w:r>
        <w:rPr>
          <w:color w:val="404040"/>
          <w:spacing w:val="-3"/>
          <w:vertAlign w:val="baseline"/>
        </w:rPr>
        <w:t>payment</w:t>
      </w:r>
      <w:r>
        <w:rPr>
          <w:color w:val="404040"/>
          <w:spacing w:val="-11"/>
          <w:vertAlign w:val="baseline"/>
        </w:rPr>
        <w:t> </w:t>
      </w:r>
      <w:r>
        <w:rPr>
          <w:color w:val="404040"/>
          <w:spacing w:val="-3"/>
          <w:vertAlign w:val="baseline"/>
        </w:rPr>
        <w:t>and</w:t>
      </w:r>
      <w:r>
        <w:rPr>
          <w:color w:val="404040"/>
          <w:spacing w:val="-10"/>
          <w:vertAlign w:val="baseline"/>
        </w:rPr>
        <w:t> </w:t>
      </w:r>
      <w:r>
        <w:rPr>
          <w:color w:val="404040"/>
          <w:spacing w:val="-3"/>
          <w:vertAlign w:val="baseline"/>
        </w:rPr>
        <w:t>tax</w:t>
      </w:r>
      <w:r>
        <w:rPr>
          <w:color w:val="404040"/>
          <w:spacing w:val="-12"/>
          <w:vertAlign w:val="baseline"/>
        </w:rPr>
        <w:t> </w:t>
      </w:r>
      <w:r>
        <w:rPr>
          <w:color w:val="404040"/>
          <w:spacing w:val="-3"/>
          <w:vertAlign w:val="baseline"/>
        </w:rPr>
        <w:t>deferrals</w:t>
      </w:r>
      <w:r>
        <w:rPr>
          <w:color w:val="404040"/>
          <w:spacing w:val="-10"/>
          <w:vertAlign w:val="baseline"/>
        </w:rPr>
        <w:t> </w:t>
      </w:r>
      <w:r>
        <w:rPr>
          <w:color w:val="404040"/>
          <w:spacing w:val="-3"/>
          <w:vertAlign w:val="baseline"/>
        </w:rPr>
        <w:t>that</w:t>
      </w:r>
      <w:r>
        <w:rPr>
          <w:color w:val="404040"/>
          <w:spacing w:val="-12"/>
          <w:vertAlign w:val="baseline"/>
        </w:rPr>
        <w:t> </w:t>
      </w:r>
      <w:r>
        <w:rPr>
          <w:color w:val="404040"/>
          <w:spacing w:val="-3"/>
          <w:vertAlign w:val="baseline"/>
        </w:rPr>
        <w:t>will</w:t>
      </w:r>
      <w:r>
        <w:rPr>
          <w:color w:val="404040"/>
          <w:spacing w:val="-58"/>
          <w:vertAlign w:val="baseline"/>
        </w:rPr>
        <w:t> </w:t>
      </w:r>
      <w:r>
        <w:rPr>
          <w:color w:val="404040"/>
          <w:w w:val="95"/>
          <w:vertAlign w:val="baseline"/>
        </w:rPr>
        <w:t>leave more than $120 billion in the hands of households and businesses</w:t>
      </w:r>
      <w:r>
        <w:rPr>
          <w:color w:val="404040"/>
          <w:spacing w:val="1"/>
          <w:w w:val="95"/>
          <w:vertAlign w:val="baseline"/>
        </w:rPr>
        <w:t> </w:t>
      </w:r>
      <w:r>
        <w:rPr>
          <w:color w:val="404040"/>
          <w:spacing w:val="-4"/>
          <w:vertAlign w:val="baseline"/>
        </w:rPr>
        <w:t>through this </w:t>
      </w:r>
      <w:r>
        <w:rPr>
          <w:color w:val="404040"/>
          <w:spacing w:val="-3"/>
          <w:vertAlign w:val="baseline"/>
        </w:rPr>
        <w:t>challenging period. All told, these measures are expected to re-</w:t>
      </w:r>
      <w:r>
        <w:rPr>
          <w:color w:val="404040"/>
          <w:spacing w:val="-2"/>
          <w:vertAlign w:val="baseline"/>
        </w:rPr>
        <w:t> </w:t>
      </w:r>
      <w:r>
        <w:rPr>
          <w:color w:val="404040"/>
          <w:spacing w:val="-3"/>
          <w:vertAlign w:val="baseline"/>
        </w:rPr>
        <w:t>place </w:t>
      </w:r>
      <w:r>
        <w:rPr>
          <w:color w:val="404040"/>
          <w:spacing w:val="-2"/>
          <w:vertAlign w:val="baseline"/>
        </w:rPr>
        <w:t>much of the lost income for workers in the most-affected sectors and</w:t>
      </w:r>
      <w:r>
        <w:rPr>
          <w:color w:val="404040"/>
          <w:spacing w:val="-1"/>
          <w:vertAlign w:val="baseline"/>
        </w:rPr>
        <w:t> </w:t>
      </w:r>
      <w:r>
        <w:rPr>
          <w:color w:val="404040"/>
          <w:vertAlign w:val="baseline"/>
        </w:rPr>
        <w:t>will</w:t>
      </w:r>
      <w:r>
        <w:rPr>
          <w:color w:val="404040"/>
          <w:spacing w:val="-14"/>
          <w:vertAlign w:val="baseline"/>
        </w:rPr>
        <w:t> </w:t>
      </w:r>
      <w:r>
        <w:rPr>
          <w:color w:val="404040"/>
          <w:vertAlign w:val="baseline"/>
        </w:rPr>
        <w:t>significantly</w:t>
      </w:r>
      <w:r>
        <w:rPr>
          <w:color w:val="404040"/>
          <w:spacing w:val="-13"/>
          <w:vertAlign w:val="baseline"/>
        </w:rPr>
        <w:t> </w:t>
      </w:r>
      <w:r>
        <w:rPr>
          <w:color w:val="404040"/>
          <w:vertAlign w:val="baseline"/>
        </w:rPr>
        <w:t>ease</w:t>
      </w:r>
      <w:r>
        <w:rPr>
          <w:color w:val="404040"/>
          <w:spacing w:val="-14"/>
          <w:vertAlign w:val="baseline"/>
        </w:rPr>
        <w:t> </w:t>
      </w:r>
      <w:r>
        <w:rPr>
          <w:color w:val="404040"/>
          <w:vertAlign w:val="baseline"/>
        </w:rPr>
        <w:t>cash-flow</w:t>
      </w:r>
      <w:r>
        <w:rPr>
          <w:color w:val="404040"/>
          <w:spacing w:val="-12"/>
          <w:vertAlign w:val="baseline"/>
        </w:rPr>
        <w:t> </w:t>
      </w:r>
      <w:r>
        <w:rPr>
          <w:color w:val="404040"/>
          <w:vertAlign w:val="baseline"/>
        </w:rPr>
        <w:t>pressures.</w:t>
      </w:r>
    </w:p>
    <w:p>
      <w:pPr>
        <w:pStyle w:val="BodyText"/>
        <w:spacing w:line="278" w:lineRule="auto" w:before="70"/>
        <w:ind w:left="1955" w:right="1990"/>
      </w:pPr>
      <w:r>
        <w:rPr>
          <w:color w:val="404040"/>
        </w:rPr>
        <w:t>One</w:t>
      </w:r>
      <w:r>
        <w:rPr>
          <w:color w:val="404040"/>
          <w:spacing w:val="-4"/>
        </w:rPr>
        <w:t> </w:t>
      </w:r>
      <w:r>
        <w:rPr>
          <w:color w:val="404040"/>
        </w:rPr>
        <w:t>important</w:t>
      </w:r>
      <w:r>
        <w:rPr>
          <w:color w:val="404040"/>
          <w:spacing w:val="-3"/>
        </w:rPr>
        <w:t> </w:t>
      </w:r>
      <w:r>
        <w:rPr>
          <w:color w:val="404040"/>
        </w:rPr>
        <w:t>feature</w:t>
      </w:r>
      <w:r>
        <w:rPr>
          <w:color w:val="404040"/>
          <w:spacing w:val="-2"/>
        </w:rPr>
        <w:t> </w:t>
      </w:r>
      <w:r>
        <w:rPr>
          <w:color w:val="404040"/>
        </w:rPr>
        <w:t>of</w:t>
      </w:r>
      <w:r>
        <w:rPr>
          <w:color w:val="404040"/>
          <w:spacing w:val="-4"/>
        </w:rPr>
        <w:t> </w:t>
      </w:r>
      <w:r>
        <w:rPr>
          <w:color w:val="404040"/>
        </w:rPr>
        <w:t>the</w:t>
      </w:r>
      <w:r>
        <w:rPr>
          <w:color w:val="404040"/>
          <w:spacing w:val="-3"/>
        </w:rPr>
        <w:t> </w:t>
      </w:r>
      <w:r>
        <w:rPr>
          <w:color w:val="404040"/>
        </w:rPr>
        <w:t>fiscal</w:t>
      </w:r>
      <w:r>
        <w:rPr>
          <w:color w:val="404040"/>
          <w:spacing w:val="-3"/>
        </w:rPr>
        <w:t> </w:t>
      </w:r>
      <w:r>
        <w:rPr>
          <w:color w:val="404040"/>
        </w:rPr>
        <w:t>policies</w:t>
      </w:r>
      <w:r>
        <w:rPr>
          <w:color w:val="404040"/>
          <w:spacing w:val="-3"/>
        </w:rPr>
        <w:t> </w:t>
      </w:r>
      <w:r>
        <w:rPr>
          <w:color w:val="404040"/>
        </w:rPr>
        <w:t>is</w:t>
      </w:r>
      <w:r>
        <w:rPr>
          <w:color w:val="404040"/>
          <w:spacing w:val="-4"/>
        </w:rPr>
        <w:t> </w:t>
      </w:r>
      <w:r>
        <w:rPr>
          <w:color w:val="404040"/>
        </w:rPr>
        <w:t>that</w:t>
      </w:r>
      <w:r>
        <w:rPr>
          <w:color w:val="404040"/>
          <w:spacing w:val="-3"/>
        </w:rPr>
        <w:t> </w:t>
      </w:r>
      <w:r>
        <w:rPr>
          <w:color w:val="404040"/>
        </w:rPr>
        <w:t>they</w:t>
      </w:r>
      <w:r>
        <w:rPr>
          <w:color w:val="404040"/>
          <w:spacing w:val="-3"/>
        </w:rPr>
        <w:t> </w:t>
      </w:r>
      <w:r>
        <w:rPr>
          <w:color w:val="404040"/>
        </w:rPr>
        <w:t>are</w:t>
      </w:r>
      <w:r>
        <w:rPr>
          <w:color w:val="404040"/>
          <w:spacing w:val="-3"/>
        </w:rPr>
        <w:t> </w:t>
      </w:r>
      <w:r>
        <w:rPr>
          <w:color w:val="404040"/>
        </w:rPr>
        <w:t>elastic:</w:t>
      </w:r>
      <w:r>
        <w:rPr>
          <w:color w:val="404040"/>
          <w:spacing w:val="-3"/>
        </w:rPr>
        <w:t> </w:t>
      </w:r>
      <w:r>
        <w:rPr>
          <w:color w:val="404040"/>
        </w:rPr>
        <w:t>they</w:t>
      </w:r>
      <w:r>
        <w:rPr>
          <w:color w:val="404040"/>
          <w:spacing w:val="-1"/>
        </w:rPr>
        <w:t> </w:t>
      </w:r>
      <w:r>
        <w:rPr>
          <w:color w:val="404040"/>
        </w:rPr>
        <w:t>are</w:t>
      </w:r>
      <w:r>
        <w:rPr>
          <w:color w:val="404040"/>
          <w:spacing w:val="-59"/>
        </w:rPr>
        <w:t> </w:t>
      </w:r>
      <w:r>
        <w:rPr>
          <w:color w:val="404040"/>
        </w:rPr>
        <w:t>designed</w:t>
      </w:r>
      <w:r>
        <w:rPr>
          <w:color w:val="404040"/>
          <w:spacing w:val="3"/>
        </w:rPr>
        <w:t> </w:t>
      </w:r>
      <w:r>
        <w:rPr>
          <w:color w:val="404040"/>
        </w:rPr>
        <w:t>to</w:t>
      </w:r>
      <w:r>
        <w:rPr>
          <w:color w:val="404040"/>
          <w:spacing w:val="4"/>
        </w:rPr>
        <w:t> </w:t>
      </w:r>
      <w:r>
        <w:rPr>
          <w:color w:val="404040"/>
        </w:rPr>
        <w:t>adjust</w:t>
      </w:r>
      <w:r>
        <w:rPr>
          <w:color w:val="404040"/>
          <w:spacing w:val="3"/>
        </w:rPr>
        <w:t> </w:t>
      </w:r>
      <w:r>
        <w:rPr>
          <w:color w:val="404040"/>
        </w:rPr>
        <w:t>depending</w:t>
      </w:r>
      <w:r>
        <w:rPr>
          <w:color w:val="404040"/>
          <w:spacing w:val="3"/>
        </w:rPr>
        <w:t> </w:t>
      </w:r>
      <w:r>
        <w:rPr>
          <w:color w:val="404040"/>
        </w:rPr>
        <w:t>on</w:t>
      </w:r>
      <w:r>
        <w:rPr>
          <w:color w:val="404040"/>
          <w:spacing w:val="4"/>
        </w:rPr>
        <w:t> </w:t>
      </w:r>
      <w:r>
        <w:rPr>
          <w:color w:val="404040"/>
        </w:rPr>
        <w:t>the</w:t>
      </w:r>
      <w:r>
        <w:rPr>
          <w:color w:val="404040"/>
          <w:spacing w:val="3"/>
        </w:rPr>
        <w:t> </w:t>
      </w:r>
      <w:r>
        <w:rPr>
          <w:color w:val="404040"/>
        </w:rPr>
        <w:t>size</w:t>
      </w:r>
      <w:r>
        <w:rPr>
          <w:color w:val="404040"/>
          <w:spacing w:val="3"/>
        </w:rPr>
        <w:t> </w:t>
      </w:r>
      <w:r>
        <w:rPr>
          <w:color w:val="404040"/>
        </w:rPr>
        <w:t>of</w:t>
      </w:r>
      <w:r>
        <w:rPr>
          <w:color w:val="404040"/>
          <w:spacing w:val="3"/>
        </w:rPr>
        <w:t> </w:t>
      </w:r>
      <w:r>
        <w:rPr>
          <w:color w:val="404040"/>
        </w:rPr>
        <w:t>the</w:t>
      </w:r>
      <w:r>
        <w:rPr>
          <w:color w:val="404040"/>
          <w:spacing w:val="4"/>
        </w:rPr>
        <w:t> </w:t>
      </w:r>
      <w:r>
        <w:rPr>
          <w:color w:val="404040"/>
        </w:rPr>
        <w:t>impacts</w:t>
      </w:r>
      <w:r>
        <w:rPr>
          <w:color w:val="404040"/>
          <w:spacing w:val="4"/>
        </w:rPr>
        <w:t> </w:t>
      </w:r>
      <w:r>
        <w:rPr>
          <w:color w:val="404040"/>
        </w:rPr>
        <w:t>on</w:t>
      </w:r>
      <w:r>
        <w:rPr>
          <w:color w:val="404040"/>
          <w:spacing w:val="4"/>
        </w:rPr>
        <w:t> </w:t>
      </w:r>
      <w:r>
        <w:rPr>
          <w:color w:val="404040"/>
        </w:rPr>
        <w:t>employment</w:t>
      </w:r>
      <w:r>
        <w:rPr>
          <w:color w:val="404040"/>
          <w:spacing w:val="1"/>
        </w:rPr>
        <w:t> </w:t>
      </w:r>
      <w:r>
        <w:rPr>
          <w:color w:val="404040"/>
        </w:rPr>
        <w:t>and economic activity. This additional flexibility should give households</w:t>
      </w:r>
      <w:r>
        <w:rPr>
          <w:color w:val="404040"/>
          <w:spacing w:val="1"/>
        </w:rPr>
        <w:t> </w:t>
      </w:r>
      <w:r>
        <w:rPr>
          <w:color w:val="404040"/>
        </w:rPr>
        <w:t>greater</w:t>
      </w:r>
      <w:r>
        <w:rPr>
          <w:color w:val="404040"/>
          <w:spacing w:val="4"/>
        </w:rPr>
        <w:t> </w:t>
      </w:r>
      <w:r>
        <w:rPr>
          <w:color w:val="404040"/>
        </w:rPr>
        <w:t>confidence</w:t>
      </w:r>
      <w:r>
        <w:rPr>
          <w:color w:val="404040"/>
          <w:spacing w:val="5"/>
        </w:rPr>
        <w:t> </w:t>
      </w:r>
      <w:r>
        <w:rPr>
          <w:color w:val="404040"/>
        </w:rPr>
        <w:t>that</w:t>
      </w:r>
      <w:r>
        <w:rPr>
          <w:color w:val="404040"/>
          <w:spacing w:val="5"/>
        </w:rPr>
        <w:t> </w:t>
      </w:r>
      <w:r>
        <w:rPr>
          <w:color w:val="404040"/>
        </w:rPr>
        <w:t>they</w:t>
      </w:r>
      <w:r>
        <w:rPr>
          <w:color w:val="404040"/>
          <w:spacing w:val="5"/>
        </w:rPr>
        <w:t> </w:t>
      </w:r>
      <w:r>
        <w:rPr>
          <w:color w:val="404040"/>
        </w:rPr>
        <w:t>will</w:t>
      </w:r>
      <w:r>
        <w:rPr>
          <w:color w:val="404040"/>
          <w:spacing w:val="3"/>
        </w:rPr>
        <w:t> </w:t>
      </w:r>
      <w:r>
        <w:rPr>
          <w:color w:val="404040"/>
        </w:rPr>
        <w:t>continue</w:t>
      </w:r>
      <w:r>
        <w:rPr>
          <w:color w:val="404040"/>
          <w:spacing w:val="5"/>
        </w:rPr>
        <w:t> </w:t>
      </w:r>
      <w:r>
        <w:rPr>
          <w:color w:val="404040"/>
        </w:rPr>
        <w:t>to</w:t>
      </w:r>
      <w:r>
        <w:rPr>
          <w:color w:val="404040"/>
          <w:spacing w:val="5"/>
        </w:rPr>
        <w:t> </w:t>
      </w:r>
      <w:r>
        <w:rPr>
          <w:color w:val="404040"/>
        </w:rPr>
        <w:t>have</w:t>
      </w:r>
      <w:r>
        <w:rPr>
          <w:color w:val="404040"/>
          <w:spacing w:val="5"/>
        </w:rPr>
        <w:t> </w:t>
      </w:r>
      <w:r>
        <w:rPr>
          <w:color w:val="404040"/>
        </w:rPr>
        <w:t>the</w:t>
      </w:r>
      <w:r>
        <w:rPr>
          <w:color w:val="404040"/>
          <w:spacing w:val="5"/>
        </w:rPr>
        <w:t> </w:t>
      </w:r>
      <w:r>
        <w:rPr>
          <w:color w:val="404040"/>
        </w:rPr>
        <w:t>support</w:t>
      </w:r>
      <w:r>
        <w:rPr>
          <w:color w:val="404040"/>
          <w:spacing w:val="5"/>
        </w:rPr>
        <w:t> </w:t>
      </w:r>
      <w:r>
        <w:rPr>
          <w:color w:val="404040"/>
        </w:rPr>
        <w:t>they</w:t>
      </w:r>
      <w:r>
        <w:rPr>
          <w:color w:val="404040"/>
          <w:spacing w:val="5"/>
        </w:rPr>
        <w:t> </w:t>
      </w:r>
      <w:r>
        <w:rPr>
          <w:color w:val="404040"/>
        </w:rPr>
        <w:t>need</w:t>
      </w:r>
      <w:r>
        <w:rPr>
          <w:color w:val="404040"/>
          <w:spacing w:val="1"/>
        </w:rPr>
        <w:t> </w:t>
      </w:r>
      <w:r>
        <w:rPr>
          <w:color w:val="404040"/>
        </w:rPr>
        <w:t>to meet their day-to-day costs of living. As a result of the wage subsidy</w:t>
      </w:r>
      <w:r>
        <w:rPr>
          <w:color w:val="404040"/>
          <w:spacing w:val="1"/>
        </w:rPr>
        <w:t> </w:t>
      </w:r>
      <w:r>
        <w:rPr>
          <w:color w:val="404040"/>
        </w:rPr>
        <w:t>program, some businesses may be able to stay open, although with re-</w:t>
      </w:r>
      <w:r>
        <w:rPr>
          <w:color w:val="404040"/>
          <w:spacing w:val="1"/>
        </w:rPr>
        <w:t> </w:t>
      </w:r>
      <w:r>
        <w:rPr>
          <w:color w:val="404040"/>
        </w:rPr>
        <w:t>duced</w:t>
      </w:r>
      <w:r>
        <w:rPr>
          <w:color w:val="404040"/>
          <w:spacing w:val="1"/>
        </w:rPr>
        <w:t> </w:t>
      </w:r>
      <w:r>
        <w:rPr>
          <w:color w:val="404040"/>
        </w:rPr>
        <w:t>operations.</w:t>
      </w:r>
      <w:r>
        <w:rPr>
          <w:color w:val="404040"/>
          <w:spacing w:val="2"/>
        </w:rPr>
        <w:t> </w:t>
      </w:r>
      <w:r>
        <w:rPr>
          <w:color w:val="404040"/>
        </w:rPr>
        <w:t>In</w:t>
      </w:r>
      <w:r>
        <w:rPr>
          <w:color w:val="404040"/>
          <w:spacing w:val="2"/>
        </w:rPr>
        <w:t> </w:t>
      </w:r>
      <w:r>
        <w:rPr>
          <w:color w:val="404040"/>
        </w:rPr>
        <w:t>addition,</w:t>
      </w:r>
      <w:r>
        <w:rPr>
          <w:color w:val="404040"/>
          <w:spacing w:val="1"/>
        </w:rPr>
        <w:t> </w:t>
      </w:r>
      <w:r>
        <w:rPr>
          <w:color w:val="404040"/>
        </w:rPr>
        <w:t>those</w:t>
      </w:r>
      <w:r>
        <w:rPr>
          <w:color w:val="404040"/>
          <w:spacing w:val="3"/>
        </w:rPr>
        <w:t> </w:t>
      </w:r>
      <w:r>
        <w:rPr>
          <w:color w:val="404040"/>
        </w:rPr>
        <w:t>workers</w:t>
      </w:r>
      <w:r>
        <w:rPr>
          <w:color w:val="404040"/>
          <w:spacing w:val="3"/>
        </w:rPr>
        <w:t> </w:t>
      </w:r>
      <w:r>
        <w:rPr>
          <w:color w:val="404040"/>
        </w:rPr>
        <w:t>benefiting</w:t>
      </w:r>
      <w:r>
        <w:rPr>
          <w:color w:val="404040"/>
          <w:spacing w:val="1"/>
        </w:rPr>
        <w:t> </w:t>
      </w:r>
      <w:r>
        <w:rPr>
          <w:color w:val="404040"/>
        </w:rPr>
        <w:t>from</w:t>
      </w:r>
      <w:r>
        <w:rPr>
          <w:color w:val="404040"/>
          <w:spacing w:val="3"/>
        </w:rPr>
        <w:t> </w:t>
      </w:r>
      <w:r>
        <w:rPr>
          <w:color w:val="404040"/>
        </w:rPr>
        <w:t>the</w:t>
      </w:r>
      <w:r>
        <w:rPr>
          <w:color w:val="404040"/>
          <w:spacing w:val="2"/>
        </w:rPr>
        <w:t> </w:t>
      </w:r>
      <w:r>
        <w:rPr>
          <w:color w:val="404040"/>
        </w:rPr>
        <w:t>wage</w:t>
      </w:r>
      <w:r>
        <w:rPr>
          <w:color w:val="404040"/>
          <w:spacing w:val="1"/>
        </w:rPr>
        <w:t> </w:t>
      </w:r>
      <w:r>
        <w:rPr>
          <w:color w:val="404040"/>
        </w:rPr>
        <w:t>subsidy</w:t>
      </w:r>
      <w:r>
        <w:rPr>
          <w:color w:val="404040"/>
          <w:spacing w:val="1"/>
        </w:rPr>
        <w:t> </w:t>
      </w:r>
      <w:r>
        <w:rPr>
          <w:color w:val="404040"/>
        </w:rPr>
        <w:t>program</w:t>
      </w:r>
      <w:r>
        <w:rPr>
          <w:color w:val="404040"/>
          <w:spacing w:val="1"/>
        </w:rPr>
        <w:t> </w:t>
      </w:r>
      <w:r>
        <w:rPr>
          <w:color w:val="404040"/>
        </w:rPr>
        <w:t>will maintain</w:t>
      </w:r>
      <w:r>
        <w:rPr>
          <w:color w:val="404040"/>
          <w:spacing w:val="1"/>
        </w:rPr>
        <w:t> </w:t>
      </w:r>
      <w:r>
        <w:rPr>
          <w:color w:val="404040"/>
        </w:rPr>
        <w:t>relationships</w:t>
      </w:r>
      <w:r>
        <w:rPr>
          <w:color w:val="404040"/>
          <w:spacing w:val="2"/>
        </w:rPr>
        <w:t> </w:t>
      </w:r>
      <w:r>
        <w:rPr>
          <w:color w:val="404040"/>
        </w:rPr>
        <w:t>with</w:t>
      </w:r>
      <w:r>
        <w:rPr>
          <w:color w:val="404040"/>
          <w:spacing w:val="2"/>
        </w:rPr>
        <w:t> </w:t>
      </w:r>
      <w:r>
        <w:rPr>
          <w:color w:val="404040"/>
        </w:rPr>
        <w:t>their</w:t>
      </w:r>
      <w:r>
        <w:rPr>
          <w:color w:val="404040"/>
          <w:spacing w:val="2"/>
        </w:rPr>
        <w:t> </w:t>
      </w:r>
      <w:r>
        <w:rPr>
          <w:color w:val="404040"/>
        </w:rPr>
        <w:t>employers,</w:t>
      </w:r>
      <w:r>
        <w:rPr>
          <w:color w:val="404040"/>
          <w:spacing w:val="1"/>
        </w:rPr>
        <w:t> </w:t>
      </w:r>
      <w:r>
        <w:rPr>
          <w:color w:val="404040"/>
        </w:rPr>
        <w:t>which</w:t>
      </w:r>
      <w:r>
        <w:rPr>
          <w:color w:val="404040"/>
          <w:spacing w:val="1"/>
        </w:rPr>
        <w:t> </w:t>
      </w:r>
      <w:r>
        <w:rPr>
          <w:color w:val="404040"/>
        </w:rPr>
        <w:t>offers</w:t>
      </w:r>
      <w:r>
        <w:rPr>
          <w:color w:val="404040"/>
          <w:spacing w:val="3"/>
        </w:rPr>
        <w:t> </w:t>
      </w:r>
      <w:r>
        <w:rPr>
          <w:color w:val="404040"/>
        </w:rPr>
        <w:t>some</w:t>
      </w:r>
      <w:r>
        <w:rPr>
          <w:color w:val="404040"/>
          <w:spacing w:val="4"/>
        </w:rPr>
        <w:t> </w:t>
      </w:r>
      <w:r>
        <w:rPr>
          <w:color w:val="404040"/>
        </w:rPr>
        <w:t>comfort</w:t>
      </w:r>
      <w:r>
        <w:rPr>
          <w:color w:val="404040"/>
          <w:spacing w:val="3"/>
        </w:rPr>
        <w:t> </w:t>
      </w:r>
      <w:r>
        <w:rPr>
          <w:color w:val="404040"/>
        </w:rPr>
        <w:t>that</w:t>
      </w:r>
      <w:r>
        <w:rPr>
          <w:color w:val="404040"/>
          <w:spacing w:val="5"/>
        </w:rPr>
        <w:t> </w:t>
      </w:r>
      <w:r>
        <w:rPr>
          <w:color w:val="404040"/>
        </w:rPr>
        <w:t>they</w:t>
      </w:r>
      <w:r>
        <w:rPr>
          <w:color w:val="404040"/>
          <w:spacing w:val="3"/>
        </w:rPr>
        <w:t> </w:t>
      </w:r>
      <w:r>
        <w:rPr>
          <w:color w:val="404040"/>
        </w:rPr>
        <w:t>will</w:t>
      </w:r>
      <w:r>
        <w:rPr>
          <w:color w:val="404040"/>
          <w:spacing w:val="3"/>
        </w:rPr>
        <w:t> </w:t>
      </w:r>
      <w:r>
        <w:rPr>
          <w:color w:val="404040"/>
        </w:rPr>
        <w:t>be</w:t>
      </w:r>
      <w:r>
        <w:rPr>
          <w:color w:val="404040"/>
          <w:spacing w:val="5"/>
        </w:rPr>
        <w:t> </w:t>
      </w:r>
      <w:r>
        <w:rPr>
          <w:color w:val="404040"/>
        </w:rPr>
        <w:t>better</w:t>
      </w:r>
      <w:r>
        <w:rPr>
          <w:color w:val="404040"/>
          <w:spacing w:val="3"/>
        </w:rPr>
        <w:t> </w:t>
      </w:r>
      <w:r>
        <w:rPr>
          <w:color w:val="404040"/>
        </w:rPr>
        <w:t>able</w:t>
      </w:r>
      <w:r>
        <w:rPr>
          <w:color w:val="404040"/>
          <w:spacing w:val="2"/>
        </w:rPr>
        <w:t> </w:t>
      </w:r>
      <w:r>
        <w:rPr>
          <w:color w:val="404040"/>
        </w:rPr>
        <w:t>to</w:t>
      </w:r>
      <w:r>
        <w:rPr>
          <w:color w:val="404040"/>
          <w:spacing w:val="4"/>
        </w:rPr>
        <w:t> </w:t>
      </w:r>
      <w:r>
        <w:rPr>
          <w:color w:val="404040"/>
        </w:rPr>
        <w:t>resume</w:t>
      </w:r>
      <w:r>
        <w:rPr>
          <w:color w:val="404040"/>
          <w:spacing w:val="3"/>
        </w:rPr>
        <w:t> </w:t>
      </w:r>
      <w:r>
        <w:rPr>
          <w:color w:val="404040"/>
        </w:rPr>
        <w:t>work</w:t>
      </w:r>
      <w:r>
        <w:rPr>
          <w:color w:val="404040"/>
          <w:spacing w:val="3"/>
        </w:rPr>
        <w:t> </w:t>
      </w:r>
      <w:r>
        <w:rPr>
          <w:color w:val="404040"/>
        </w:rPr>
        <w:t>later</w:t>
      </w:r>
      <w:r>
        <w:rPr>
          <w:color w:val="404040"/>
          <w:spacing w:val="1"/>
        </w:rPr>
        <w:t> </w:t>
      </w:r>
      <w:r>
        <w:rPr>
          <w:color w:val="404040"/>
        </w:rPr>
        <w:t>even</w:t>
      </w:r>
      <w:r>
        <w:rPr>
          <w:color w:val="404040"/>
          <w:spacing w:val="-1"/>
        </w:rPr>
        <w:t> </w:t>
      </w:r>
      <w:r>
        <w:rPr>
          <w:color w:val="404040"/>
        </w:rPr>
        <w:t>if</w:t>
      </w:r>
      <w:r>
        <w:rPr>
          <w:color w:val="404040"/>
          <w:spacing w:val="-1"/>
        </w:rPr>
        <w:t> </w:t>
      </w:r>
      <w:r>
        <w:rPr>
          <w:color w:val="404040"/>
        </w:rPr>
        <w:t>they are</w:t>
      </w:r>
      <w:r>
        <w:rPr>
          <w:color w:val="404040"/>
          <w:spacing w:val="1"/>
        </w:rPr>
        <w:t> </w:t>
      </w:r>
      <w:r>
        <w:rPr>
          <w:color w:val="404040"/>
        </w:rPr>
        <w:t>not working their</w:t>
      </w:r>
      <w:r>
        <w:rPr>
          <w:color w:val="404040"/>
          <w:spacing w:val="-1"/>
        </w:rPr>
        <w:t> </w:t>
      </w:r>
      <w:r>
        <w:rPr>
          <w:color w:val="404040"/>
        </w:rPr>
        <w:t>normal hours</w:t>
      </w:r>
      <w:r>
        <w:rPr>
          <w:color w:val="404040"/>
          <w:spacing w:val="1"/>
        </w:rPr>
        <w:t> </w:t>
      </w:r>
      <w:r>
        <w:rPr>
          <w:color w:val="404040"/>
        </w:rPr>
        <w:t>now.</w:t>
      </w:r>
    </w:p>
    <w:p>
      <w:pPr>
        <w:pStyle w:val="BodyText"/>
        <w:spacing w:line="278" w:lineRule="auto" w:before="72"/>
        <w:ind w:left="1955" w:right="1934"/>
      </w:pPr>
      <w:r>
        <w:rPr>
          <w:color w:val="404040"/>
        </w:rPr>
        <w:t>In</w:t>
      </w:r>
      <w:r>
        <w:rPr>
          <w:color w:val="404040"/>
          <w:spacing w:val="3"/>
        </w:rPr>
        <w:t> </w:t>
      </w:r>
      <w:r>
        <w:rPr>
          <w:color w:val="404040"/>
        </w:rPr>
        <w:t>addition,</w:t>
      </w:r>
      <w:r>
        <w:rPr>
          <w:color w:val="404040"/>
          <w:spacing w:val="5"/>
        </w:rPr>
        <w:t> </w:t>
      </w:r>
      <w:r>
        <w:rPr>
          <w:color w:val="404040"/>
        </w:rPr>
        <w:t>the</w:t>
      </w:r>
      <w:r>
        <w:rPr>
          <w:color w:val="404040"/>
          <w:spacing w:val="4"/>
        </w:rPr>
        <w:t> </w:t>
      </w:r>
      <w:r>
        <w:rPr>
          <w:color w:val="404040"/>
        </w:rPr>
        <w:t>federal</w:t>
      </w:r>
      <w:r>
        <w:rPr>
          <w:color w:val="404040"/>
          <w:spacing w:val="4"/>
        </w:rPr>
        <w:t> </w:t>
      </w:r>
      <w:r>
        <w:rPr>
          <w:color w:val="404040"/>
        </w:rPr>
        <w:t>government</w:t>
      </w:r>
      <w:r>
        <w:rPr>
          <w:color w:val="404040"/>
          <w:spacing w:val="2"/>
        </w:rPr>
        <w:t> </w:t>
      </w:r>
      <w:r>
        <w:rPr>
          <w:color w:val="404040"/>
        </w:rPr>
        <w:t>is</w:t>
      </w:r>
      <w:r>
        <w:rPr>
          <w:color w:val="404040"/>
          <w:spacing w:val="3"/>
        </w:rPr>
        <w:t> </w:t>
      </w:r>
      <w:r>
        <w:rPr>
          <w:color w:val="404040"/>
        </w:rPr>
        <w:t>supporting</w:t>
      </w:r>
      <w:r>
        <w:rPr>
          <w:color w:val="404040"/>
          <w:spacing w:val="4"/>
        </w:rPr>
        <w:t> </w:t>
      </w:r>
      <w:r>
        <w:rPr>
          <w:color w:val="404040"/>
        </w:rPr>
        <w:t>small</w:t>
      </w:r>
      <w:r>
        <w:rPr>
          <w:color w:val="404040"/>
          <w:spacing w:val="3"/>
        </w:rPr>
        <w:t> </w:t>
      </w:r>
      <w:r>
        <w:rPr>
          <w:color w:val="404040"/>
        </w:rPr>
        <w:t>and</w:t>
      </w:r>
      <w:r>
        <w:rPr>
          <w:color w:val="404040"/>
          <w:spacing w:val="5"/>
        </w:rPr>
        <w:t> </w:t>
      </w:r>
      <w:r>
        <w:rPr>
          <w:color w:val="404040"/>
        </w:rPr>
        <w:t>medium-sized</w:t>
      </w:r>
      <w:r>
        <w:rPr>
          <w:color w:val="404040"/>
          <w:spacing w:val="1"/>
        </w:rPr>
        <w:t> </w:t>
      </w:r>
      <w:r>
        <w:rPr>
          <w:color w:val="404040"/>
        </w:rPr>
        <w:t>enterprises</w:t>
      </w:r>
      <w:r>
        <w:rPr>
          <w:color w:val="404040"/>
          <w:spacing w:val="-6"/>
        </w:rPr>
        <w:t> </w:t>
      </w:r>
      <w:r>
        <w:rPr>
          <w:color w:val="404040"/>
        </w:rPr>
        <w:t>through</w:t>
      </w:r>
      <w:r>
        <w:rPr>
          <w:color w:val="404040"/>
          <w:spacing w:val="-5"/>
        </w:rPr>
        <w:t> </w:t>
      </w:r>
      <w:r>
        <w:rPr>
          <w:color w:val="404040"/>
        </w:rPr>
        <w:t>lending</w:t>
      </w:r>
      <w:r>
        <w:rPr>
          <w:color w:val="404040"/>
          <w:spacing w:val="-6"/>
        </w:rPr>
        <w:t> </w:t>
      </w:r>
      <w:r>
        <w:rPr>
          <w:color w:val="404040"/>
        </w:rPr>
        <w:t>programs</w:t>
      </w:r>
      <w:r>
        <w:rPr>
          <w:color w:val="404040"/>
          <w:spacing w:val="-6"/>
        </w:rPr>
        <w:t> </w:t>
      </w:r>
      <w:r>
        <w:rPr>
          <w:color w:val="404040"/>
        </w:rPr>
        <w:t>by</w:t>
      </w:r>
      <w:r>
        <w:rPr>
          <w:color w:val="404040"/>
          <w:spacing w:val="-5"/>
        </w:rPr>
        <w:t> </w:t>
      </w:r>
      <w:r>
        <w:rPr>
          <w:color w:val="404040"/>
        </w:rPr>
        <w:t>Export</w:t>
      </w:r>
      <w:r>
        <w:rPr>
          <w:color w:val="404040"/>
          <w:spacing w:val="-6"/>
        </w:rPr>
        <w:t> </w:t>
      </w:r>
      <w:r>
        <w:rPr>
          <w:color w:val="404040"/>
        </w:rPr>
        <w:t>Development</w:t>
      </w:r>
      <w:r>
        <w:rPr>
          <w:color w:val="404040"/>
          <w:spacing w:val="-5"/>
        </w:rPr>
        <w:t> </w:t>
      </w:r>
      <w:r>
        <w:rPr>
          <w:color w:val="404040"/>
        </w:rPr>
        <w:t>Canada,</w:t>
      </w:r>
      <w:r>
        <w:rPr>
          <w:color w:val="404040"/>
          <w:spacing w:val="-5"/>
        </w:rPr>
        <w:t> </w:t>
      </w:r>
      <w:r>
        <w:rPr>
          <w:color w:val="404040"/>
        </w:rPr>
        <w:t>the</w:t>
      </w:r>
      <w:r>
        <w:rPr>
          <w:color w:val="404040"/>
          <w:spacing w:val="-58"/>
        </w:rPr>
        <w:t> </w:t>
      </w:r>
      <w:r>
        <w:rPr>
          <w:color w:val="404040"/>
        </w:rPr>
        <w:t>Business Development Bank of Canada and financial institutions. As well,</w:t>
      </w:r>
      <w:r>
        <w:rPr>
          <w:color w:val="404040"/>
          <w:spacing w:val="1"/>
        </w:rPr>
        <w:t> </w:t>
      </w:r>
      <w:r>
        <w:rPr>
          <w:color w:val="404040"/>
        </w:rPr>
        <w:t>initial measures taken by the Office of the Superintendent of Financial In-</w:t>
      </w:r>
      <w:r>
        <w:rPr>
          <w:color w:val="404040"/>
          <w:spacing w:val="1"/>
        </w:rPr>
        <w:t> </w:t>
      </w:r>
      <w:r>
        <w:rPr>
          <w:color w:val="404040"/>
        </w:rPr>
        <w:t>stitutions</w:t>
      </w:r>
      <w:r>
        <w:rPr>
          <w:color w:val="404040"/>
          <w:spacing w:val="4"/>
        </w:rPr>
        <w:t> </w:t>
      </w:r>
      <w:r>
        <w:rPr>
          <w:color w:val="404040"/>
        </w:rPr>
        <w:t>have</w:t>
      </w:r>
      <w:r>
        <w:rPr>
          <w:color w:val="404040"/>
          <w:spacing w:val="4"/>
        </w:rPr>
        <w:t> </w:t>
      </w:r>
      <w:r>
        <w:rPr>
          <w:color w:val="404040"/>
        </w:rPr>
        <w:t>freed</w:t>
      </w:r>
      <w:r>
        <w:rPr>
          <w:color w:val="404040"/>
          <w:spacing w:val="3"/>
        </w:rPr>
        <w:t> </w:t>
      </w:r>
      <w:r>
        <w:rPr>
          <w:color w:val="404040"/>
        </w:rPr>
        <w:t>up</w:t>
      </w:r>
      <w:r>
        <w:rPr>
          <w:color w:val="404040"/>
          <w:spacing w:val="4"/>
        </w:rPr>
        <w:t> </w:t>
      </w:r>
      <w:r>
        <w:rPr>
          <w:color w:val="404040"/>
        </w:rPr>
        <w:t>additional</w:t>
      </w:r>
      <w:r>
        <w:rPr>
          <w:color w:val="404040"/>
          <w:spacing w:val="3"/>
        </w:rPr>
        <w:t> </w:t>
      </w:r>
      <w:r>
        <w:rPr>
          <w:color w:val="404040"/>
        </w:rPr>
        <w:t>bank</w:t>
      </w:r>
      <w:r>
        <w:rPr>
          <w:color w:val="404040"/>
          <w:spacing w:val="3"/>
        </w:rPr>
        <w:t> </w:t>
      </w:r>
      <w:r>
        <w:rPr>
          <w:color w:val="404040"/>
        </w:rPr>
        <w:t>lending</w:t>
      </w:r>
      <w:r>
        <w:rPr>
          <w:color w:val="404040"/>
          <w:spacing w:val="5"/>
        </w:rPr>
        <w:t> </w:t>
      </w:r>
      <w:r>
        <w:rPr>
          <w:color w:val="404040"/>
        </w:rPr>
        <w:t>capacity</w:t>
      </w:r>
      <w:r>
        <w:rPr>
          <w:color w:val="404040"/>
          <w:spacing w:val="5"/>
        </w:rPr>
        <w:t> </w:t>
      </w:r>
      <w:r>
        <w:rPr>
          <w:color w:val="404040"/>
        </w:rPr>
        <w:t>by</w:t>
      </w:r>
      <w:r>
        <w:rPr>
          <w:color w:val="404040"/>
          <w:spacing w:val="3"/>
        </w:rPr>
        <w:t> </w:t>
      </w:r>
      <w:r>
        <w:rPr>
          <w:color w:val="404040"/>
        </w:rPr>
        <w:t>lowering</w:t>
      </w:r>
      <w:r>
        <w:rPr>
          <w:color w:val="404040"/>
          <w:spacing w:val="4"/>
        </w:rPr>
        <w:t> </w:t>
      </w:r>
      <w:r>
        <w:rPr>
          <w:color w:val="404040"/>
        </w:rPr>
        <w:t>the</w:t>
      </w:r>
      <w:r>
        <w:rPr>
          <w:color w:val="404040"/>
          <w:spacing w:val="1"/>
        </w:rPr>
        <w:t> </w:t>
      </w:r>
      <w:r>
        <w:rPr>
          <w:color w:val="404040"/>
        </w:rPr>
        <w:t>Domestic</w:t>
      </w:r>
      <w:r>
        <w:rPr>
          <w:color w:val="404040"/>
          <w:spacing w:val="-2"/>
        </w:rPr>
        <w:t> </w:t>
      </w:r>
      <w:r>
        <w:rPr>
          <w:color w:val="404040"/>
        </w:rPr>
        <w:t>Stability</w:t>
      </w:r>
      <w:r>
        <w:rPr>
          <w:color w:val="404040"/>
          <w:spacing w:val="-1"/>
        </w:rPr>
        <w:t> </w:t>
      </w:r>
      <w:r>
        <w:rPr>
          <w:color w:val="404040"/>
        </w:rPr>
        <w:t>Buffer</w:t>
      </w:r>
      <w:r>
        <w:rPr>
          <w:color w:val="404040"/>
          <w:spacing w:val="-1"/>
        </w:rPr>
        <w:t> </w:t>
      </w:r>
      <w:r>
        <w:rPr>
          <w:color w:val="404040"/>
        </w:rPr>
        <w:t>by</w:t>
      </w:r>
      <w:r>
        <w:rPr>
          <w:color w:val="404040"/>
          <w:spacing w:val="-1"/>
        </w:rPr>
        <w:t> </w:t>
      </w:r>
      <w:r>
        <w:rPr>
          <w:color w:val="404040"/>
        </w:rPr>
        <w:t>1.25</w:t>
      </w:r>
      <w:r>
        <w:rPr>
          <w:color w:val="404040"/>
          <w:spacing w:val="-2"/>
        </w:rPr>
        <w:t> </w:t>
      </w:r>
      <w:r>
        <w:rPr>
          <w:color w:val="404040"/>
        </w:rPr>
        <w:t>percentage</w:t>
      </w:r>
      <w:r>
        <w:rPr>
          <w:color w:val="404040"/>
          <w:spacing w:val="-1"/>
        </w:rPr>
        <w:t> </w:t>
      </w:r>
      <w:r>
        <w:rPr>
          <w:color w:val="404040"/>
        </w:rPr>
        <w:t>points</w:t>
      </w:r>
      <w:r>
        <w:rPr>
          <w:color w:val="404040"/>
          <w:spacing w:val="-1"/>
        </w:rPr>
        <w:t> </w:t>
      </w:r>
      <w:r>
        <w:rPr>
          <w:color w:val="404040"/>
        </w:rPr>
        <w:t>to</w:t>
      </w:r>
      <w:r>
        <w:rPr>
          <w:color w:val="404040"/>
          <w:spacing w:val="-1"/>
        </w:rPr>
        <w:t> </w:t>
      </w:r>
      <w:r>
        <w:rPr>
          <w:color w:val="404040"/>
        </w:rPr>
        <w:t>1</w:t>
      </w:r>
      <w:r>
        <w:rPr>
          <w:color w:val="404040"/>
          <w:spacing w:val="-1"/>
        </w:rPr>
        <w:t> </w:t>
      </w:r>
      <w:r>
        <w:rPr>
          <w:color w:val="404040"/>
        </w:rPr>
        <w:t>percent</w:t>
      </w:r>
      <w:r>
        <w:rPr>
          <w:color w:val="404040"/>
          <w:spacing w:val="-2"/>
        </w:rPr>
        <w:t> </w:t>
      </w:r>
      <w:r>
        <w:rPr>
          <w:color w:val="404040"/>
        </w:rPr>
        <w:t>of</w:t>
      </w:r>
      <w:r>
        <w:rPr>
          <w:color w:val="404040"/>
          <w:spacing w:val="-2"/>
        </w:rPr>
        <w:t> </w:t>
      </w:r>
      <w:r>
        <w:rPr>
          <w:color w:val="404040"/>
        </w:rPr>
        <w:t>risk-</w:t>
      </w:r>
    </w:p>
    <w:p>
      <w:pPr>
        <w:pStyle w:val="BodyText"/>
        <w:spacing w:before="7"/>
        <w:rPr>
          <w:sz w:val="17"/>
        </w:rPr>
      </w:pPr>
      <w:r>
        <w:rPr/>
        <w:pict>
          <v:rect style="position:absolute;margin-left:124.760002pt;margin-top:11.349229pt;width:144pt;height:.54pt;mso-position-horizontal-relative:page;mso-position-vertical-relative:paragraph;z-index:-15715840;mso-wrap-distance-left:0;mso-wrap-distance-right:0" id="docshape35" filled="true" fillcolor="#404040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10"/>
        </w:rPr>
      </w:pPr>
    </w:p>
    <w:p>
      <w:pPr>
        <w:pStyle w:val="ListParagraph"/>
        <w:numPr>
          <w:ilvl w:val="0"/>
          <w:numId w:val="3"/>
        </w:numPr>
        <w:tabs>
          <w:tab w:pos="2130" w:val="left" w:leader="none"/>
        </w:tabs>
        <w:spacing w:line="278" w:lineRule="auto" w:before="122" w:after="0"/>
        <w:ind w:left="2148" w:right="1947" w:hanging="171"/>
        <w:jc w:val="left"/>
        <w:rPr>
          <w:sz w:val="16"/>
        </w:rPr>
      </w:pPr>
      <w:r>
        <w:rPr>
          <w:color w:val="404040"/>
          <w:sz w:val="16"/>
        </w:rPr>
        <w:t>The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near-term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objectives of</w:t>
      </w:r>
      <w:r>
        <w:rPr>
          <w:color w:val="404040"/>
          <w:spacing w:val="2"/>
          <w:sz w:val="16"/>
        </w:rPr>
        <w:t> </w:t>
      </w:r>
      <w:r>
        <w:rPr>
          <w:color w:val="404040"/>
          <w:sz w:val="16"/>
        </w:rPr>
        <w:t>economic policy are</w:t>
      </w:r>
      <w:r>
        <w:rPr>
          <w:color w:val="404040"/>
          <w:spacing w:val="2"/>
          <w:sz w:val="16"/>
        </w:rPr>
        <w:t> </w:t>
      </w:r>
      <w:r>
        <w:rPr>
          <w:color w:val="404040"/>
          <w:sz w:val="16"/>
        </w:rPr>
        <w:t>different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in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the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context of</w:t>
      </w:r>
      <w:r>
        <w:rPr>
          <w:color w:val="404040"/>
          <w:spacing w:val="2"/>
          <w:sz w:val="16"/>
        </w:rPr>
        <w:t> </w:t>
      </w:r>
      <w:r>
        <w:rPr>
          <w:color w:val="404040"/>
          <w:sz w:val="16"/>
        </w:rPr>
        <w:t>COVID-19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than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for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a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typ-</w:t>
      </w:r>
      <w:r>
        <w:rPr>
          <w:color w:val="404040"/>
          <w:spacing w:val="-42"/>
          <w:sz w:val="16"/>
        </w:rPr>
        <w:t> </w:t>
      </w:r>
      <w:r>
        <w:rPr>
          <w:color w:val="404040"/>
          <w:sz w:val="16"/>
        </w:rPr>
        <w:t>ical economic downturn. Because much of the current reduction in activity is due to the necessary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efforts to limit the spread of COVID-19, fiscal policy has focused on helping bridge the temporary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loss of income that many households and businesses are facing. Other policies, including those by</w:t>
      </w:r>
      <w:r>
        <w:rPr>
          <w:color w:val="404040"/>
          <w:spacing w:val="1"/>
          <w:sz w:val="16"/>
        </w:rPr>
        <w:t> </w:t>
      </w:r>
      <w:r>
        <w:rPr>
          <w:color w:val="404040"/>
          <w:w w:val="95"/>
          <w:sz w:val="16"/>
        </w:rPr>
        <w:t>the</w:t>
      </w:r>
      <w:r>
        <w:rPr>
          <w:color w:val="404040"/>
          <w:spacing w:val="7"/>
          <w:w w:val="95"/>
          <w:sz w:val="16"/>
        </w:rPr>
        <w:t> </w:t>
      </w:r>
      <w:r>
        <w:rPr>
          <w:color w:val="404040"/>
          <w:w w:val="95"/>
          <w:sz w:val="16"/>
        </w:rPr>
        <w:t>Bank</w:t>
      </w:r>
      <w:r>
        <w:rPr>
          <w:color w:val="404040"/>
          <w:spacing w:val="7"/>
          <w:w w:val="95"/>
          <w:sz w:val="16"/>
        </w:rPr>
        <w:t> </w:t>
      </w:r>
      <w:r>
        <w:rPr>
          <w:color w:val="404040"/>
          <w:w w:val="95"/>
          <w:sz w:val="16"/>
        </w:rPr>
        <w:t>of</w:t>
      </w:r>
      <w:r>
        <w:rPr>
          <w:color w:val="404040"/>
          <w:spacing w:val="7"/>
          <w:w w:val="95"/>
          <w:sz w:val="16"/>
        </w:rPr>
        <w:t> </w:t>
      </w:r>
      <w:r>
        <w:rPr>
          <w:color w:val="404040"/>
          <w:w w:val="95"/>
          <w:sz w:val="16"/>
        </w:rPr>
        <w:t>Canada,</w:t>
      </w:r>
      <w:r>
        <w:rPr>
          <w:color w:val="404040"/>
          <w:spacing w:val="8"/>
          <w:w w:val="95"/>
          <w:sz w:val="16"/>
        </w:rPr>
        <w:t> </w:t>
      </w:r>
      <w:r>
        <w:rPr>
          <w:color w:val="404040"/>
          <w:w w:val="95"/>
          <w:sz w:val="16"/>
        </w:rPr>
        <w:t>are</w:t>
      </w:r>
      <w:r>
        <w:rPr>
          <w:color w:val="404040"/>
          <w:spacing w:val="7"/>
          <w:w w:val="95"/>
          <w:sz w:val="16"/>
        </w:rPr>
        <w:t> </w:t>
      </w:r>
      <w:r>
        <w:rPr>
          <w:color w:val="404040"/>
          <w:w w:val="95"/>
          <w:sz w:val="16"/>
        </w:rPr>
        <w:t>also</w:t>
      </w:r>
      <w:r>
        <w:rPr>
          <w:color w:val="404040"/>
          <w:spacing w:val="7"/>
          <w:w w:val="95"/>
          <w:sz w:val="16"/>
        </w:rPr>
        <w:t> </w:t>
      </w:r>
      <w:r>
        <w:rPr>
          <w:color w:val="404040"/>
          <w:w w:val="95"/>
          <w:sz w:val="16"/>
        </w:rPr>
        <w:t>aimed</w:t>
      </w:r>
      <w:r>
        <w:rPr>
          <w:color w:val="404040"/>
          <w:spacing w:val="6"/>
          <w:w w:val="95"/>
          <w:sz w:val="16"/>
        </w:rPr>
        <w:t> </w:t>
      </w:r>
      <w:r>
        <w:rPr>
          <w:color w:val="404040"/>
          <w:w w:val="95"/>
          <w:sz w:val="16"/>
        </w:rPr>
        <w:t>at</w:t>
      </w:r>
      <w:r>
        <w:rPr>
          <w:color w:val="404040"/>
          <w:spacing w:val="9"/>
          <w:w w:val="95"/>
          <w:sz w:val="16"/>
        </w:rPr>
        <w:t> </w:t>
      </w:r>
      <w:r>
        <w:rPr>
          <w:color w:val="404040"/>
          <w:w w:val="95"/>
          <w:sz w:val="16"/>
        </w:rPr>
        <w:t>helping</w:t>
      </w:r>
      <w:r>
        <w:rPr>
          <w:color w:val="404040"/>
          <w:spacing w:val="6"/>
          <w:w w:val="95"/>
          <w:sz w:val="16"/>
        </w:rPr>
        <w:t> </w:t>
      </w:r>
      <w:r>
        <w:rPr>
          <w:color w:val="404040"/>
          <w:w w:val="95"/>
          <w:sz w:val="16"/>
        </w:rPr>
        <w:t>ensure</w:t>
      </w:r>
      <w:r>
        <w:rPr>
          <w:color w:val="404040"/>
          <w:spacing w:val="8"/>
          <w:w w:val="95"/>
          <w:sz w:val="16"/>
        </w:rPr>
        <w:t> </w:t>
      </w:r>
      <w:r>
        <w:rPr>
          <w:color w:val="404040"/>
          <w:w w:val="95"/>
          <w:sz w:val="16"/>
        </w:rPr>
        <w:t>these</w:t>
      </w:r>
      <w:r>
        <w:rPr>
          <w:color w:val="404040"/>
          <w:spacing w:val="7"/>
          <w:w w:val="95"/>
          <w:sz w:val="16"/>
        </w:rPr>
        <w:t> </w:t>
      </w:r>
      <w:r>
        <w:rPr>
          <w:color w:val="404040"/>
          <w:w w:val="95"/>
          <w:sz w:val="16"/>
        </w:rPr>
        <w:t>households</w:t>
      </w:r>
      <w:r>
        <w:rPr>
          <w:color w:val="404040"/>
          <w:spacing w:val="8"/>
          <w:w w:val="95"/>
          <w:sz w:val="16"/>
        </w:rPr>
        <w:t> </w:t>
      </w:r>
      <w:r>
        <w:rPr>
          <w:color w:val="404040"/>
          <w:w w:val="95"/>
          <w:sz w:val="16"/>
        </w:rPr>
        <w:t>and</w:t>
      </w:r>
      <w:r>
        <w:rPr>
          <w:color w:val="404040"/>
          <w:spacing w:val="7"/>
          <w:w w:val="95"/>
          <w:sz w:val="16"/>
        </w:rPr>
        <w:t> </w:t>
      </w:r>
      <w:r>
        <w:rPr>
          <w:color w:val="404040"/>
          <w:w w:val="95"/>
          <w:sz w:val="16"/>
        </w:rPr>
        <w:t>businesses</w:t>
      </w:r>
      <w:r>
        <w:rPr>
          <w:color w:val="404040"/>
          <w:spacing w:val="6"/>
          <w:w w:val="95"/>
          <w:sz w:val="16"/>
        </w:rPr>
        <w:t> </w:t>
      </w:r>
      <w:r>
        <w:rPr>
          <w:color w:val="404040"/>
          <w:w w:val="95"/>
          <w:sz w:val="16"/>
        </w:rPr>
        <w:t>have</w:t>
      </w:r>
      <w:r>
        <w:rPr>
          <w:color w:val="404040"/>
          <w:spacing w:val="7"/>
          <w:w w:val="95"/>
          <w:sz w:val="16"/>
        </w:rPr>
        <w:t> </w:t>
      </w:r>
      <w:r>
        <w:rPr>
          <w:color w:val="404040"/>
          <w:w w:val="95"/>
          <w:sz w:val="16"/>
        </w:rPr>
        <w:t>access</w:t>
      </w:r>
      <w:r>
        <w:rPr>
          <w:color w:val="404040"/>
          <w:spacing w:val="1"/>
          <w:w w:val="95"/>
          <w:sz w:val="16"/>
        </w:rPr>
        <w:t> </w:t>
      </w:r>
      <w:r>
        <w:rPr>
          <w:color w:val="404040"/>
          <w:sz w:val="16"/>
        </w:rPr>
        <w:t>to</w:t>
      </w:r>
      <w:r>
        <w:rPr>
          <w:color w:val="404040"/>
          <w:spacing w:val="-2"/>
          <w:sz w:val="16"/>
        </w:rPr>
        <w:t> </w:t>
      </w:r>
      <w:r>
        <w:rPr>
          <w:color w:val="404040"/>
          <w:sz w:val="16"/>
        </w:rPr>
        <w:t>low-cost</w:t>
      </w:r>
      <w:r>
        <w:rPr>
          <w:color w:val="404040"/>
          <w:spacing w:val="-1"/>
          <w:sz w:val="16"/>
        </w:rPr>
        <w:t> </w:t>
      </w:r>
      <w:r>
        <w:rPr>
          <w:color w:val="404040"/>
          <w:sz w:val="16"/>
        </w:rPr>
        <w:t>credit.</w:t>
      </w:r>
    </w:p>
    <w:p>
      <w:pPr>
        <w:pStyle w:val="ListParagraph"/>
        <w:numPr>
          <w:ilvl w:val="0"/>
          <w:numId w:val="3"/>
        </w:numPr>
        <w:tabs>
          <w:tab w:pos="2130" w:val="left" w:leader="none"/>
        </w:tabs>
        <w:spacing w:line="278" w:lineRule="auto" w:before="77" w:after="0"/>
        <w:ind w:left="2148" w:right="2273" w:hanging="171"/>
        <w:jc w:val="left"/>
        <w:rPr>
          <w:sz w:val="16"/>
        </w:rPr>
      </w:pPr>
      <w:r>
        <w:rPr>
          <w:color w:val="404040"/>
          <w:sz w:val="16"/>
        </w:rPr>
        <w:t>The Canada Emergency Wage Subsidy provides a wage subsidy of up to 75 percent for up to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12</w:t>
      </w:r>
      <w:r>
        <w:rPr>
          <w:color w:val="404040"/>
          <w:spacing w:val="-6"/>
          <w:sz w:val="16"/>
        </w:rPr>
        <w:t> </w:t>
      </w:r>
      <w:r>
        <w:rPr>
          <w:color w:val="404040"/>
          <w:sz w:val="16"/>
        </w:rPr>
        <w:t>weeks</w:t>
      </w:r>
      <w:r>
        <w:rPr>
          <w:color w:val="404040"/>
          <w:spacing w:val="-6"/>
          <w:sz w:val="16"/>
        </w:rPr>
        <w:t> </w:t>
      </w:r>
      <w:r>
        <w:rPr>
          <w:color w:val="404040"/>
          <w:sz w:val="16"/>
        </w:rPr>
        <w:t>to</w:t>
      </w:r>
      <w:r>
        <w:rPr>
          <w:color w:val="404040"/>
          <w:spacing w:val="-6"/>
          <w:sz w:val="16"/>
        </w:rPr>
        <w:t> </w:t>
      </w:r>
      <w:r>
        <w:rPr>
          <w:color w:val="404040"/>
          <w:sz w:val="16"/>
        </w:rPr>
        <w:t>encourage</w:t>
      </w:r>
      <w:r>
        <w:rPr>
          <w:color w:val="404040"/>
          <w:spacing w:val="-6"/>
          <w:sz w:val="16"/>
        </w:rPr>
        <w:t> </w:t>
      </w:r>
      <w:r>
        <w:rPr>
          <w:color w:val="404040"/>
          <w:sz w:val="16"/>
        </w:rPr>
        <w:t>employers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to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rehire</w:t>
      </w:r>
      <w:r>
        <w:rPr>
          <w:color w:val="404040"/>
          <w:spacing w:val="-6"/>
          <w:sz w:val="16"/>
        </w:rPr>
        <w:t> </w:t>
      </w:r>
      <w:r>
        <w:rPr>
          <w:color w:val="404040"/>
          <w:sz w:val="16"/>
        </w:rPr>
        <w:t>affected</w:t>
      </w:r>
      <w:r>
        <w:rPr>
          <w:color w:val="404040"/>
          <w:spacing w:val="-4"/>
          <w:sz w:val="16"/>
        </w:rPr>
        <w:t> </w:t>
      </w:r>
      <w:r>
        <w:rPr>
          <w:color w:val="404040"/>
          <w:sz w:val="16"/>
        </w:rPr>
        <w:t>workers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and</w:t>
      </w:r>
      <w:r>
        <w:rPr>
          <w:color w:val="404040"/>
          <w:spacing w:val="-6"/>
          <w:sz w:val="16"/>
        </w:rPr>
        <w:t> </w:t>
      </w:r>
      <w:r>
        <w:rPr>
          <w:color w:val="404040"/>
          <w:sz w:val="16"/>
        </w:rPr>
        <w:t>prevent</w:t>
      </w:r>
      <w:r>
        <w:rPr>
          <w:color w:val="404040"/>
          <w:spacing w:val="-7"/>
          <w:sz w:val="16"/>
        </w:rPr>
        <w:t> </w:t>
      </w:r>
      <w:r>
        <w:rPr>
          <w:color w:val="404040"/>
          <w:sz w:val="16"/>
        </w:rPr>
        <w:t>further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job</w:t>
      </w:r>
      <w:r>
        <w:rPr>
          <w:color w:val="404040"/>
          <w:spacing w:val="-6"/>
          <w:sz w:val="16"/>
        </w:rPr>
        <w:t> </w:t>
      </w:r>
      <w:r>
        <w:rPr>
          <w:color w:val="404040"/>
          <w:sz w:val="16"/>
        </w:rPr>
        <w:t>losses.</w:t>
      </w:r>
      <w:r>
        <w:rPr>
          <w:color w:val="404040"/>
          <w:spacing w:val="-7"/>
          <w:sz w:val="16"/>
        </w:rPr>
        <w:t> </w:t>
      </w:r>
      <w:r>
        <w:rPr>
          <w:color w:val="404040"/>
          <w:sz w:val="16"/>
        </w:rPr>
        <w:t>For</w:t>
      </w:r>
      <w:r>
        <w:rPr>
          <w:color w:val="404040"/>
          <w:spacing w:val="-41"/>
          <w:sz w:val="16"/>
        </w:rPr>
        <w:t> </w:t>
      </w:r>
      <w:r>
        <w:rPr>
          <w:color w:val="404040"/>
          <w:spacing w:val="-1"/>
          <w:sz w:val="16"/>
        </w:rPr>
        <w:t>workers</w:t>
      </w:r>
      <w:r>
        <w:rPr>
          <w:color w:val="404040"/>
          <w:spacing w:val="-10"/>
          <w:sz w:val="16"/>
        </w:rPr>
        <w:t> </w:t>
      </w:r>
      <w:r>
        <w:rPr>
          <w:color w:val="404040"/>
          <w:spacing w:val="-1"/>
          <w:sz w:val="16"/>
        </w:rPr>
        <w:t>who</w:t>
      </w:r>
      <w:r>
        <w:rPr>
          <w:color w:val="404040"/>
          <w:spacing w:val="-9"/>
          <w:sz w:val="16"/>
        </w:rPr>
        <w:t> </w:t>
      </w:r>
      <w:r>
        <w:rPr>
          <w:color w:val="404040"/>
          <w:spacing w:val="-1"/>
          <w:sz w:val="16"/>
        </w:rPr>
        <w:t>have</w:t>
      </w:r>
      <w:r>
        <w:rPr>
          <w:color w:val="404040"/>
          <w:spacing w:val="-10"/>
          <w:sz w:val="16"/>
        </w:rPr>
        <w:t> </w:t>
      </w:r>
      <w:r>
        <w:rPr>
          <w:color w:val="404040"/>
          <w:spacing w:val="-1"/>
          <w:sz w:val="16"/>
        </w:rPr>
        <w:t>lost</w:t>
      </w:r>
      <w:r>
        <w:rPr>
          <w:color w:val="404040"/>
          <w:spacing w:val="-9"/>
          <w:sz w:val="16"/>
        </w:rPr>
        <w:t> </w:t>
      </w:r>
      <w:r>
        <w:rPr>
          <w:color w:val="404040"/>
          <w:spacing w:val="-1"/>
          <w:sz w:val="16"/>
        </w:rPr>
        <w:t>their</w:t>
      </w:r>
      <w:r>
        <w:rPr>
          <w:color w:val="404040"/>
          <w:spacing w:val="-10"/>
          <w:sz w:val="16"/>
        </w:rPr>
        <w:t> </w:t>
      </w:r>
      <w:r>
        <w:rPr>
          <w:color w:val="404040"/>
          <w:spacing w:val="-1"/>
          <w:sz w:val="16"/>
        </w:rPr>
        <w:t>income</w:t>
      </w:r>
      <w:r>
        <w:rPr>
          <w:color w:val="404040"/>
          <w:spacing w:val="-9"/>
          <w:sz w:val="16"/>
        </w:rPr>
        <w:t> </w:t>
      </w:r>
      <w:r>
        <w:rPr>
          <w:color w:val="404040"/>
          <w:spacing w:val="-1"/>
          <w:sz w:val="16"/>
        </w:rPr>
        <w:t>due</w:t>
      </w:r>
      <w:r>
        <w:rPr>
          <w:color w:val="404040"/>
          <w:spacing w:val="-9"/>
          <w:sz w:val="16"/>
        </w:rPr>
        <w:t> </w:t>
      </w:r>
      <w:r>
        <w:rPr>
          <w:color w:val="404040"/>
          <w:spacing w:val="-1"/>
          <w:sz w:val="16"/>
        </w:rPr>
        <w:t>to</w:t>
      </w:r>
      <w:r>
        <w:rPr>
          <w:color w:val="404040"/>
          <w:spacing w:val="-9"/>
          <w:sz w:val="16"/>
        </w:rPr>
        <w:t> </w:t>
      </w:r>
      <w:r>
        <w:rPr>
          <w:color w:val="404040"/>
          <w:spacing w:val="-1"/>
          <w:sz w:val="16"/>
        </w:rPr>
        <w:t>COVID-19,</w:t>
      </w:r>
      <w:r>
        <w:rPr>
          <w:color w:val="404040"/>
          <w:spacing w:val="-10"/>
          <w:sz w:val="16"/>
        </w:rPr>
        <w:t> </w:t>
      </w:r>
      <w:r>
        <w:rPr>
          <w:color w:val="404040"/>
          <w:sz w:val="16"/>
        </w:rPr>
        <w:t>the</w:t>
      </w:r>
      <w:r>
        <w:rPr>
          <w:color w:val="404040"/>
          <w:spacing w:val="-9"/>
          <w:sz w:val="16"/>
        </w:rPr>
        <w:t> </w:t>
      </w:r>
      <w:r>
        <w:rPr>
          <w:color w:val="404040"/>
          <w:sz w:val="16"/>
        </w:rPr>
        <w:t>Canada</w:t>
      </w:r>
      <w:r>
        <w:rPr>
          <w:color w:val="404040"/>
          <w:spacing w:val="-9"/>
          <w:sz w:val="16"/>
        </w:rPr>
        <w:t> </w:t>
      </w:r>
      <w:r>
        <w:rPr>
          <w:color w:val="404040"/>
          <w:sz w:val="16"/>
        </w:rPr>
        <w:t>Emergency</w:t>
      </w:r>
      <w:r>
        <w:rPr>
          <w:color w:val="404040"/>
          <w:spacing w:val="-10"/>
          <w:sz w:val="16"/>
        </w:rPr>
        <w:t> </w:t>
      </w:r>
      <w:r>
        <w:rPr>
          <w:color w:val="404040"/>
          <w:sz w:val="16"/>
        </w:rPr>
        <w:t>Response</w:t>
      </w:r>
      <w:r>
        <w:rPr>
          <w:color w:val="404040"/>
          <w:spacing w:val="-9"/>
          <w:sz w:val="16"/>
        </w:rPr>
        <w:t> </w:t>
      </w:r>
      <w:r>
        <w:rPr>
          <w:color w:val="404040"/>
          <w:sz w:val="16"/>
        </w:rPr>
        <w:t>Benefit</w:t>
      </w:r>
      <w:r>
        <w:rPr>
          <w:color w:val="404040"/>
          <w:spacing w:val="-41"/>
          <w:sz w:val="16"/>
        </w:rPr>
        <w:t> </w:t>
      </w:r>
      <w:r>
        <w:rPr>
          <w:color w:val="404040"/>
          <w:sz w:val="16"/>
        </w:rPr>
        <w:t>provides</w:t>
      </w:r>
      <w:r>
        <w:rPr>
          <w:color w:val="404040"/>
          <w:spacing w:val="-2"/>
          <w:sz w:val="16"/>
        </w:rPr>
        <w:t> </w:t>
      </w:r>
      <w:r>
        <w:rPr>
          <w:color w:val="404040"/>
          <w:sz w:val="16"/>
        </w:rPr>
        <w:t>a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taxable benefit of $2,000 per</w:t>
      </w:r>
      <w:r>
        <w:rPr>
          <w:color w:val="404040"/>
          <w:spacing w:val="-1"/>
          <w:sz w:val="16"/>
        </w:rPr>
        <w:t> </w:t>
      </w:r>
      <w:r>
        <w:rPr>
          <w:color w:val="404040"/>
          <w:sz w:val="16"/>
        </w:rPr>
        <w:t>month for up to four months.</w:t>
      </w:r>
    </w:p>
    <w:p>
      <w:pPr>
        <w:spacing w:after="0" w:line="278" w:lineRule="auto"/>
        <w:jc w:val="left"/>
        <w:rPr>
          <w:sz w:val="16"/>
        </w:rPr>
        <w:sectPr>
          <w:pgSz w:w="12240" w:h="15840"/>
          <w:pgMar w:header="559" w:footer="0" w:top="740" w:bottom="280" w:left="540" w:right="560"/>
        </w:sectPr>
      </w:pPr>
    </w:p>
    <w:p>
      <w:pPr>
        <w:spacing w:before="22"/>
        <w:ind w:left="2612" w:right="0" w:firstLine="0"/>
        <w:jc w:val="left"/>
        <w:rPr>
          <w:sz w:val="16"/>
        </w:rPr>
      </w:pPr>
      <w:r>
        <w:rPr>
          <w:color w:val="585858"/>
          <w:spacing w:val="-3"/>
          <w:w w:val="90"/>
          <w:sz w:val="16"/>
        </w:rPr>
        <w:t>BANK</w:t>
      </w:r>
      <w:r>
        <w:rPr>
          <w:color w:val="585858"/>
          <w:spacing w:val="-4"/>
          <w:w w:val="90"/>
          <w:sz w:val="16"/>
        </w:rPr>
        <w:t> </w:t>
      </w:r>
      <w:r>
        <w:rPr>
          <w:color w:val="585858"/>
          <w:spacing w:val="-3"/>
          <w:w w:val="90"/>
          <w:sz w:val="16"/>
        </w:rPr>
        <w:t>OF</w:t>
      </w:r>
      <w:r>
        <w:rPr>
          <w:color w:val="585858"/>
          <w:spacing w:val="-4"/>
          <w:w w:val="90"/>
          <w:sz w:val="16"/>
        </w:rPr>
        <w:t> </w:t>
      </w:r>
      <w:r>
        <w:rPr>
          <w:color w:val="585858"/>
          <w:spacing w:val="-3"/>
          <w:w w:val="90"/>
          <w:sz w:val="16"/>
        </w:rPr>
        <w:t>CANADA</w:t>
      </w:r>
      <w:r>
        <w:rPr>
          <w:color w:val="585858"/>
          <w:spacing w:val="-4"/>
          <w:w w:val="90"/>
          <w:sz w:val="16"/>
        </w:rPr>
        <w:t> </w:t>
      </w:r>
      <w:r>
        <w:rPr>
          <w:color w:val="585858"/>
          <w:spacing w:val="-3"/>
          <w:w w:val="90"/>
          <w:sz w:val="16"/>
        </w:rPr>
        <w:t>|</w:t>
      </w:r>
      <w:r>
        <w:rPr>
          <w:color w:val="585858"/>
          <w:spacing w:val="-4"/>
          <w:w w:val="90"/>
          <w:sz w:val="16"/>
        </w:rPr>
        <w:t> </w:t>
      </w:r>
      <w:r>
        <w:rPr>
          <w:color w:val="585858"/>
          <w:spacing w:val="-3"/>
          <w:w w:val="90"/>
          <w:sz w:val="16"/>
        </w:rPr>
        <w:t>MONETARY POLICY </w:t>
      </w:r>
      <w:r>
        <w:rPr>
          <w:color w:val="585858"/>
          <w:spacing w:val="-2"/>
          <w:w w:val="90"/>
          <w:sz w:val="16"/>
        </w:rPr>
        <w:t>REPORT</w:t>
      </w:r>
      <w:r>
        <w:rPr>
          <w:color w:val="585858"/>
          <w:spacing w:val="-4"/>
          <w:w w:val="90"/>
          <w:sz w:val="16"/>
        </w:rPr>
        <w:t> </w:t>
      </w:r>
      <w:r>
        <w:rPr>
          <w:color w:val="585858"/>
          <w:spacing w:val="-2"/>
          <w:w w:val="90"/>
          <w:sz w:val="16"/>
        </w:rPr>
        <w:t>|</w:t>
      </w:r>
      <w:r>
        <w:rPr>
          <w:color w:val="585858"/>
          <w:spacing w:val="-4"/>
          <w:w w:val="90"/>
          <w:sz w:val="16"/>
        </w:rPr>
        <w:t> </w:t>
      </w:r>
      <w:r>
        <w:rPr>
          <w:color w:val="585858"/>
          <w:spacing w:val="-2"/>
          <w:w w:val="90"/>
          <w:sz w:val="16"/>
        </w:rPr>
        <w:t>APRIL</w:t>
      </w:r>
      <w:r>
        <w:rPr>
          <w:color w:val="585858"/>
          <w:spacing w:val="-4"/>
          <w:w w:val="90"/>
          <w:sz w:val="16"/>
        </w:rPr>
        <w:t> </w:t>
      </w:r>
      <w:r>
        <w:rPr>
          <w:color w:val="585858"/>
          <w:spacing w:val="-2"/>
          <w:w w:val="90"/>
          <w:sz w:val="16"/>
        </w:rPr>
        <w:t>2020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278" w:lineRule="auto"/>
        <w:ind w:left="1955" w:right="1967"/>
        <w:jc w:val="both"/>
      </w:pPr>
      <w:r>
        <w:rPr>
          <w:color w:val="404040"/>
        </w:rPr>
        <w:t>weighted</w:t>
      </w:r>
      <w:r>
        <w:rPr>
          <w:color w:val="404040"/>
          <w:spacing w:val="-12"/>
        </w:rPr>
        <w:t> </w:t>
      </w:r>
      <w:r>
        <w:rPr>
          <w:color w:val="404040"/>
        </w:rPr>
        <w:t>assets.</w:t>
      </w:r>
      <w:r>
        <w:rPr>
          <w:color w:val="404040"/>
          <w:spacing w:val="-12"/>
        </w:rPr>
        <w:t> </w:t>
      </w:r>
      <w:r>
        <w:rPr>
          <w:color w:val="404040"/>
        </w:rPr>
        <w:t>Lastly,</w:t>
      </w:r>
      <w:r>
        <w:rPr>
          <w:color w:val="404040"/>
          <w:spacing w:val="-12"/>
        </w:rPr>
        <w:t> </w:t>
      </w:r>
      <w:r>
        <w:rPr>
          <w:color w:val="404040"/>
        </w:rPr>
        <w:t>the</w:t>
      </w:r>
      <w:r>
        <w:rPr>
          <w:color w:val="404040"/>
          <w:spacing w:val="-11"/>
        </w:rPr>
        <w:t> </w:t>
      </w:r>
      <w:r>
        <w:rPr>
          <w:color w:val="404040"/>
        </w:rPr>
        <w:t>Canada</w:t>
      </w:r>
      <w:r>
        <w:rPr>
          <w:color w:val="404040"/>
          <w:spacing w:val="-11"/>
        </w:rPr>
        <w:t> </w:t>
      </w:r>
      <w:r>
        <w:rPr>
          <w:color w:val="404040"/>
        </w:rPr>
        <w:t>Mortgage</w:t>
      </w:r>
      <w:r>
        <w:rPr>
          <w:color w:val="404040"/>
          <w:spacing w:val="-11"/>
        </w:rPr>
        <w:t> </w:t>
      </w:r>
      <w:r>
        <w:rPr>
          <w:color w:val="404040"/>
        </w:rPr>
        <w:t>and</w:t>
      </w:r>
      <w:r>
        <w:rPr>
          <w:color w:val="404040"/>
          <w:spacing w:val="-12"/>
        </w:rPr>
        <w:t> </w:t>
      </w:r>
      <w:r>
        <w:rPr>
          <w:color w:val="404040"/>
        </w:rPr>
        <w:t>Housing</w:t>
      </w:r>
      <w:r>
        <w:rPr>
          <w:color w:val="404040"/>
          <w:spacing w:val="-13"/>
        </w:rPr>
        <w:t> </w:t>
      </w:r>
      <w:r>
        <w:rPr>
          <w:color w:val="404040"/>
        </w:rPr>
        <w:t>Corporation</w:t>
      </w:r>
      <w:r>
        <w:rPr>
          <w:color w:val="404040"/>
          <w:spacing w:val="-10"/>
        </w:rPr>
        <w:t> </w:t>
      </w:r>
      <w:r>
        <w:rPr>
          <w:color w:val="404040"/>
        </w:rPr>
        <w:t>is</w:t>
      </w:r>
      <w:r>
        <w:rPr>
          <w:color w:val="404040"/>
          <w:spacing w:val="1"/>
        </w:rPr>
        <w:t> </w:t>
      </w:r>
      <w:r>
        <w:rPr>
          <w:color w:val="404040"/>
        </w:rPr>
        <w:t>providing an additional funding option for mortgages through the Insured</w:t>
      </w:r>
      <w:r>
        <w:rPr>
          <w:color w:val="404040"/>
          <w:spacing w:val="1"/>
        </w:rPr>
        <w:t> </w:t>
      </w:r>
      <w:r>
        <w:rPr>
          <w:color w:val="404040"/>
        </w:rPr>
        <w:t>Mortgage</w:t>
      </w:r>
      <w:r>
        <w:rPr>
          <w:color w:val="404040"/>
          <w:spacing w:val="-1"/>
        </w:rPr>
        <w:t> </w:t>
      </w:r>
      <w:r>
        <w:rPr>
          <w:color w:val="404040"/>
        </w:rPr>
        <w:t>Purchase</w:t>
      </w:r>
      <w:r>
        <w:rPr>
          <w:color w:val="404040"/>
          <w:spacing w:val="-2"/>
        </w:rPr>
        <w:t> </w:t>
      </w:r>
      <w:r>
        <w:rPr>
          <w:color w:val="404040"/>
        </w:rPr>
        <w:t>Program.</w:t>
      </w:r>
    </w:p>
    <w:p>
      <w:pPr>
        <w:pStyle w:val="BodyText"/>
        <w:spacing w:line="278" w:lineRule="auto" w:before="118"/>
        <w:ind w:left="1955" w:right="2047"/>
      </w:pPr>
      <w:r>
        <w:rPr>
          <w:color w:val="404040"/>
        </w:rPr>
        <w:t>The Bank’s actions have been aimed at preventing a disruption in credit</w:t>
      </w:r>
      <w:r>
        <w:rPr>
          <w:color w:val="404040"/>
          <w:spacing w:val="1"/>
        </w:rPr>
        <w:t> </w:t>
      </w:r>
      <w:r>
        <w:rPr>
          <w:color w:val="404040"/>
        </w:rPr>
        <w:t>flows to support the ability of households and businesses to access the</w:t>
      </w:r>
      <w:r>
        <w:rPr>
          <w:color w:val="404040"/>
          <w:spacing w:val="1"/>
        </w:rPr>
        <w:t> </w:t>
      </w:r>
      <w:r>
        <w:rPr>
          <w:color w:val="404040"/>
        </w:rPr>
        <w:t>credit</w:t>
      </w:r>
      <w:r>
        <w:rPr>
          <w:color w:val="404040"/>
          <w:spacing w:val="2"/>
        </w:rPr>
        <w:t> </w:t>
      </w:r>
      <w:r>
        <w:rPr>
          <w:color w:val="404040"/>
        </w:rPr>
        <w:t>they</w:t>
      </w:r>
      <w:r>
        <w:rPr>
          <w:color w:val="404040"/>
          <w:spacing w:val="3"/>
        </w:rPr>
        <w:t> </w:t>
      </w:r>
      <w:r>
        <w:rPr>
          <w:color w:val="404040"/>
        </w:rPr>
        <w:t>need</w:t>
      </w:r>
      <w:r>
        <w:rPr>
          <w:color w:val="404040"/>
          <w:spacing w:val="3"/>
        </w:rPr>
        <w:t> </w:t>
      </w:r>
      <w:r>
        <w:rPr>
          <w:color w:val="404040"/>
        </w:rPr>
        <w:t>to</w:t>
      </w:r>
      <w:r>
        <w:rPr>
          <w:color w:val="404040"/>
          <w:spacing w:val="3"/>
        </w:rPr>
        <w:t> </w:t>
      </w:r>
      <w:r>
        <w:rPr>
          <w:color w:val="404040"/>
        </w:rPr>
        <w:t>get</w:t>
      </w:r>
      <w:r>
        <w:rPr>
          <w:color w:val="404040"/>
          <w:spacing w:val="3"/>
        </w:rPr>
        <w:t> </w:t>
      </w:r>
      <w:r>
        <w:rPr>
          <w:color w:val="404040"/>
        </w:rPr>
        <w:t>through</w:t>
      </w:r>
      <w:r>
        <w:rPr>
          <w:color w:val="404040"/>
          <w:spacing w:val="3"/>
        </w:rPr>
        <w:t> </w:t>
      </w:r>
      <w:r>
        <w:rPr>
          <w:color w:val="404040"/>
        </w:rPr>
        <w:t>the</w:t>
      </w:r>
      <w:r>
        <w:rPr>
          <w:color w:val="404040"/>
          <w:spacing w:val="3"/>
        </w:rPr>
        <w:t> </w:t>
      </w:r>
      <w:r>
        <w:rPr>
          <w:color w:val="404040"/>
        </w:rPr>
        <w:t>downturn.</w:t>
      </w:r>
      <w:r>
        <w:rPr>
          <w:color w:val="404040"/>
          <w:spacing w:val="3"/>
        </w:rPr>
        <w:t> </w:t>
      </w:r>
      <w:r>
        <w:rPr>
          <w:color w:val="404040"/>
        </w:rPr>
        <w:t>The</w:t>
      </w:r>
      <w:r>
        <w:rPr>
          <w:color w:val="404040"/>
          <w:spacing w:val="3"/>
        </w:rPr>
        <w:t> </w:t>
      </w:r>
      <w:r>
        <w:rPr>
          <w:color w:val="404040"/>
        </w:rPr>
        <w:t>Bank</w:t>
      </w:r>
      <w:r>
        <w:rPr>
          <w:color w:val="404040"/>
          <w:spacing w:val="2"/>
        </w:rPr>
        <w:t> </w:t>
      </w:r>
      <w:r>
        <w:rPr>
          <w:color w:val="404040"/>
        </w:rPr>
        <w:t>has</w:t>
      </w:r>
      <w:r>
        <w:rPr>
          <w:color w:val="404040"/>
          <w:spacing w:val="4"/>
        </w:rPr>
        <w:t> </w:t>
      </w:r>
      <w:r>
        <w:rPr>
          <w:color w:val="404040"/>
        </w:rPr>
        <w:t>introduced</w:t>
      </w:r>
      <w:r>
        <w:rPr>
          <w:color w:val="404040"/>
          <w:spacing w:val="1"/>
        </w:rPr>
        <w:t> </w:t>
      </w:r>
      <w:r>
        <w:rPr>
          <w:color w:val="404040"/>
        </w:rPr>
        <w:t>multiple</w:t>
      </w:r>
      <w:r>
        <w:rPr>
          <w:color w:val="404040"/>
          <w:spacing w:val="10"/>
        </w:rPr>
        <w:t> </w:t>
      </w:r>
      <w:r>
        <w:rPr>
          <w:color w:val="404040"/>
        </w:rPr>
        <w:t>programs</w:t>
      </w:r>
      <w:r>
        <w:rPr>
          <w:color w:val="404040"/>
          <w:spacing w:val="10"/>
        </w:rPr>
        <w:t> </w:t>
      </w:r>
      <w:r>
        <w:rPr>
          <w:color w:val="404040"/>
        </w:rPr>
        <w:t>and</w:t>
      </w:r>
      <w:r>
        <w:rPr>
          <w:color w:val="404040"/>
          <w:spacing w:val="10"/>
        </w:rPr>
        <w:t> </w:t>
      </w:r>
      <w:r>
        <w:rPr>
          <w:color w:val="404040"/>
        </w:rPr>
        <w:t>facilities</w:t>
      </w:r>
      <w:r>
        <w:rPr>
          <w:color w:val="404040"/>
          <w:spacing w:val="10"/>
        </w:rPr>
        <w:t> </w:t>
      </w:r>
      <w:r>
        <w:rPr>
          <w:color w:val="404040"/>
        </w:rPr>
        <w:t>that</w:t>
      </w:r>
      <w:r>
        <w:rPr>
          <w:color w:val="404040"/>
          <w:spacing w:val="10"/>
        </w:rPr>
        <w:t> </w:t>
      </w:r>
      <w:r>
        <w:rPr>
          <w:color w:val="404040"/>
        </w:rPr>
        <w:t>support</w:t>
      </w:r>
      <w:r>
        <w:rPr>
          <w:color w:val="404040"/>
          <w:spacing w:val="11"/>
        </w:rPr>
        <w:t> </w:t>
      </w:r>
      <w:r>
        <w:rPr>
          <w:color w:val="404040"/>
        </w:rPr>
        <w:t>the</w:t>
      </w:r>
      <w:r>
        <w:rPr>
          <w:color w:val="404040"/>
          <w:spacing w:val="13"/>
        </w:rPr>
        <w:t> </w:t>
      </w:r>
      <w:r>
        <w:rPr>
          <w:color w:val="404040"/>
        </w:rPr>
        <w:t>functioning</w:t>
      </w:r>
      <w:r>
        <w:rPr>
          <w:color w:val="404040"/>
          <w:spacing w:val="12"/>
        </w:rPr>
        <w:t> </w:t>
      </w:r>
      <w:r>
        <w:rPr>
          <w:color w:val="404040"/>
        </w:rPr>
        <w:t>of</w:t>
      </w:r>
      <w:r>
        <w:rPr>
          <w:color w:val="404040"/>
          <w:spacing w:val="9"/>
        </w:rPr>
        <w:t> </w:t>
      </w:r>
      <w:r>
        <w:rPr>
          <w:color w:val="404040"/>
        </w:rPr>
        <w:t>key</w:t>
      </w:r>
      <w:r>
        <w:rPr>
          <w:color w:val="404040"/>
          <w:spacing w:val="11"/>
        </w:rPr>
        <w:t> </w:t>
      </w:r>
      <w:r>
        <w:rPr>
          <w:color w:val="404040"/>
        </w:rPr>
        <w:t>mar-</w:t>
      </w:r>
      <w:r>
        <w:rPr>
          <w:color w:val="404040"/>
          <w:spacing w:val="-59"/>
        </w:rPr>
        <w:t> </w:t>
      </w:r>
      <w:r>
        <w:rPr>
          <w:color w:val="404040"/>
        </w:rPr>
        <w:t>kets and</w:t>
      </w:r>
      <w:r>
        <w:rPr>
          <w:color w:val="404040"/>
          <w:spacing w:val="1"/>
        </w:rPr>
        <w:t> </w:t>
      </w:r>
      <w:r>
        <w:rPr>
          <w:color w:val="404040"/>
        </w:rPr>
        <w:t>provide liquidity</w:t>
      </w:r>
      <w:r>
        <w:rPr>
          <w:color w:val="404040"/>
          <w:spacing w:val="1"/>
        </w:rPr>
        <w:t> </w:t>
      </w:r>
      <w:r>
        <w:rPr>
          <w:color w:val="404040"/>
        </w:rPr>
        <w:t>to</w:t>
      </w:r>
      <w:r>
        <w:rPr>
          <w:color w:val="404040"/>
          <w:spacing w:val="1"/>
        </w:rPr>
        <w:t> </w:t>
      </w:r>
      <w:r>
        <w:rPr>
          <w:color w:val="404040"/>
        </w:rPr>
        <w:t>financial</w:t>
      </w:r>
      <w:r>
        <w:rPr>
          <w:color w:val="404040"/>
          <w:spacing w:val="-1"/>
        </w:rPr>
        <w:t> </w:t>
      </w:r>
      <w:r>
        <w:rPr>
          <w:color w:val="404040"/>
        </w:rPr>
        <w:t>institutions.</w:t>
      </w:r>
      <w:r>
        <w:rPr>
          <w:color w:val="404040"/>
          <w:spacing w:val="1"/>
        </w:rPr>
        <w:t> </w:t>
      </w:r>
      <w:r>
        <w:rPr>
          <w:color w:val="404040"/>
        </w:rPr>
        <w:t>It has</w:t>
      </w:r>
      <w:r>
        <w:rPr>
          <w:color w:val="404040"/>
          <w:spacing w:val="1"/>
        </w:rPr>
        <w:t> </w:t>
      </w:r>
      <w:r>
        <w:rPr>
          <w:color w:val="404040"/>
        </w:rPr>
        <w:t>also</w:t>
      </w:r>
      <w:r>
        <w:rPr>
          <w:color w:val="404040"/>
          <w:spacing w:val="1"/>
        </w:rPr>
        <w:t> </w:t>
      </w:r>
      <w:r>
        <w:rPr>
          <w:color w:val="404040"/>
        </w:rPr>
        <w:t>cut its key</w:t>
      </w:r>
      <w:r>
        <w:rPr>
          <w:color w:val="404040"/>
          <w:spacing w:val="1"/>
        </w:rPr>
        <w:t> </w:t>
      </w:r>
      <w:r>
        <w:rPr>
          <w:color w:val="404040"/>
        </w:rPr>
        <w:t>policy interest rate by 150 basis points.</w:t>
      </w:r>
      <w:r>
        <w:rPr>
          <w:b/>
          <w:color w:val="30849B"/>
          <w:vertAlign w:val="superscript"/>
        </w:rPr>
        <w:t>7</w:t>
      </w:r>
      <w:r>
        <w:rPr>
          <w:b/>
          <w:color w:val="30849B"/>
          <w:spacing w:val="1"/>
          <w:vertAlign w:val="baseline"/>
        </w:rPr>
        <w:t> </w:t>
      </w:r>
      <w:r>
        <w:rPr>
          <w:color w:val="404040"/>
          <w:vertAlign w:val="baseline"/>
        </w:rPr>
        <w:t>These actions to support the</w:t>
      </w:r>
      <w:r>
        <w:rPr>
          <w:color w:val="404040"/>
          <w:spacing w:val="1"/>
          <w:vertAlign w:val="baseline"/>
        </w:rPr>
        <w:t> </w:t>
      </w:r>
      <w:r>
        <w:rPr>
          <w:color w:val="404040"/>
          <w:vertAlign w:val="baseline"/>
        </w:rPr>
        <w:t>economy</w:t>
      </w:r>
      <w:r>
        <w:rPr>
          <w:color w:val="404040"/>
          <w:spacing w:val="-10"/>
          <w:vertAlign w:val="baseline"/>
        </w:rPr>
        <w:t> </w:t>
      </w:r>
      <w:r>
        <w:rPr>
          <w:color w:val="404040"/>
          <w:vertAlign w:val="baseline"/>
        </w:rPr>
        <w:t>and</w:t>
      </w:r>
      <w:r>
        <w:rPr>
          <w:color w:val="404040"/>
          <w:spacing w:val="-9"/>
          <w:vertAlign w:val="baseline"/>
        </w:rPr>
        <w:t> </w:t>
      </w:r>
      <w:r>
        <w:rPr>
          <w:color w:val="404040"/>
          <w:vertAlign w:val="baseline"/>
        </w:rPr>
        <w:t>financial</w:t>
      </w:r>
      <w:r>
        <w:rPr>
          <w:color w:val="404040"/>
          <w:spacing w:val="-10"/>
          <w:vertAlign w:val="baseline"/>
        </w:rPr>
        <w:t> </w:t>
      </w:r>
      <w:r>
        <w:rPr>
          <w:color w:val="404040"/>
          <w:vertAlign w:val="baseline"/>
        </w:rPr>
        <w:t>system</w:t>
      </w:r>
      <w:r>
        <w:rPr>
          <w:color w:val="404040"/>
          <w:spacing w:val="-8"/>
          <w:vertAlign w:val="baseline"/>
        </w:rPr>
        <w:t> </w:t>
      </w:r>
      <w:r>
        <w:rPr>
          <w:color w:val="404040"/>
          <w:vertAlign w:val="baseline"/>
        </w:rPr>
        <w:t>complement</w:t>
      </w:r>
      <w:r>
        <w:rPr>
          <w:color w:val="404040"/>
          <w:spacing w:val="-10"/>
          <w:vertAlign w:val="baseline"/>
        </w:rPr>
        <w:t> </w:t>
      </w:r>
      <w:r>
        <w:rPr>
          <w:color w:val="404040"/>
          <w:vertAlign w:val="baseline"/>
        </w:rPr>
        <w:t>the</w:t>
      </w:r>
      <w:r>
        <w:rPr>
          <w:color w:val="404040"/>
          <w:spacing w:val="-9"/>
          <w:vertAlign w:val="baseline"/>
        </w:rPr>
        <w:t> </w:t>
      </w:r>
      <w:r>
        <w:rPr>
          <w:color w:val="404040"/>
          <w:vertAlign w:val="baseline"/>
        </w:rPr>
        <w:t>measures</w:t>
      </w:r>
      <w:r>
        <w:rPr>
          <w:color w:val="404040"/>
          <w:spacing w:val="-7"/>
          <w:vertAlign w:val="baseline"/>
        </w:rPr>
        <w:t> </w:t>
      </w:r>
      <w:r>
        <w:rPr>
          <w:color w:val="404040"/>
          <w:vertAlign w:val="baseline"/>
        </w:rPr>
        <w:t>taken</w:t>
      </w:r>
      <w:r>
        <w:rPr>
          <w:color w:val="404040"/>
          <w:spacing w:val="-9"/>
          <w:vertAlign w:val="baseline"/>
        </w:rPr>
        <w:t> </w:t>
      </w:r>
      <w:r>
        <w:rPr>
          <w:color w:val="404040"/>
          <w:vertAlign w:val="baseline"/>
        </w:rPr>
        <w:t>by</w:t>
      </w:r>
      <w:r>
        <w:rPr>
          <w:color w:val="404040"/>
          <w:spacing w:val="-10"/>
          <w:vertAlign w:val="baseline"/>
        </w:rPr>
        <w:t> </w:t>
      </w:r>
      <w:r>
        <w:rPr>
          <w:color w:val="404040"/>
          <w:vertAlign w:val="baseline"/>
        </w:rPr>
        <w:t>fiscal</w:t>
      </w:r>
      <w:r>
        <w:rPr>
          <w:color w:val="404040"/>
          <w:spacing w:val="1"/>
          <w:vertAlign w:val="baseline"/>
        </w:rPr>
        <w:t> </w:t>
      </w:r>
      <w:r>
        <w:rPr>
          <w:color w:val="404040"/>
          <w:vertAlign w:val="baseline"/>
        </w:rPr>
        <w:t>authorities</w:t>
      </w:r>
      <w:r>
        <w:rPr>
          <w:color w:val="404040"/>
          <w:spacing w:val="5"/>
          <w:vertAlign w:val="baseline"/>
        </w:rPr>
        <w:t> </w:t>
      </w:r>
      <w:r>
        <w:rPr>
          <w:color w:val="404040"/>
          <w:vertAlign w:val="baseline"/>
        </w:rPr>
        <w:t>to</w:t>
      </w:r>
      <w:r>
        <w:rPr>
          <w:color w:val="404040"/>
          <w:spacing w:val="4"/>
          <w:vertAlign w:val="baseline"/>
        </w:rPr>
        <w:t> </w:t>
      </w:r>
      <w:r>
        <w:rPr>
          <w:color w:val="404040"/>
          <w:vertAlign w:val="baseline"/>
        </w:rPr>
        <w:t>avoid</w:t>
      </w:r>
      <w:r>
        <w:rPr>
          <w:color w:val="404040"/>
          <w:spacing w:val="5"/>
          <w:vertAlign w:val="baseline"/>
        </w:rPr>
        <w:t> </w:t>
      </w:r>
      <w:r>
        <w:rPr>
          <w:color w:val="404040"/>
          <w:vertAlign w:val="baseline"/>
        </w:rPr>
        <w:t>a</w:t>
      </w:r>
      <w:r>
        <w:rPr>
          <w:color w:val="404040"/>
          <w:spacing w:val="6"/>
          <w:vertAlign w:val="baseline"/>
        </w:rPr>
        <w:t> </w:t>
      </w:r>
      <w:r>
        <w:rPr>
          <w:color w:val="404040"/>
          <w:vertAlign w:val="baseline"/>
        </w:rPr>
        <w:t>far</w:t>
      </w:r>
      <w:r>
        <w:rPr>
          <w:color w:val="404040"/>
          <w:spacing w:val="5"/>
          <w:vertAlign w:val="baseline"/>
        </w:rPr>
        <w:t> </w:t>
      </w:r>
      <w:r>
        <w:rPr>
          <w:color w:val="404040"/>
          <w:vertAlign w:val="baseline"/>
        </w:rPr>
        <w:t>worse</w:t>
      </w:r>
      <w:r>
        <w:rPr>
          <w:color w:val="404040"/>
          <w:spacing w:val="5"/>
          <w:vertAlign w:val="baseline"/>
        </w:rPr>
        <w:t> </w:t>
      </w:r>
      <w:r>
        <w:rPr>
          <w:color w:val="404040"/>
          <w:vertAlign w:val="baseline"/>
        </w:rPr>
        <w:t>economic</w:t>
      </w:r>
      <w:r>
        <w:rPr>
          <w:color w:val="404040"/>
          <w:spacing w:val="5"/>
          <w:vertAlign w:val="baseline"/>
        </w:rPr>
        <w:t> </w:t>
      </w:r>
      <w:r>
        <w:rPr>
          <w:color w:val="404040"/>
          <w:vertAlign w:val="baseline"/>
        </w:rPr>
        <w:t>outcome</w:t>
      </w:r>
      <w:r>
        <w:rPr>
          <w:color w:val="404040"/>
          <w:spacing w:val="8"/>
          <w:vertAlign w:val="baseline"/>
        </w:rPr>
        <w:t> </w:t>
      </w:r>
      <w:r>
        <w:rPr>
          <w:color w:val="404040"/>
          <w:vertAlign w:val="baseline"/>
        </w:rPr>
        <w:t>during</w:t>
      </w:r>
      <w:r>
        <w:rPr>
          <w:color w:val="404040"/>
          <w:spacing w:val="5"/>
          <w:vertAlign w:val="baseline"/>
        </w:rPr>
        <w:t> </w:t>
      </w:r>
      <w:r>
        <w:rPr>
          <w:color w:val="404040"/>
          <w:vertAlign w:val="baseline"/>
        </w:rPr>
        <w:t>the</w:t>
      </w:r>
      <w:r>
        <w:rPr>
          <w:color w:val="404040"/>
          <w:spacing w:val="5"/>
          <w:vertAlign w:val="baseline"/>
        </w:rPr>
        <w:t> </w:t>
      </w:r>
      <w:r>
        <w:rPr>
          <w:color w:val="404040"/>
          <w:vertAlign w:val="baseline"/>
        </w:rPr>
        <w:t>contain-</w:t>
      </w:r>
      <w:r>
        <w:rPr>
          <w:color w:val="404040"/>
          <w:spacing w:val="1"/>
          <w:vertAlign w:val="baseline"/>
        </w:rPr>
        <w:t> </w:t>
      </w:r>
      <w:r>
        <w:rPr>
          <w:color w:val="404040"/>
          <w:vertAlign w:val="baseline"/>
        </w:rPr>
        <w:t>ment</w:t>
      </w:r>
      <w:r>
        <w:rPr>
          <w:color w:val="404040"/>
          <w:spacing w:val="-1"/>
          <w:vertAlign w:val="baseline"/>
        </w:rPr>
        <w:t> </w:t>
      </w:r>
      <w:r>
        <w:rPr>
          <w:color w:val="404040"/>
          <w:vertAlign w:val="baseline"/>
        </w:rPr>
        <w:t>period</w:t>
      </w:r>
      <w:r>
        <w:rPr>
          <w:color w:val="404040"/>
          <w:spacing w:val="-2"/>
          <w:vertAlign w:val="baseline"/>
        </w:rPr>
        <w:t> </w:t>
      </w:r>
      <w:r>
        <w:rPr>
          <w:color w:val="404040"/>
          <w:vertAlign w:val="baseline"/>
        </w:rPr>
        <w:t>and</w:t>
      </w:r>
      <w:r>
        <w:rPr>
          <w:color w:val="404040"/>
          <w:spacing w:val="1"/>
          <w:vertAlign w:val="baseline"/>
        </w:rPr>
        <w:t> </w:t>
      </w:r>
      <w:r>
        <w:rPr>
          <w:color w:val="404040"/>
          <w:vertAlign w:val="baseline"/>
        </w:rPr>
        <w:t>promote</w:t>
      </w:r>
      <w:r>
        <w:rPr>
          <w:color w:val="404040"/>
          <w:spacing w:val="-1"/>
          <w:vertAlign w:val="baseline"/>
        </w:rPr>
        <w:t> </w:t>
      </w:r>
      <w:r>
        <w:rPr>
          <w:color w:val="404040"/>
          <w:vertAlign w:val="baseline"/>
        </w:rPr>
        <w:t>the subsequent</w:t>
      </w:r>
      <w:r>
        <w:rPr>
          <w:color w:val="404040"/>
          <w:spacing w:val="-1"/>
          <w:vertAlign w:val="baseline"/>
        </w:rPr>
        <w:t> </w:t>
      </w:r>
      <w:r>
        <w:rPr>
          <w:color w:val="404040"/>
          <w:vertAlign w:val="baseline"/>
        </w:rPr>
        <w:t>recovery.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3"/>
        </w:rPr>
      </w:pPr>
    </w:p>
    <w:tbl>
      <w:tblPr>
        <w:tblW w:w="0" w:type="auto"/>
        <w:jc w:val="left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360"/>
      </w:tblGrid>
      <w:tr>
        <w:trPr>
          <w:trHeight w:val="348" w:hRule="atLeast"/>
        </w:trPr>
        <w:tc>
          <w:tcPr>
            <w:tcW w:w="10360" w:type="dxa"/>
            <w:tcBorders>
              <w:bottom w:val="single" w:sz="12" w:space="0" w:color="000000"/>
            </w:tcBorders>
          </w:tcPr>
          <w:p>
            <w:pPr>
              <w:pStyle w:val="TableParagraph"/>
              <w:ind w:left="72" w:firstLine="0"/>
              <w:rPr>
                <w:b/>
                <w:sz w:val="22"/>
              </w:rPr>
            </w:pPr>
            <w:r>
              <w:rPr>
                <w:b/>
                <w:color w:val="006976"/>
                <w:w w:val="90"/>
                <w:sz w:val="22"/>
              </w:rPr>
              <w:t>Table</w:t>
            </w:r>
            <w:r>
              <w:rPr>
                <w:b/>
                <w:color w:val="006976"/>
                <w:spacing w:val="9"/>
                <w:w w:val="90"/>
                <w:sz w:val="22"/>
              </w:rPr>
              <w:t> </w:t>
            </w:r>
            <w:r>
              <w:rPr>
                <w:b/>
                <w:color w:val="006976"/>
                <w:w w:val="90"/>
                <w:sz w:val="22"/>
              </w:rPr>
              <w:t>1:</w:t>
            </w:r>
            <w:r>
              <w:rPr>
                <w:b/>
                <w:color w:val="006976"/>
                <w:spacing w:val="7"/>
                <w:w w:val="90"/>
                <w:sz w:val="22"/>
              </w:rPr>
              <w:t> </w:t>
            </w:r>
            <w:r>
              <w:rPr>
                <w:b/>
                <w:w w:val="90"/>
                <w:sz w:val="22"/>
              </w:rPr>
              <w:t>Summary</w:t>
            </w:r>
            <w:r>
              <w:rPr>
                <w:b/>
                <w:spacing w:val="11"/>
                <w:w w:val="90"/>
                <w:sz w:val="22"/>
              </w:rPr>
              <w:t> </w:t>
            </w:r>
            <w:r>
              <w:rPr>
                <w:b/>
                <w:w w:val="90"/>
                <w:sz w:val="22"/>
              </w:rPr>
              <w:t>of</w:t>
            </w:r>
            <w:r>
              <w:rPr>
                <w:b/>
                <w:spacing w:val="10"/>
                <w:w w:val="90"/>
                <w:sz w:val="22"/>
              </w:rPr>
              <w:t> </w:t>
            </w:r>
            <w:r>
              <w:rPr>
                <w:b/>
                <w:w w:val="90"/>
                <w:sz w:val="22"/>
              </w:rPr>
              <w:t>key</w:t>
            </w:r>
            <w:r>
              <w:rPr>
                <w:b/>
                <w:spacing w:val="10"/>
                <w:w w:val="90"/>
                <w:sz w:val="22"/>
              </w:rPr>
              <w:t> </w:t>
            </w:r>
            <w:r>
              <w:rPr>
                <w:b/>
                <w:w w:val="90"/>
                <w:sz w:val="22"/>
              </w:rPr>
              <w:t>policy</w:t>
            </w:r>
            <w:r>
              <w:rPr>
                <w:b/>
                <w:spacing w:val="11"/>
                <w:w w:val="90"/>
                <w:sz w:val="22"/>
              </w:rPr>
              <w:t> </w:t>
            </w:r>
            <w:r>
              <w:rPr>
                <w:b/>
                <w:w w:val="90"/>
                <w:sz w:val="22"/>
              </w:rPr>
              <w:t>measures*</w:t>
            </w:r>
          </w:p>
        </w:tc>
      </w:tr>
      <w:tr>
        <w:trPr>
          <w:trHeight w:val="305" w:hRule="atLeast"/>
        </w:trPr>
        <w:tc>
          <w:tcPr>
            <w:tcW w:w="10360" w:type="dxa"/>
            <w:tcBorders>
              <w:top w:val="single" w:sz="12" w:space="0" w:color="000000"/>
              <w:bottom w:val="single" w:sz="8" w:space="0" w:color="808080"/>
            </w:tcBorders>
          </w:tcPr>
          <w:p>
            <w:pPr>
              <w:pStyle w:val="TableParagraph"/>
              <w:spacing w:before="43"/>
              <w:ind w:left="72" w:firstLine="0"/>
              <w:rPr>
                <w:b/>
                <w:sz w:val="18"/>
              </w:rPr>
            </w:pPr>
            <w:r>
              <w:rPr>
                <w:b/>
                <w:color w:val="30849B"/>
                <w:w w:val="90"/>
                <w:sz w:val="18"/>
              </w:rPr>
              <w:t>Fiscal policy to</w:t>
            </w:r>
            <w:r>
              <w:rPr>
                <w:b/>
                <w:color w:val="30849B"/>
                <w:spacing w:val="1"/>
                <w:w w:val="90"/>
                <w:sz w:val="18"/>
              </w:rPr>
              <w:t> </w:t>
            </w:r>
            <w:r>
              <w:rPr>
                <w:b/>
                <w:color w:val="30849B"/>
                <w:w w:val="90"/>
                <w:sz w:val="18"/>
              </w:rPr>
              <w:t>support</w:t>
            </w:r>
            <w:r>
              <w:rPr>
                <w:b/>
                <w:color w:val="30849B"/>
                <w:spacing w:val="1"/>
                <w:w w:val="90"/>
                <w:sz w:val="18"/>
              </w:rPr>
              <w:t> </w:t>
            </w:r>
            <w:r>
              <w:rPr>
                <w:b/>
                <w:color w:val="30849B"/>
                <w:w w:val="90"/>
                <w:sz w:val="18"/>
              </w:rPr>
              <w:t>households</w:t>
            </w:r>
            <w:r>
              <w:rPr>
                <w:b/>
                <w:color w:val="30849B"/>
                <w:spacing w:val="1"/>
                <w:w w:val="90"/>
                <w:sz w:val="18"/>
              </w:rPr>
              <w:t> </w:t>
            </w:r>
            <w:r>
              <w:rPr>
                <w:b/>
                <w:color w:val="30849B"/>
                <w:w w:val="90"/>
                <w:sz w:val="18"/>
              </w:rPr>
              <w:t>and</w:t>
            </w:r>
            <w:r>
              <w:rPr>
                <w:b/>
                <w:color w:val="30849B"/>
                <w:spacing w:val="-1"/>
                <w:w w:val="90"/>
                <w:sz w:val="18"/>
              </w:rPr>
              <w:t> </w:t>
            </w:r>
            <w:r>
              <w:rPr>
                <w:b/>
                <w:color w:val="30849B"/>
                <w:w w:val="90"/>
                <w:sz w:val="18"/>
              </w:rPr>
              <w:t>businesses</w:t>
            </w:r>
          </w:p>
        </w:tc>
      </w:tr>
      <w:tr>
        <w:trPr>
          <w:trHeight w:val="4696" w:hRule="atLeast"/>
        </w:trPr>
        <w:tc>
          <w:tcPr>
            <w:tcW w:w="10360" w:type="dxa"/>
            <w:tcBorders>
              <w:top w:val="single" w:sz="8" w:space="0" w:color="808080"/>
              <w:bottom w:val="single" w:sz="12" w:space="0" w:color="000000"/>
            </w:tcBorders>
          </w:tcPr>
          <w:p>
            <w:pPr>
              <w:pStyle w:val="TableParagraph"/>
              <w:spacing w:before="162"/>
              <w:ind w:left="127" w:firstLine="0"/>
              <w:rPr>
                <w:sz w:val="18"/>
              </w:rPr>
            </w:pPr>
            <w:r>
              <w:rPr>
                <w:b/>
                <w:w w:val="90"/>
                <w:sz w:val="18"/>
              </w:rPr>
              <w:t>Government</w:t>
            </w:r>
            <w:r>
              <w:rPr>
                <w:b/>
                <w:spacing w:val="5"/>
                <w:w w:val="90"/>
                <w:sz w:val="18"/>
              </w:rPr>
              <w:t> </w:t>
            </w:r>
            <w:r>
              <w:rPr>
                <w:b/>
                <w:w w:val="90"/>
                <w:sz w:val="18"/>
              </w:rPr>
              <w:t>of</w:t>
            </w:r>
            <w:r>
              <w:rPr>
                <w:b/>
                <w:spacing w:val="7"/>
                <w:w w:val="90"/>
                <w:sz w:val="18"/>
              </w:rPr>
              <w:t> </w:t>
            </w:r>
            <w:r>
              <w:rPr>
                <w:b/>
                <w:w w:val="90"/>
                <w:sz w:val="18"/>
              </w:rPr>
              <w:t>Canada:</w:t>
            </w:r>
            <w:r>
              <w:rPr>
                <w:b/>
                <w:spacing w:val="7"/>
                <w:w w:val="90"/>
                <w:sz w:val="18"/>
              </w:rPr>
              <w:t> </w:t>
            </w:r>
            <w:r>
              <w:rPr>
                <w:w w:val="90"/>
                <w:sz w:val="18"/>
              </w:rPr>
              <w:t>†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263" w:val="left" w:leader="none"/>
              </w:tabs>
              <w:spacing w:line="240" w:lineRule="auto" w:before="29" w:after="0"/>
              <w:ind w:left="262" w:right="0" w:hanging="136"/>
              <w:jc w:val="left"/>
              <w:rPr>
                <w:sz w:val="18"/>
              </w:rPr>
            </w:pPr>
            <w:r>
              <w:rPr>
                <w:color w:val="404040"/>
                <w:spacing w:val="-2"/>
                <w:sz w:val="18"/>
              </w:rPr>
              <w:t>Increased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pacing w:val="-2"/>
                <w:sz w:val="18"/>
              </w:rPr>
              <w:t>Canada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pacing w:val="-2"/>
                <w:sz w:val="18"/>
              </w:rPr>
              <w:t>Child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pacing w:val="-2"/>
                <w:sz w:val="18"/>
              </w:rPr>
              <w:t>Benefit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pacing w:val="-2"/>
                <w:sz w:val="18"/>
              </w:rPr>
              <w:t>for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pacing w:val="-2"/>
                <w:sz w:val="18"/>
              </w:rPr>
              <w:t>the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pacing w:val="-2"/>
                <w:sz w:val="18"/>
              </w:rPr>
              <w:t>2019–20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benefit</w:t>
            </w:r>
            <w:r>
              <w:rPr>
                <w:color w:val="404040"/>
                <w:spacing w:val="-9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year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263" w:val="left" w:leader="none"/>
              </w:tabs>
              <w:spacing w:line="240" w:lineRule="auto" w:before="30" w:after="0"/>
              <w:ind w:left="262" w:right="0" w:hanging="136"/>
              <w:jc w:val="left"/>
              <w:rPr>
                <w:sz w:val="18"/>
              </w:rPr>
            </w:pPr>
            <w:r>
              <w:rPr>
                <w:color w:val="404040"/>
                <w:spacing w:val="-1"/>
                <w:sz w:val="18"/>
              </w:rPr>
              <w:t>Paid</w:t>
            </w:r>
            <w:r>
              <w:rPr>
                <w:color w:val="404040"/>
                <w:spacing w:val="-12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one-time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enhanced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goods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and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services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z w:val="18"/>
              </w:rPr>
              <w:t>tax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z w:val="18"/>
              </w:rPr>
              <w:t>credit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263" w:val="left" w:leader="none"/>
              </w:tabs>
              <w:spacing w:line="240" w:lineRule="auto" w:before="30" w:after="0"/>
              <w:ind w:left="262" w:right="0" w:hanging="136"/>
              <w:jc w:val="left"/>
              <w:rPr>
                <w:sz w:val="18"/>
              </w:rPr>
            </w:pPr>
            <w:r>
              <w:rPr>
                <w:color w:val="404040"/>
                <w:spacing w:val="-2"/>
                <w:sz w:val="18"/>
              </w:rPr>
              <w:t>Introduced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pacing w:val="-2"/>
                <w:sz w:val="18"/>
              </w:rPr>
              <w:t>Canada</w:t>
            </w:r>
            <w:r>
              <w:rPr>
                <w:color w:val="404040"/>
                <w:spacing w:val="-9"/>
                <w:sz w:val="18"/>
              </w:rPr>
              <w:t> </w:t>
            </w:r>
            <w:r>
              <w:rPr>
                <w:color w:val="404040"/>
                <w:spacing w:val="-2"/>
                <w:sz w:val="18"/>
              </w:rPr>
              <w:t>Emergency</w:t>
            </w:r>
            <w:r>
              <w:rPr>
                <w:color w:val="404040"/>
                <w:spacing w:val="-9"/>
                <w:sz w:val="18"/>
              </w:rPr>
              <w:t> </w:t>
            </w:r>
            <w:r>
              <w:rPr>
                <w:color w:val="404040"/>
                <w:spacing w:val="-2"/>
                <w:sz w:val="18"/>
              </w:rPr>
              <w:t>Response</w:t>
            </w:r>
            <w:r>
              <w:rPr>
                <w:color w:val="404040"/>
                <w:spacing w:val="-9"/>
                <w:sz w:val="18"/>
              </w:rPr>
              <w:t> </w:t>
            </w:r>
            <w:r>
              <w:rPr>
                <w:color w:val="404040"/>
                <w:spacing w:val="-2"/>
                <w:sz w:val="18"/>
              </w:rPr>
              <w:t>Benefit</w:t>
            </w:r>
            <w:r>
              <w:rPr>
                <w:color w:val="404040"/>
                <w:spacing w:val="-8"/>
                <w:sz w:val="18"/>
              </w:rPr>
              <w:t> </w:t>
            </w:r>
            <w:r>
              <w:rPr>
                <w:color w:val="404040"/>
                <w:spacing w:val="-2"/>
                <w:sz w:val="18"/>
              </w:rPr>
              <w:t>and</w:t>
            </w:r>
            <w:r>
              <w:rPr>
                <w:color w:val="404040"/>
                <w:spacing w:val="-9"/>
                <w:sz w:val="18"/>
              </w:rPr>
              <w:t> </w:t>
            </w:r>
            <w:r>
              <w:rPr>
                <w:color w:val="404040"/>
                <w:spacing w:val="-2"/>
                <w:sz w:val="18"/>
              </w:rPr>
              <w:t>Indigenous</w:t>
            </w:r>
            <w:r>
              <w:rPr>
                <w:color w:val="404040"/>
                <w:spacing w:val="-9"/>
                <w:sz w:val="18"/>
              </w:rPr>
              <w:t> </w:t>
            </w:r>
            <w:r>
              <w:rPr>
                <w:color w:val="404040"/>
                <w:spacing w:val="-2"/>
                <w:sz w:val="18"/>
              </w:rPr>
              <w:t>Community</w:t>
            </w:r>
            <w:r>
              <w:rPr>
                <w:color w:val="404040"/>
                <w:spacing w:val="-9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Support</w:t>
            </w:r>
            <w:r>
              <w:rPr>
                <w:color w:val="404040"/>
                <w:spacing w:val="-8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Fund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263" w:val="left" w:leader="none"/>
              </w:tabs>
              <w:spacing w:line="240" w:lineRule="auto" w:before="28" w:after="0"/>
              <w:ind w:left="262" w:right="0" w:hanging="136"/>
              <w:jc w:val="left"/>
              <w:rPr>
                <w:sz w:val="18"/>
              </w:rPr>
            </w:pPr>
            <w:r>
              <w:rPr>
                <w:color w:val="404040"/>
                <w:w w:val="95"/>
                <w:sz w:val="18"/>
              </w:rPr>
              <w:t>Launched</w:t>
            </w:r>
            <w:r>
              <w:rPr>
                <w:color w:val="404040"/>
                <w:spacing w:val="-5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Canada</w:t>
            </w:r>
            <w:r>
              <w:rPr>
                <w:color w:val="404040"/>
                <w:spacing w:val="-4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Emergency</w:t>
            </w:r>
            <w:r>
              <w:rPr>
                <w:color w:val="404040"/>
                <w:spacing w:val="-3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Business</w:t>
            </w:r>
            <w:r>
              <w:rPr>
                <w:color w:val="404040"/>
                <w:spacing w:val="-3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Account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263" w:val="left" w:leader="none"/>
              </w:tabs>
              <w:spacing w:line="240" w:lineRule="auto" w:before="31" w:after="0"/>
              <w:ind w:left="262" w:right="0" w:hanging="136"/>
              <w:jc w:val="left"/>
              <w:rPr>
                <w:sz w:val="18"/>
              </w:rPr>
            </w:pPr>
            <w:r>
              <w:rPr>
                <w:color w:val="404040"/>
                <w:w w:val="95"/>
                <w:sz w:val="18"/>
              </w:rPr>
              <w:t>Introduced</w:t>
            </w:r>
            <w:r>
              <w:rPr>
                <w:color w:val="404040"/>
                <w:spacing w:val="6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Canada</w:t>
            </w:r>
            <w:r>
              <w:rPr>
                <w:color w:val="404040"/>
                <w:spacing w:val="7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Emergency</w:t>
            </w:r>
            <w:r>
              <w:rPr>
                <w:color w:val="404040"/>
                <w:spacing w:val="8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Wage</w:t>
            </w:r>
            <w:r>
              <w:rPr>
                <w:color w:val="404040"/>
                <w:spacing w:val="5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Subsidy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263" w:val="left" w:leader="none"/>
              </w:tabs>
              <w:spacing w:line="240" w:lineRule="auto" w:before="28" w:after="0"/>
              <w:ind w:left="262" w:right="0" w:hanging="136"/>
              <w:jc w:val="left"/>
              <w:rPr>
                <w:sz w:val="18"/>
              </w:rPr>
            </w:pPr>
            <w:r>
              <w:rPr>
                <w:color w:val="404040"/>
                <w:sz w:val="18"/>
              </w:rPr>
              <w:t>Extended</w:t>
            </w:r>
            <w:r>
              <w:rPr>
                <w:color w:val="404040"/>
                <w:spacing w:val="-7"/>
                <w:sz w:val="18"/>
              </w:rPr>
              <w:t> </w:t>
            </w:r>
            <w:r>
              <w:rPr>
                <w:color w:val="404040"/>
                <w:sz w:val="18"/>
              </w:rPr>
              <w:t>maximum</w:t>
            </w:r>
            <w:r>
              <w:rPr>
                <w:color w:val="404040"/>
                <w:spacing w:val="-7"/>
                <w:sz w:val="18"/>
              </w:rPr>
              <w:t> </w:t>
            </w:r>
            <w:r>
              <w:rPr>
                <w:color w:val="404040"/>
                <w:sz w:val="18"/>
              </w:rPr>
              <w:t>duration</w:t>
            </w:r>
            <w:r>
              <w:rPr>
                <w:color w:val="404040"/>
                <w:spacing w:val="-6"/>
                <w:sz w:val="18"/>
              </w:rPr>
              <w:t> </w:t>
            </w:r>
            <w:r>
              <w:rPr>
                <w:color w:val="404040"/>
                <w:sz w:val="18"/>
              </w:rPr>
              <w:t>of</w:t>
            </w:r>
            <w:r>
              <w:rPr>
                <w:color w:val="404040"/>
                <w:spacing w:val="-8"/>
                <w:sz w:val="18"/>
              </w:rPr>
              <w:t> </w:t>
            </w:r>
            <w:r>
              <w:rPr>
                <w:color w:val="404040"/>
                <w:sz w:val="18"/>
              </w:rPr>
              <w:t>Work-Sharing</w:t>
            </w:r>
            <w:r>
              <w:rPr>
                <w:color w:val="404040"/>
                <w:spacing w:val="-7"/>
                <w:sz w:val="18"/>
              </w:rPr>
              <w:t> </w:t>
            </w:r>
            <w:r>
              <w:rPr>
                <w:color w:val="404040"/>
                <w:sz w:val="18"/>
              </w:rPr>
              <w:t>program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263" w:val="left" w:leader="none"/>
              </w:tabs>
              <w:spacing w:line="276" w:lineRule="auto" w:before="31" w:after="0"/>
              <w:ind w:left="262" w:right="283" w:hanging="136"/>
              <w:jc w:val="left"/>
              <w:rPr>
                <w:sz w:val="18"/>
              </w:rPr>
            </w:pPr>
            <w:r>
              <w:rPr>
                <w:color w:val="404040"/>
                <w:w w:val="95"/>
                <w:sz w:val="18"/>
              </w:rPr>
              <w:t>Established</w:t>
            </w:r>
            <w:r>
              <w:rPr>
                <w:color w:val="404040"/>
                <w:spacing w:val="9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Business</w:t>
            </w:r>
            <w:r>
              <w:rPr>
                <w:color w:val="404040"/>
                <w:spacing w:val="10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Credit</w:t>
            </w:r>
            <w:r>
              <w:rPr>
                <w:color w:val="404040"/>
                <w:spacing w:val="11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Availability</w:t>
            </w:r>
            <w:r>
              <w:rPr>
                <w:color w:val="404040"/>
                <w:spacing w:val="11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Program</w:t>
            </w:r>
            <w:r>
              <w:rPr>
                <w:color w:val="404040"/>
                <w:spacing w:val="9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through</w:t>
            </w:r>
            <w:r>
              <w:rPr>
                <w:color w:val="404040"/>
                <w:spacing w:val="9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the</w:t>
            </w:r>
            <w:r>
              <w:rPr>
                <w:color w:val="404040"/>
                <w:spacing w:val="11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Business</w:t>
            </w:r>
            <w:r>
              <w:rPr>
                <w:color w:val="404040"/>
                <w:spacing w:val="10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Development</w:t>
            </w:r>
            <w:r>
              <w:rPr>
                <w:color w:val="404040"/>
                <w:spacing w:val="12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Bank</w:t>
            </w:r>
            <w:r>
              <w:rPr>
                <w:color w:val="404040"/>
                <w:spacing w:val="11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of</w:t>
            </w:r>
            <w:r>
              <w:rPr>
                <w:color w:val="404040"/>
                <w:spacing w:val="9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Canada</w:t>
            </w:r>
            <w:r>
              <w:rPr>
                <w:color w:val="404040"/>
                <w:spacing w:val="11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and</w:t>
            </w:r>
            <w:r>
              <w:rPr>
                <w:color w:val="404040"/>
                <w:spacing w:val="9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Export</w:t>
            </w:r>
            <w:r>
              <w:rPr>
                <w:color w:val="404040"/>
                <w:spacing w:val="11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Development</w:t>
            </w:r>
            <w:r>
              <w:rPr>
                <w:color w:val="404040"/>
                <w:spacing w:val="1"/>
                <w:w w:val="95"/>
                <w:sz w:val="18"/>
              </w:rPr>
              <w:t> </w:t>
            </w:r>
            <w:r>
              <w:rPr>
                <w:color w:val="404040"/>
                <w:sz w:val="18"/>
              </w:rPr>
              <w:t>Canada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263" w:val="left" w:leader="none"/>
              </w:tabs>
              <w:spacing w:line="210" w:lineRule="exact" w:before="0" w:after="0"/>
              <w:ind w:left="262" w:right="0" w:hanging="136"/>
              <w:jc w:val="left"/>
              <w:rPr>
                <w:sz w:val="18"/>
              </w:rPr>
            </w:pPr>
            <w:r>
              <w:rPr>
                <w:color w:val="404040"/>
                <w:w w:val="95"/>
                <w:sz w:val="18"/>
              </w:rPr>
              <w:t>Increased</w:t>
            </w:r>
            <w:r>
              <w:rPr>
                <w:color w:val="404040"/>
                <w:spacing w:val="7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lending</w:t>
            </w:r>
            <w:r>
              <w:rPr>
                <w:color w:val="404040"/>
                <w:spacing w:val="7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capacity</w:t>
            </w:r>
            <w:r>
              <w:rPr>
                <w:color w:val="404040"/>
                <w:spacing w:val="9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for</w:t>
            </w:r>
            <w:r>
              <w:rPr>
                <w:color w:val="404040"/>
                <w:spacing w:val="8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Farm</w:t>
            </w:r>
            <w:r>
              <w:rPr>
                <w:color w:val="404040"/>
                <w:spacing w:val="7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Credit</w:t>
            </w:r>
            <w:r>
              <w:rPr>
                <w:color w:val="404040"/>
                <w:spacing w:val="7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Canada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263" w:val="left" w:leader="none"/>
              </w:tabs>
              <w:spacing w:line="278" w:lineRule="auto" w:before="29" w:after="0"/>
              <w:ind w:left="262" w:right="497" w:hanging="136"/>
              <w:jc w:val="left"/>
              <w:rPr>
                <w:sz w:val="18"/>
              </w:rPr>
            </w:pPr>
            <w:r>
              <w:rPr>
                <w:color w:val="404040"/>
                <w:spacing w:val="-1"/>
                <w:sz w:val="18"/>
              </w:rPr>
              <w:t>Deferred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business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and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personal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income</w:t>
            </w:r>
            <w:r>
              <w:rPr>
                <w:color w:val="404040"/>
                <w:spacing w:val="-12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tax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payments</w:t>
            </w:r>
            <w:r>
              <w:rPr>
                <w:color w:val="404040"/>
                <w:spacing w:val="-9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(until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September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1,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2020)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and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sales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tax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remittance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and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customs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duty</w:t>
            </w:r>
            <w:r>
              <w:rPr>
                <w:color w:val="404040"/>
                <w:spacing w:val="-47"/>
                <w:sz w:val="18"/>
              </w:rPr>
              <w:t> </w:t>
            </w:r>
            <w:r>
              <w:rPr>
                <w:color w:val="404040"/>
                <w:sz w:val="18"/>
              </w:rPr>
              <w:t>payments</w:t>
            </w:r>
            <w:r>
              <w:rPr>
                <w:color w:val="404040"/>
                <w:spacing w:val="-4"/>
                <w:sz w:val="18"/>
              </w:rPr>
              <w:t> </w:t>
            </w:r>
            <w:r>
              <w:rPr>
                <w:color w:val="404040"/>
                <w:sz w:val="18"/>
              </w:rPr>
              <w:t>(until</w:t>
            </w:r>
            <w:r>
              <w:rPr>
                <w:color w:val="404040"/>
                <w:spacing w:val="-4"/>
                <w:sz w:val="18"/>
              </w:rPr>
              <w:t> </w:t>
            </w:r>
            <w:r>
              <w:rPr>
                <w:color w:val="404040"/>
                <w:sz w:val="18"/>
              </w:rPr>
              <w:t>June</w:t>
            </w:r>
            <w:r>
              <w:rPr>
                <w:color w:val="404040"/>
                <w:spacing w:val="-4"/>
                <w:sz w:val="18"/>
              </w:rPr>
              <w:t> </w:t>
            </w:r>
            <w:r>
              <w:rPr>
                <w:color w:val="404040"/>
                <w:sz w:val="18"/>
              </w:rPr>
              <w:t>30,</w:t>
            </w:r>
            <w:r>
              <w:rPr>
                <w:color w:val="404040"/>
                <w:spacing w:val="-4"/>
                <w:sz w:val="18"/>
              </w:rPr>
              <w:t> </w:t>
            </w:r>
            <w:r>
              <w:rPr>
                <w:color w:val="404040"/>
                <w:sz w:val="18"/>
              </w:rPr>
              <w:t>2020)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263" w:val="left" w:leader="none"/>
              </w:tabs>
              <w:spacing w:line="206" w:lineRule="exact" w:before="0" w:after="0"/>
              <w:ind w:left="262" w:right="0" w:hanging="136"/>
              <w:jc w:val="left"/>
              <w:rPr>
                <w:sz w:val="18"/>
              </w:rPr>
            </w:pPr>
            <w:r>
              <w:rPr>
                <w:color w:val="404040"/>
                <w:sz w:val="18"/>
              </w:rPr>
              <w:t>Reduced</w:t>
            </w:r>
            <w:r>
              <w:rPr>
                <w:color w:val="404040"/>
                <w:spacing w:val="-9"/>
                <w:sz w:val="18"/>
              </w:rPr>
              <w:t> </w:t>
            </w:r>
            <w:r>
              <w:rPr>
                <w:color w:val="404040"/>
                <w:sz w:val="18"/>
              </w:rPr>
              <w:t>minimum</w:t>
            </w:r>
            <w:r>
              <w:rPr>
                <w:color w:val="404040"/>
                <w:spacing w:val="-8"/>
                <w:sz w:val="18"/>
              </w:rPr>
              <w:t> </w:t>
            </w:r>
            <w:r>
              <w:rPr>
                <w:color w:val="404040"/>
                <w:sz w:val="18"/>
              </w:rPr>
              <w:t>withdrawals</w:t>
            </w:r>
            <w:r>
              <w:rPr>
                <w:color w:val="404040"/>
                <w:spacing w:val="-8"/>
                <w:sz w:val="18"/>
              </w:rPr>
              <w:t> </w:t>
            </w:r>
            <w:r>
              <w:rPr>
                <w:color w:val="404040"/>
                <w:sz w:val="18"/>
              </w:rPr>
              <w:t>for</w:t>
            </w:r>
            <w:r>
              <w:rPr>
                <w:color w:val="404040"/>
                <w:spacing w:val="-8"/>
                <w:sz w:val="18"/>
              </w:rPr>
              <w:t> </w:t>
            </w:r>
            <w:r>
              <w:rPr>
                <w:color w:val="404040"/>
                <w:sz w:val="18"/>
              </w:rPr>
              <w:t>registered</w:t>
            </w:r>
            <w:r>
              <w:rPr>
                <w:color w:val="404040"/>
                <w:spacing w:val="-9"/>
                <w:sz w:val="18"/>
              </w:rPr>
              <w:t> </w:t>
            </w:r>
            <w:r>
              <w:rPr>
                <w:color w:val="404040"/>
                <w:sz w:val="18"/>
              </w:rPr>
              <w:t>retirement</w:t>
            </w:r>
            <w:r>
              <w:rPr>
                <w:color w:val="404040"/>
                <w:spacing w:val="-7"/>
                <w:sz w:val="18"/>
              </w:rPr>
              <w:t> </w:t>
            </w:r>
            <w:r>
              <w:rPr>
                <w:color w:val="404040"/>
                <w:sz w:val="18"/>
              </w:rPr>
              <w:t>income</w:t>
            </w:r>
            <w:r>
              <w:rPr>
                <w:color w:val="404040"/>
                <w:spacing w:val="-8"/>
                <w:sz w:val="18"/>
              </w:rPr>
              <w:t> </w:t>
            </w:r>
            <w:r>
              <w:rPr>
                <w:color w:val="404040"/>
                <w:sz w:val="18"/>
              </w:rPr>
              <w:t>funds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263" w:val="left" w:leader="none"/>
              </w:tabs>
              <w:spacing w:line="240" w:lineRule="auto" w:before="30" w:after="0"/>
              <w:ind w:left="262" w:right="0" w:hanging="136"/>
              <w:jc w:val="left"/>
              <w:rPr>
                <w:sz w:val="18"/>
              </w:rPr>
            </w:pPr>
            <w:r>
              <w:rPr>
                <w:color w:val="404040"/>
                <w:spacing w:val="-1"/>
                <w:sz w:val="18"/>
              </w:rPr>
              <w:t>Implemented</w:t>
            </w:r>
            <w:r>
              <w:rPr>
                <w:color w:val="404040"/>
                <w:spacing w:val="-12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temporary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enhancements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to</w:t>
            </w:r>
            <w:r>
              <w:rPr>
                <w:color w:val="404040"/>
                <w:spacing w:val="-12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the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z w:val="18"/>
              </w:rPr>
              <w:t>Canada</w:t>
            </w:r>
            <w:r>
              <w:rPr>
                <w:color w:val="404040"/>
                <w:spacing w:val="-12"/>
                <w:sz w:val="18"/>
              </w:rPr>
              <w:t> </w:t>
            </w:r>
            <w:r>
              <w:rPr>
                <w:color w:val="404040"/>
                <w:sz w:val="18"/>
              </w:rPr>
              <w:t>Summer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z w:val="18"/>
              </w:rPr>
              <w:t>Jobs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z w:val="18"/>
              </w:rPr>
              <w:t>program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263" w:val="left" w:leader="none"/>
              </w:tabs>
              <w:spacing w:line="240" w:lineRule="auto" w:before="29" w:after="0"/>
              <w:ind w:left="262" w:right="0" w:hanging="136"/>
              <w:jc w:val="left"/>
              <w:rPr>
                <w:sz w:val="18"/>
              </w:rPr>
            </w:pPr>
            <w:r>
              <w:rPr>
                <w:color w:val="404040"/>
                <w:sz w:val="18"/>
              </w:rPr>
              <w:t>Established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z w:val="18"/>
              </w:rPr>
              <w:t>a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z w:val="18"/>
              </w:rPr>
              <w:t>six-month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z w:val="18"/>
              </w:rPr>
              <w:t>interest-free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z w:val="18"/>
              </w:rPr>
              <w:t>moratorium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z w:val="18"/>
              </w:rPr>
              <w:t>on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z w:val="18"/>
              </w:rPr>
              <w:t>repayment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z w:val="18"/>
              </w:rPr>
              <w:t>of</w:t>
            </w:r>
            <w:r>
              <w:rPr>
                <w:color w:val="404040"/>
                <w:spacing w:val="-9"/>
                <w:sz w:val="18"/>
              </w:rPr>
              <w:t> </w:t>
            </w:r>
            <w:r>
              <w:rPr>
                <w:color w:val="404040"/>
                <w:sz w:val="18"/>
              </w:rPr>
              <w:t>National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z w:val="18"/>
              </w:rPr>
              <w:t>Student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z w:val="18"/>
              </w:rPr>
              <w:t>Loans</w:t>
            </w:r>
          </w:p>
          <w:p>
            <w:pPr>
              <w:pStyle w:val="TableParagraph"/>
              <w:spacing w:before="112"/>
              <w:ind w:left="127" w:firstLine="0"/>
              <w:rPr>
                <w:b/>
                <w:sz w:val="18"/>
              </w:rPr>
            </w:pPr>
            <w:r>
              <w:rPr>
                <w:b/>
                <w:spacing w:val="-2"/>
                <w:w w:val="95"/>
                <w:sz w:val="18"/>
              </w:rPr>
              <w:t>Provincial,</w:t>
            </w:r>
            <w:r>
              <w:rPr>
                <w:b/>
                <w:spacing w:val="-7"/>
                <w:w w:val="95"/>
                <w:sz w:val="18"/>
              </w:rPr>
              <w:t> </w:t>
            </w:r>
            <w:r>
              <w:rPr>
                <w:b/>
                <w:spacing w:val="-2"/>
                <w:w w:val="95"/>
                <w:sz w:val="18"/>
              </w:rPr>
              <w:t>territorial</w:t>
            </w:r>
            <w:r>
              <w:rPr>
                <w:b/>
                <w:spacing w:val="-6"/>
                <w:w w:val="95"/>
                <w:sz w:val="18"/>
              </w:rPr>
              <w:t> </w:t>
            </w:r>
            <w:r>
              <w:rPr>
                <w:b/>
                <w:spacing w:val="-2"/>
                <w:w w:val="95"/>
                <w:sz w:val="18"/>
              </w:rPr>
              <w:t>and</w:t>
            </w:r>
            <w:r>
              <w:rPr>
                <w:b/>
                <w:spacing w:val="-7"/>
                <w:w w:val="95"/>
                <w:sz w:val="18"/>
              </w:rPr>
              <w:t> </w:t>
            </w:r>
            <w:r>
              <w:rPr>
                <w:b/>
                <w:spacing w:val="-2"/>
                <w:w w:val="95"/>
                <w:sz w:val="18"/>
              </w:rPr>
              <w:t>municipal</w:t>
            </w:r>
            <w:r>
              <w:rPr>
                <w:b/>
                <w:spacing w:val="-6"/>
                <w:w w:val="95"/>
                <w:sz w:val="18"/>
              </w:rPr>
              <w:t> </w:t>
            </w:r>
            <w:r>
              <w:rPr>
                <w:b/>
                <w:spacing w:val="-2"/>
                <w:w w:val="95"/>
                <w:sz w:val="18"/>
              </w:rPr>
              <w:t>governments: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263" w:val="left" w:leader="none"/>
              </w:tabs>
              <w:spacing w:line="240" w:lineRule="auto" w:before="30" w:after="0"/>
              <w:ind w:left="262" w:right="0" w:hanging="136"/>
              <w:jc w:val="left"/>
              <w:rPr>
                <w:sz w:val="18"/>
              </w:rPr>
            </w:pPr>
            <w:r>
              <w:rPr>
                <w:color w:val="404040"/>
                <w:spacing w:val="-2"/>
                <w:sz w:val="18"/>
              </w:rPr>
              <w:t>Implemented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pacing w:val="-2"/>
                <w:sz w:val="18"/>
              </w:rPr>
              <w:t>transfers,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pacing w:val="-2"/>
                <w:sz w:val="18"/>
              </w:rPr>
              <w:t>rebates</w:t>
            </w:r>
            <w:r>
              <w:rPr>
                <w:color w:val="404040"/>
                <w:spacing w:val="-8"/>
                <w:sz w:val="18"/>
              </w:rPr>
              <w:t> </w:t>
            </w:r>
            <w:r>
              <w:rPr>
                <w:color w:val="404040"/>
                <w:spacing w:val="-2"/>
                <w:sz w:val="18"/>
              </w:rPr>
              <w:t>and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pacing w:val="-2"/>
                <w:sz w:val="18"/>
              </w:rPr>
              <w:t>subsidies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to</w:t>
            </w:r>
            <w:r>
              <w:rPr>
                <w:color w:val="404040"/>
                <w:spacing w:val="-9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businesses,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households</w:t>
            </w:r>
            <w:r>
              <w:rPr>
                <w:color w:val="404040"/>
                <w:spacing w:val="-9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and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community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organizations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263" w:val="left" w:leader="none"/>
              </w:tabs>
              <w:spacing w:line="240" w:lineRule="auto" w:before="29" w:after="0"/>
              <w:ind w:left="262" w:right="0" w:hanging="136"/>
              <w:jc w:val="left"/>
              <w:rPr>
                <w:sz w:val="18"/>
              </w:rPr>
            </w:pPr>
            <w:r>
              <w:rPr>
                <w:color w:val="404040"/>
                <w:spacing w:val="-1"/>
                <w:sz w:val="18"/>
              </w:rPr>
              <w:t>Deferred</w:t>
            </w:r>
            <w:r>
              <w:rPr>
                <w:color w:val="404040"/>
                <w:spacing w:val="-12"/>
                <w:sz w:val="18"/>
              </w:rPr>
              <w:t> </w:t>
            </w:r>
            <w:r>
              <w:rPr>
                <w:color w:val="404040"/>
                <w:sz w:val="18"/>
              </w:rPr>
              <w:t>taxes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z w:val="18"/>
              </w:rPr>
              <w:t>and</w:t>
            </w:r>
            <w:r>
              <w:rPr>
                <w:color w:val="404040"/>
                <w:spacing w:val="-12"/>
                <w:sz w:val="18"/>
              </w:rPr>
              <w:t> </w:t>
            </w:r>
            <w:r>
              <w:rPr>
                <w:color w:val="404040"/>
                <w:sz w:val="18"/>
              </w:rPr>
              <w:t>student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z w:val="18"/>
              </w:rPr>
              <w:t>loan</w:t>
            </w:r>
            <w:r>
              <w:rPr>
                <w:color w:val="404040"/>
                <w:spacing w:val="-12"/>
                <w:sz w:val="18"/>
              </w:rPr>
              <w:t> </w:t>
            </w:r>
            <w:r>
              <w:rPr>
                <w:color w:val="404040"/>
                <w:sz w:val="18"/>
              </w:rPr>
              <w:t>payments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z w:val="18"/>
              </w:rPr>
              <w:t>and</w:t>
            </w:r>
            <w:r>
              <w:rPr>
                <w:color w:val="404040"/>
                <w:spacing w:val="-12"/>
                <w:sz w:val="18"/>
              </w:rPr>
              <w:t> </w:t>
            </w:r>
            <w:r>
              <w:rPr>
                <w:color w:val="404040"/>
                <w:sz w:val="18"/>
              </w:rPr>
              <w:t>interest</w:t>
            </w:r>
          </w:p>
        </w:tc>
      </w:tr>
      <w:tr>
        <w:trPr>
          <w:trHeight w:val="305" w:hRule="atLeast"/>
        </w:trPr>
        <w:tc>
          <w:tcPr>
            <w:tcW w:w="10360" w:type="dxa"/>
            <w:tcBorders>
              <w:top w:val="single" w:sz="12" w:space="0" w:color="000000"/>
              <w:bottom w:val="single" w:sz="8" w:space="0" w:color="808080"/>
            </w:tcBorders>
          </w:tcPr>
          <w:p>
            <w:pPr>
              <w:pStyle w:val="TableParagraph"/>
              <w:spacing w:before="43"/>
              <w:ind w:left="127" w:firstLine="0"/>
              <w:rPr>
                <w:b/>
                <w:sz w:val="18"/>
              </w:rPr>
            </w:pPr>
            <w:r>
              <w:rPr>
                <w:b/>
                <w:color w:val="30849B"/>
                <w:spacing w:val="-2"/>
                <w:w w:val="95"/>
                <w:sz w:val="18"/>
              </w:rPr>
              <w:t>Financial</w:t>
            </w:r>
            <w:r>
              <w:rPr>
                <w:b/>
                <w:color w:val="30849B"/>
                <w:spacing w:val="-8"/>
                <w:w w:val="95"/>
                <w:sz w:val="18"/>
              </w:rPr>
              <w:t> </w:t>
            </w:r>
            <w:r>
              <w:rPr>
                <w:b/>
                <w:color w:val="30849B"/>
                <w:spacing w:val="-2"/>
                <w:w w:val="95"/>
                <w:sz w:val="18"/>
              </w:rPr>
              <w:t>policy</w:t>
            </w:r>
            <w:r>
              <w:rPr>
                <w:b/>
                <w:color w:val="30849B"/>
                <w:spacing w:val="-8"/>
                <w:w w:val="95"/>
                <w:sz w:val="18"/>
              </w:rPr>
              <w:t> </w:t>
            </w:r>
            <w:r>
              <w:rPr>
                <w:b/>
                <w:color w:val="30849B"/>
                <w:spacing w:val="-1"/>
                <w:w w:val="95"/>
                <w:sz w:val="18"/>
              </w:rPr>
              <w:t>to</w:t>
            </w:r>
            <w:r>
              <w:rPr>
                <w:b/>
                <w:color w:val="30849B"/>
                <w:spacing w:val="-6"/>
                <w:w w:val="95"/>
                <w:sz w:val="18"/>
              </w:rPr>
              <w:t> </w:t>
            </w:r>
            <w:r>
              <w:rPr>
                <w:b/>
                <w:color w:val="30849B"/>
                <w:spacing w:val="-1"/>
                <w:w w:val="95"/>
                <w:sz w:val="18"/>
              </w:rPr>
              <w:t>support</w:t>
            </w:r>
            <w:r>
              <w:rPr>
                <w:b/>
                <w:color w:val="30849B"/>
                <w:spacing w:val="-8"/>
                <w:w w:val="95"/>
                <w:sz w:val="18"/>
              </w:rPr>
              <w:t> </w:t>
            </w:r>
            <w:r>
              <w:rPr>
                <w:b/>
                <w:color w:val="30849B"/>
                <w:spacing w:val="-1"/>
                <w:w w:val="95"/>
                <w:sz w:val="18"/>
              </w:rPr>
              <w:t>lending</w:t>
            </w:r>
          </w:p>
        </w:tc>
      </w:tr>
      <w:tr>
        <w:trPr>
          <w:trHeight w:val="1583" w:hRule="atLeast"/>
        </w:trPr>
        <w:tc>
          <w:tcPr>
            <w:tcW w:w="10360" w:type="dxa"/>
            <w:tcBorders>
              <w:top w:val="single" w:sz="8" w:space="0" w:color="808080"/>
              <w:bottom w:val="single" w:sz="12" w:space="0" w:color="000000"/>
            </w:tcBorders>
          </w:tcPr>
          <w:p>
            <w:pPr>
              <w:pStyle w:val="TableParagraph"/>
              <w:spacing w:before="162"/>
              <w:ind w:left="127" w:firstLine="0"/>
              <w:rPr>
                <w:b/>
                <w:sz w:val="18"/>
              </w:rPr>
            </w:pPr>
            <w:r>
              <w:rPr>
                <w:b/>
                <w:spacing w:val="-2"/>
                <w:w w:val="95"/>
                <w:sz w:val="18"/>
              </w:rPr>
              <w:t>Office</w:t>
            </w:r>
            <w:r>
              <w:rPr>
                <w:b/>
                <w:spacing w:val="-6"/>
                <w:w w:val="95"/>
                <w:sz w:val="18"/>
              </w:rPr>
              <w:t> </w:t>
            </w:r>
            <w:r>
              <w:rPr>
                <w:b/>
                <w:spacing w:val="-2"/>
                <w:w w:val="95"/>
                <w:sz w:val="18"/>
              </w:rPr>
              <w:t>of</w:t>
            </w:r>
            <w:r>
              <w:rPr>
                <w:b/>
                <w:spacing w:val="-6"/>
                <w:w w:val="95"/>
                <w:sz w:val="18"/>
              </w:rPr>
              <w:t> </w:t>
            </w:r>
            <w:r>
              <w:rPr>
                <w:b/>
                <w:spacing w:val="-2"/>
                <w:w w:val="95"/>
                <w:sz w:val="18"/>
              </w:rPr>
              <w:t>the</w:t>
            </w:r>
            <w:r>
              <w:rPr>
                <w:b/>
                <w:spacing w:val="-5"/>
                <w:w w:val="95"/>
                <w:sz w:val="18"/>
              </w:rPr>
              <w:t> </w:t>
            </w:r>
            <w:r>
              <w:rPr>
                <w:b/>
                <w:spacing w:val="-2"/>
                <w:w w:val="95"/>
                <w:sz w:val="18"/>
              </w:rPr>
              <w:t>Superintendent</w:t>
            </w:r>
            <w:r>
              <w:rPr>
                <w:b/>
                <w:spacing w:val="-5"/>
                <w:w w:val="95"/>
                <w:sz w:val="18"/>
              </w:rPr>
              <w:t> </w:t>
            </w:r>
            <w:r>
              <w:rPr>
                <w:b/>
                <w:spacing w:val="-2"/>
                <w:w w:val="95"/>
                <w:sz w:val="18"/>
              </w:rPr>
              <w:t>of</w:t>
            </w:r>
            <w:r>
              <w:rPr>
                <w:b/>
                <w:spacing w:val="-6"/>
                <w:w w:val="95"/>
                <w:sz w:val="18"/>
              </w:rPr>
              <w:t> </w:t>
            </w:r>
            <w:r>
              <w:rPr>
                <w:b/>
                <w:spacing w:val="-2"/>
                <w:w w:val="95"/>
                <w:sz w:val="18"/>
              </w:rPr>
              <w:t>Financial</w:t>
            </w:r>
            <w:r>
              <w:rPr>
                <w:b/>
                <w:spacing w:val="-7"/>
                <w:w w:val="95"/>
                <w:sz w:val="18"/>
              </w:rPr>
              <w:t> </w:t>
            </w:r>
            <w:r>
              <w:rPr>
                <w:b/>
                <w:spacing w:val="-2"/>
                <w:w w:val="95"/>
                <w:sz w:val="18"/>
              </w:rPr>
              <w:t>Institutions:</w:t>
            </w:r>
            <w:r>
              <w:rPr>
                <w:b/>
                <w:spacing w:val="-6"/>
                <w:w w:val="95"/>
                <w:sz w:val="18"/>
              </w:rPr>
              <w:t> </w:t>
            </w:r>
            <w:r>
              <w:rPr>
                <w:b/>
                <w:spacing w:val="-1"/>
                <w:w w:val="95"/>
                <w:sz w:val="18"/>
              </w:rPr>
              <w:t>‡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263" w:val="left" w:leader="none"/>
              </w:tabs>
              <w:spacing w:line="240" w:lineRule="auto" w:before="29" w:after="0"/>
              <w:ind w:left="262" w:right="0" w:hanging="136"/>
              <w:jc w:val="left"/>
              <w:rPr>
                <w:rFonts w:ascii="Wingdings" w:hAnsi="Wingdings"/>
                <w:color w:val="404040"/>
                <w:sz w:val="18"/>
              </w:rPr>
            </w:pPr>
            <w:r>
              <w:rPr>
                <w:color w:val="404040"/>
                <w:spacing w:val="-1"/>
                <w:sz w:val="18"/>
              </w:rPr>
              <w:t>Lowered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the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Domestic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Stability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Buffer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by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1.25</w:t>
            </w:r>
            <w:r>
              <w:rPr>
                <w:color w:val="404040"/>
                <w:spacing w:val="-9"/>
                <w:sz w:val="18"/>
              </w:rPr>
              <w:t> </w:t>
            </w:r>
            <w:r>
              <w:rPr>
                <w:color w:val="404040"/>
                <w:sz w:val="18"/>
              </w:rPr>
              <w:t>percentage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z w:val="18"/>
              </w:rPr>
              <w:t>points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z w:val="18"/>
              </w:rPr>
              <w:t>to</w:t>
            </w:r>
            <w:r>
              <w:rPr>
                <w:color w:val="404040"/>
                <w:spacing w:val="-12"/>
                <w:sz w:val="18"/>
              </w:rPr>
              <w:t> </w:t>
            </w:r>
            <w:r>
              <w:rPr>
                <w:color w:val="404040"/>
                <w:sz w:val="18"/>
              </w:rPr>
              <w:t>1.00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z w:val="18"/>
              </w:rPr>
              <w:t>percent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z w:val="18"/>
              </w:rPr>
              <w:t>of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z w:val="18"/>
              </w:rPr>
              <w:t>risk-weighted</w:t>
            </w:r>
            <w:r>
              <w:rPr>
                <w:color w:val="404040"/>
                <w:spacing w:val="-12"/>
                <w:sz w:val="18"/>
              </w:rPr>
              <w:t> </w:t>
            </w:r>
            <w:r>
              <w:rPr>
                <w:color w:val="404040"/>
                <w:sz w:val="18"/>
              </w:rPr>
              <w:t>assets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263" w:val="left" w:leader="none"/>
              </w:tabs>
              <w:spacing w:line="240" w:lineRule="auto" w:before="30" w:after="0"/>
              <w:ind w:left="262" w:right="0" w:hanging="136"/>
              <w:jc w:val="left"/>
              <w:rPr>
                <w:rFonts w:ascii="Wingdings" w:hAnsi="Wingdings"/>
                <w:color w:val="404040"/>
                <w:sz w:val="18"/>
              </w:rPr>
            </w:pPr>
            <w:r>
              <w:rPr>
                <w:color w:val="404040"/>
                <w:sz w:val="18"/>
              </w:rPr>
              <w:t>Introduced</w:t>
            </w:r>
            <w:r>
              <w:rPr>
                <w:color w:val="404040"/>
                <w:spacing w:val="-6"/>
                <w:sz w:val="18"/>
              </w:rPr>
              <w:t> </w:t>
            </w:r>
            <w:r>
              <w:rPr>
                <w:color w:val="404040"/>
                <w:sz w:val="18"/>
              </w:rPr>
              <w:t>additional</w:t>
            </w:r>
            <w:r>
              <w:rPr>
                <w:color w:val="404040"/>
                <w:spacing w:val="-5"/>
                <w:sz w:val="18"/>
              </w:rPr>
              <w:t> </w:t>
            </w:r>
            <w:r>
              <w:rPr>
                <w:color w:val="404040"/>
                <w:sz w:val="18"/>
              </w:rPr>
              <w:t>measures</w:t>
            </w:r>
            <w:r>
              <w:rPr>
                <w:color w:val="404040"/>
                <w:spacing w:val="-5"/>
                <w:sz w:val="18"/>
              </w:rPr>
              <w:t> </w:t>
            </w:r>
            <w:r>
              <w:rPr>
                <w:color w:val="404040"/>
                <w:sz w:val="18"/>
              </w:rPr>
              <w:t>of</w:t>
            </w:r>
            <w:r>
              <w:rPr>
                <w:color w:val="404040"/>
                <w:spacing w:val="-6"/>
                <w:sz w:val="18"/>
              </w:rPr>
              <w:t> </w:t>
            </w:r>
            <w:r>
              <w:rPr>
                <w:color w:val="404040"/>
                <w:sz w:val="18"/>
              </w:rPr>
              <w:t>regulatory</w:t>
            </w:r>
            <w:r>
              <w:rPr>
                <w:color w:val="404040"/>
                <w:spacing w:val="-3"/>
                <w:sz w:val="18"/>
              </w:rPr>
              <w:t> </w:t>
            </w:r>
            <w:r>
              <w:rPr>
                <w:color w:val="404040"/>
                <w:sz w:val="18"/>
              </w:rPr>
              <w:t>flexibility</w:t>
            </w:r>
            <w:r>
              <w:rPr>
                <w:color w:val="404040"/>
                <w:spacing w:val="-5"/>
                <w:sz w:val="18"/>
              </w:rPr>
              <w:t> </w:t>
            </w:r>
            <w:r>
              <w:rPr>
                <w:color w:val="404040"/>
                <w:sz w:val="18"/>
              </w:rPr>
              <w:t>for</w:t>
            </w:r>
            <w:r>
              <w:rPr>
                <w:color w:val="404040"/>
                <w:spacing w:val="-6"/>
                <w:sz w:val="18"/>
              </w:rPr>
              <w:t> </w:t>
            </w:r>
            <w:r>
              <w:rPr>
                <w:color w:val="404040"/>
                <w:sz w:val="18"/>
              </w:rPr>
              <w:t>federally</w:t>
            </w:r>
            <w:r>
              <w:rPr>
                <w:color w:val="404040"/>
                <w:spacing w:val="-5"/>
                <w:sz w:val="18"/>
              </w:rPr>
              <w:t> </w:t>
            </w:r>
            <w:r>
              <w:rPr>
                <w:color w:val="404040"/>
                <w:sz w:val="18"/>
              </w:rPr>
              <w:t>regulated</w:t>
            </w:r>
            <w:r>
              <w:rPr>
                <w:color w:val="404040"/>
                <w:spacing w:val="-6"/>
                <w:sz w:val="18"/>
              </w:rPr>
              <w:t> </w:t>
            </w:r>
            <w:r>
              <w:rPr>
                <w:color w:val="404040"/>
                <w:sz w:val="18"/>
              </w:rPr>
              <w:t>financial</w:t>
            </w:r>
            <w:r>
              <w:rPr>
                <w:color w:val="404040"/>
                <w:spacing w:val="-4"/>
                <w:sz w:val="18"/>
              </w:rPr>
              <w:t> </w:t>
            </w:r>
            <w:r>
              <w:rPr>
                <w:color w:val="404040"/>
                <w:sz w:val="18"/>
              </w:rPr>
              <w:t>institutions</w:t>
            </w:r>
          </w:p>
          <w:p>
            <w:pPr>
              <w:pStyle w:val="TableParagraph"/>
              <w:spacing w:before="112"/>
              <w:ind w:left="127" w:firstLine="0"/>
              <w:rPr>
                <w:b/>
                <w:sz w:val="18"/>
              </w:rPr>
            </w:pPr>
            <w:r>
              <w:rPr>
                <w:b/>
                <w:spacing w:val="-2"/>
                <w:w w:val="95"/>
                <w:sz w:val="18"/>
              </w:rPr>
              <w:t>Government</w:t>
            </w:r>
            <w:r>
              <w:rPr>
                <w:b/>
                <w:spacing w:val="-8"/>
                <w:w w:val="95"/>
                <w:sz w:val="18"/>
              </w:rPr>
              <w:t> </w:t>
            </w:r>
            <w:r>
              <w:rPr>
                <w:b/>
                <w:spacing w:val="-2"/>
                <w:w w:val="95"/>
                <w:sz w:val="18"/>
              </w:rPr>
              <w:t>of</w:t>
            </w:r>
            <w:r>
              <w:rPr>
                <w:b/>
                <w:spacing w:val="-7"/>
                <w:w w:val="95"/>
                <w:sz w:val="18"/>
              </w:rPr>
              <w:t> </w:t>
            </w:r>
            <w:r>
              <w:rPr>
                <w:b/>
                <w:spacing w:val="-1"/>
                <w:w w:val="95"/>
                <w:sz w:val="18"/>
              </w:rPr>
              <w:t>Canada: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263" w:val="left" w:leader="none"/>
              </w:tabs>
              <w:spacing w:line="240" w:lineRule="auto" w:before="30" w:after="0"/>
              <w:ind w:left="262" w:right="0" w:hanging="136"/>
              <w:jc w:val="left"/>
              <w:rPr>
                <w:rFonts w:ascii="Wingdings" w:hAnsi="Wingdings"/>
                <w:sz w:val="18"/>
              </w:rPr>
            </w:pPr>
            <w:r>
              <w:rPr>
                <w:color w:val="404040"/>
                <w:spacing w:val="-1"/>
                <w:sz w:val="18"/>
              </w:rPr>
              <w:t>Launched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Insured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Mortgage</w:t>
            </w:r>
            <w:r>
              <w:rPr>
                <w:color w:val="404040"/>
                <w:spacing w:val="-12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Purchase</w:t>
            </w:r>
            <w:r>
              <w:rPr>
                <w:color w:val="404040"/>
                <w:spacing w:val="-9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Program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z w:val="18"/>
              </w:rPr>
              <w:t>through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z w:val="18"/>
              </w:rPr>
              <w:t>the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z w:val="18"/>
              </w:rPr>
              <w:t>Canada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z w:val="18"/>
              </w:rPr>
              <w:t>Mortgage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z w:val="18"/>
              </w:rPr>
              <w:t>and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z w:val="18"/>
              </w:rPr>
              <w:t>Housing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z w:val="18"/>
              </w:rPr>
              <w:t>Corporation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rect style="position:absolute;margin-left:124.760002pt;margin-top:14.023438pt;width:144pt;height:.53998pt;mso-position-horizontal-relative:page;mso-position-vertical-relative:paragraph;z-index:-15715328;mso-wrap-distance-left:0;mso-wrap-distance-right:0" id="docshape38" filled="true" fillcolor="#404040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10"/>
        </w:rPr>
      </w:pPr>
    </w:p>
    <w:p>
      <w:pPr>
        <w:pStyle w:val="ListParagraph"/>
        <w:numPr>
          <w:ilvl w:val="0"/>
          <w:numId w:val="3"/>
        </w:numPr>
        <w:tabs>
          <w:tab w:pos="2156" w:val="left" w:leader="none"/>
        </w:tabs>
        <w:spacing w:line="276" w:lineRule="auto" w:before="122" w:after="0"/>
        <w:ind w:left="2148" w:right="2080" w:hanging="171"/>
        <w:jc w:val="left"/>
        <w:rPr>
          <w:sz w:val="16"/>
        </w:rPr>
      </w:pPr>
      <w:r>
        <w:rPr>
          <w:color w:val="404040"/>
          <w:sz w:val="16"/>
        </w:rPr>
        <w:t>A</w:t>
      </w:r>
      <w:r>
        <w:rPr>
          <w:color w:val="404040"/>
          <w:spacing w:val="-6"/>
          <w:sz w:val="16"/>
        </w:rPr>
        <w:t> </w:t>
      </w:r>
      <w:r>
        <w:rPr>
          <w:color w:val="404040"/>
          <w:sz w:val="16"/>
        </w:rPr>
        <w:t>description</w:t>
      </w:r>
      <w:r>
        <w:rPr>
          <w:color w:val="404040"/>
          <w:spacing w:val="-8"/>
          <w:sz w:val="16"/>
        </w:rPr>
        <w:t> </w:t>
      </w:r>
      <w:r>
        <w:rPr>
          <w:color w:val="404040"/>
          <w:sz w:val="16"/>
        </w:rPr>
        <w:t>of</w:t>
      </w:r>
      <w:r>
        <w:rPr>
          <w:color w:val="404040"/>
          <w:spacing w:val="-6"/>
          <w:sz w:val="16"/>
        </w:rPr>
        <w:t> </w:t>
      </w:r>
      <w:r>
        <w:rPr>
          <w:color w:val="404040"/>
          <w:sz w:val="16"/>
        </w:rPr>
        <w:t>the</w:t>
      </w:r>
      <w:r>
        <w:rPr>
          <w:color w:val="404040"/>
          <w:spacing w:val="-6"/>
          <w:sz w:val="16"/>
        </w:rPr>
        <w:t> </w:t>
      </w:r>
      <w:r>
        <w:rPr>
          <w:color w:val="404040"/>
          <w:sz w:val="16"/>
        </w:rPr>
        <w:t>various</w:t>
      </w:r>
      <w:r>
        <w:rPr>
          <w:color w:val="404040"/>
          <w:spacing w:val="-8"/>
          <w:sz w:val="16"/>
        </w:rPr>
        <w:t> </w:t>
      </w:r>
      <w:r>
        <w:rPr>
          <w:color w:val="404040"/>
          <w:sz w:val="16"/>
        </w:rPr>
        <w:t>actions</w:t>
      </w:r>
      <w:r>
        <w:rPr>
          <w:color w:val="404040"/>
          <w:spacing w:val="-7"/>
          <w:sz w:val="16"/>
        </w:rPr>
        <w:t> </w:t>
      </w:r>
      <w:r>
        <w:rPr>
          <w:color w:val="404040"/>
          <w:sz w:val="16"/>
        </w:rPr>
        <w:t>the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Bank</w:t>
      </w:r>
      <w:r>
        <w:rPr>
          <w:color w:val="404040"/>
          <w:spacing w:val="-7"/>
          <w:sz w:val="16"/>
        </w:rPr>
        <w:t> </w:t>
      </w:r>
      <w:r>
        <w:rPr>
          <w:color w:val="404040"/>
          <w:sz w:val="16"/>
        </w:rPr>
        <w:t>has</w:t>
      </w:r>
      <w:r>
        <w:rPr>
          <w:color w:val="404040"/>
          <w:spacing w:val="-7"/>
          <w:sz w:val="16"/>
        </w:rPr>
        <w:t> </w:t>
      </w:r>
      <w:r>
        <w:rPr>
          <w:color w:val="404040"/>
          <w:sz w:val="16"/>
        </w:rPr>
        <w:t>taken</w:t>
      </w:r>
      <w:r>
        <w:rPr>
          <w:color w:val="404040"/>
          <w:spacing w:val="-7"/>
          <w:sz w:val="16"/>
        </w:rPr>
        <w:t> </w:t>
      </w:r>
      <w:r>
        <w:rPr>
          <w:color w:val="404040"/>
          <w:sz w:val="16"/>
        </w:rPr>
        <w:t>in</w:t>
      </w:r>
      <w:r>
        <w:rPr>
          <w:color w:val="404040"/>
          <w:spacing w:val="-8"/>
          <w:sz w:val="16"/>
        </w:rPr>
        <w:t> </w:t>
      </w:r>
      <w:r>
        <w:rPr>
          <w:color w:val="404040"/>
          <w:sz w:val="16"/>
        </w:rPr>
        <w:t>response</w:t>
      </w:r>
      <w:r>
        <w:rPr>
          <w:color w:val="404040"/>
          <w:spacing w:val="-6"/>
          <w:sz w:val="16"/>
        </w:rPr>
        <w:t> </w:t>
      </w:r>
      <w:r>
        <w:rPr>
          <w:color w:val="404040"/>
          <w:sz w:val="16"/>
        </w:rPr>
        <w:t>to</w:t>
      </w:r>
      <w:r>
        <w:rPr>
          <w:color w:val="404040"/>
          <w:spacing w:val="-6"/>
          <w:sz w:val="16"/>
        </w:rPr>
        <w:t> </w:t>
      </w:r>
      <w:r>
        <w:rPr>
          <w:color w:val="404040"/>
          <w:sz w:val="16"/>
        </w:rPr>
        <w:t>COVID-19</w:t>
      </w:r>
      <w:r>
        <w:rPr>
          <w:color w:val="404040"/>
          <w:spacing w:val="-7"/>
          <w:sz w:val="16"/>
        </w:rPr>
        <w:t> </w:t>
      </w:r>
      <w:r>
        <w:rPr>
          <w:color w:val="404040"/>
          <w:sz w:val="16"/>
        </w:rPr>
        <w:t>is</w:t>
      </w:r>
      <w:r>
        <w:rPr>
          <w:color w:val="404040"/>
          <w:spacing w:val="-8"/>
          <w:sz w:val="16"/>
        </w:rPr>
        <w:t> </w:t>
      </w:r>
      <w:r>
        <w:rPr>
          <w:color w:val="404040"/>
          <w:sz w:val="16"/>
        </w:rPr>
        <w:t>available</w:t>
      </w:r>
      <w:r>
        <w:rPr>
          <w:color w:val="404040"/>
          <w:spacing w:val="-6"/>
          <w:sz w:val="16"/>
        </w:rPr>
        <w:t> </w:t>
      </w:r>
      <w:r>
        <w:rPr>
          <w:color w:val="404040"/>
          <w:sz w:val="16"/>
        </w:rPr>
        <w:t>on</w:t>
      </w:r>
      <w:r>
        <w:rPr>
          <w:color w:val="404040"/>
          <w:spacing w:val="-8"/>
          <w:sz w:val="16"/>
        </w:rPr>
        <w:t> </w:t>
      </w:r>
      <w:r>
        <w:rPr>
          <w:color w:val="404040"/>
          <w:sz w:val="16"/>
        </w:rPr>
        <w:t>its</w:t>
      </w:r>
      <w:r>
        <w:rPr>
          <w:color w:val="404040"/>
          <w:spacing w:val="-41"/>
          <w:sz w:val="16"/>
        </w:rPr>
        <w:t> </w:t>
      </w:r>
      <w:hyperlink r:id="rId33">
        <w:r>
          <w:rPr>
            <w:color w:val="006FC0"/>
            <w:sz w:val="16"/>
          </w:rPr>
          <w:t>website</w:t>
        </w:r>
        <w:r>
          <w:rPr>
            <w:color w:val="404040"/>
            <w:sz w:val="16"/>
          </w:rPr>
          <w:t>.</w:t>
        </w:r>
      </w:hyperlink>
    </w:p>
    <w:p>
      <w:pPr>
        <w:spacing w:after="0" w:line="276" w:lineRule="auto"/>
        <w:jc w:val="left"/>
        <w:rPr>
          <w:sz w:val="16"/>
        </w:rPr>
        <w:sectPr>
          <w:headerReference w:type="default" r:id="rId32"/>
          <w:pgSz w:w="12240" w:h="15840"/>
          <w:pgMar w:header="658" w:footer="0" w:top="1000" w:bottom="280" w:left="540" w:right="560"/>
        </w:sectPr>
      </w:pPr>
    </w:p>
    <w:p>
      <w:pPr>
        <w:spacing w:before="25"/>
        <w:ind w:left="2612" w:right="0" w:firstLine="0"/>
        <w:jc w:val="left"/>
        <w:rPr>
          <w:sz w:val="18"/>
        </w:rPr>
      </w:pPr>
      <w:bookmarkStart w:name="As restrictions are lifted, the economy " w:id="19"/>
      <w:bookmarkEnd w:id="19"/>
      <w:r>
        <w:rPr/>
      </w:r>
      <w:bookmarkStart w:name="_bookmark7" w:id="20"/>
      <w:bookmarkEnd w:id="20"/>
      <w:r>
        <w:rPr/>
      </w:r>
      <w:r>
        <w:rPr>
          <w:color w:val="30849B"/>
          <w:spacing w:val="-4"/>
          <w:w w:val="95"/>
          <w:sz w:val="18"/>
        </w:rPr>
        <w:t>CANADIAN</w:t>
      </w:r>
      <w:r>
        <w:rPr>
          <w:color w:val="30849B"/>
          <w:spacing w:val="-6"/>
          <w:w w:val="95"/>
          <w:sz w:val="18"/>
        </w:rPr>
        <w:t> </w:t>
      </w:r>
      <w:r>
        <w:rPr>
          <w:color w:val="30849B"/>
          <w:spacing w:val="-3"/>
          <w:w w:val="95"/>
          <w:sz w:val="18"/>
        </w:rPr>
        <w:t>ECONOMY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tbl>
      <w:tblPr>
        <w:tblW w:w="0" w:type="auto"/>
        <w:jc w:val="left"/>
        <w:tblInd w:w="40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345"/>
      </w:tblGrid>
      <w:tr>
        <w:trPr>
          <w:trHeight w:val="305" w:hRule="atLeast"/>
        </w:trPr>
        <w:tc>
          <w:tcPr>
            <w:tcW w:w="10345" w:type="dxa"/>
            <w:tcBorders>
              <w:top w:val="single" w:sz="12" w:space="0" w:color="000000"/>
              <w:bottom w:val="single" w:sz="8" w:space="0" w:color="808080"/>
            </w:tcBorders>
          </w:tcPr>
          <w:p>
            <w:pPr>
              <w:pStyle w:val="TableParagraph"/>
              <w:spacing w:before="40"/>
              <w:ind w:left="112" w:firstLine="0"/>
              <w:rPr>
                <w:b/>
                <w:sz w:val="12"/>
              </w:rPr>
            </w:pPr>
            <w:r>
              <w:rPr>
                <w:b/>
                <w:color w:val="30849B"/>
                <w:spacing w:val="-2"/>
                <w:w w:val="95"/>
                <w:sz w:val="18"/>
              </w:rPr>
              <w:t>Bank</w:t>
            </w:r>
            <w:r>
              <w:rPr>
                <w:b/>
                <w:color w:val="30849B"/>
                <w:spacing w:val="-8"/>
                <w:w w:val="95"/>
                <w:sz w:val="18"/>
              </w:rPr>
              <w:t> </w:t>
            </w:r>
            <w:r>
              <w:rPr>
                <w:b/>
                <w:color w:val="30849B"/>
                <w:spacing w:val="-2"/>
                <w:w w:val="95"/>
                <w:sz w:val="18"/>
              </w:rPr>
              <w:t>of</w:t>
            </w:r>
            <w:r>
              <w:rPr>
                <w:b/>
                <w:color w:val="30849B"/>
                <w:spacing w:val="-6"/>
                <w:w w:val="95"/>
                <w:sz w:val="18"/>
              </w:rPr>
              <w:t> </w:t>
            </w:r>
            <w:r>
              <w:rPr>
                <w:b/>
                <w:color w:val="30849B"/>
                <w:spacing w:val="-2"/>
                <w:w w:val="95"/>
                <w:sz w:val="18"/>
              </w:rPr>
              <w:t>Canada</w:t>
            </w:r>
            <w:r>
              <w:rPr>
                <w:b/>
                <w:color w:val="30849B"/>
                <w:spacing w:val="-7"/>
                <w:w w:val="95"/>
                <w:sz w:val="18"/>
              </w:rPr>
              <w:t> </w:t>
            </w:r>
            <w:r>
              <w:rPr>
                <w:b/>
                <w:color w:val="30849B"/>
                <w:spacing w:val="-2"/>
                <w:w w:val="95"/>
                <w:sz w:val="18"/>
              </w:rPr>
              <w:t>actions</w:t>
            </w:r>
            <w:r>
              <w:rPr>
                <w:b/>
                <w:color w:val="30849B"/>
                <w:spacing w:val="-5"/>
                <w:w w:val="95"/>
                <w:sz w:val="18"/>
              </w:rPr>
              <w:t> </w:t>
            </w:r>
            <w:r>
              <w:rPr>
                <w:b/>
                <w:color w:val="30849B"/>
                <w:spacing w:val="-2"/>
                <w:w w:val="95"/>
                <w:sz w:val="18"/>
              </w:rPr>
              <w:t>to</w:t>
            </w:r>
            <w:r>
              <w:rPr>
                <w:b/>
                <w:color w:val="30849B"/>
                <w:spacing w:val="-8"/>
                <w:w w:val="95"/>
                <w:sz w:val="18"/>
              </w:rPr>
              <w:t> </w:t>
            </w:r>
            <w:r>
              <w:rPr>
                <w:b/>
                <w:color w:val="30849B"/>
                <w:spacing w:val="-2"/>
                <w:w w:val="95"/>
                <w:sz w:val="18"/>
              </w:rPr>
              <w:t>support</w:t>
            </w:r>
            <w:r>
              <w:rPr>
                <w:b/>
                <w:color w:val="30849B"/>
                <w:spacing w:val="-6"/>
                <w:w w:val="95"/>
                <w:sz w:val="18"/>
              </w:rPr>
              <w:t> </w:t>
            </w:r>
            <w:r>
              <w:rPr>
                <w:b/>
                <w:color w:val="30849B"/>
                <w:spacing w:val="-2"/>
                <w:w w:val="95"/>
                <w:sz w:val="18"/>
              </w:rPr>
              <w:t>the</w:t>
            </w:r>
            <w:r>
              <w:rPr>
                <w:b/>
                <w:color w:val="30849B"/>
                <w:spacing w:val="-6"/>
                <w:w w:val="95"/>
                <w:sz w:val="18"/>
              </w:rPr>
              <w:t> </w:t>
            </w:r>
            <w:r>
              <w:rPr>
                <w:b/>
                <w:color w:val="30849B"/>
                <w:spacing w:val="-2"/>
                <w:w w:val="95"/>
                <w:sz w:val="18"/>
              </w:rPr>
              <w:t>economy</w:t>
            </w:r>
            <w:r>
              <w:rPr>
                <w:b/>
                <w:color w:val="30849B"/>
                <w:spacing w:val="-6"/>
                <w:w w:val="95"/>
                <w:sz w:val="18"/>
              </w:rPr>
              <w:t> </w:t>
            </w:r>
            <w:r>
              <w:rPr>
                <w:b/>
                <w:color w:val="30849B"/>
                <w:spacing w:val="-2"/>
                <w:w w:val="95"/>
                <w:sz w:val="18"/>
              </w:rPr>
              <w:t>and</w:t>
            </w:r>
            <w:r>
              <w:rPr>
                <w:b/>
                <w:color w:val="30849B"/>
                <w:spacing w:val="-7"/>
                <w:w w:val="95"/>
                <w:sz w:val="18"/>
              </w:rPr>
              <w:t> </w:t>
            </w:r>
            <w:r>
              <w:rPr>
                <w:b/>
                <w:color w:val="30849B"/>
                <w:spacing w:val="-2"/>
                <w:w w:val="95"/>
                <w:sz w:val="18"/>
              </w:rPr>
              <w:t>financial</w:t>
            </w:r>
            <w:r>
              <w:rPr>
                <w:b/>
                <w:color w:val="30849B"/>
                <w:spacing w:val="-7"/>
                <w:w w:val="95"/>
                <w:sz w:val="18"/>
              </w:rPr>
              <w:t> </w:t>
            </w:r>
            <w:r>
              <w:rPr>
                <w:b/>
                <w:color w:val="30849B"/>
                <w:spacing w:val="-1"/>
                <w:w w:val="95"/>
                <w:sz w:val="18"/>
              </w:rPr>
              <w:t>system</w:t>
            </w:r>
            <w:r>
              <w:rPr>
                <w:b/>
                <w:color w:val="30849B"/>
                <w:spacing w:val="-1"/>
                <w:w w:val="95"/>
                <w:position w:val="6"/>
                <w:sz w:val="12"/>
              </w:rPr>
              <w:t>§</w:t>
            </w:r>
          </w:p>
        </w:tc>
      </w:tr>
      <w:tr>
        <w:trPr>
          <w:trHeight w:val="4058" w:hRule="atLeast"/>
        </w:trPr>
        <w:tc>
          <w:tcPr>
            <w:tcW w:w="10345" w:type="dxa"/>
            <w:tcBorders>
              <w:top w:val="single" w:sz="8" w:space="0" w:color="808080"/>
              <w:bottom w:val="single" w:sz="12" w:space="0" w:color="000000"/>
            </w:tcBorders>
          </w:tcPr>
          <w:p>
            <w:pPr>
              <w:pStyle w:val="TableParagraph"/>
              <w:spacing w:before="162"/>
              <w:ind w:left="112" w:firstLine="0"/>
              <w:rPr>
                <w:b/>
                <w:sz w:val="18"/>
              </w:rPr>
            </w:pPr>
            <w:r>
              <w:rPr>
                <w:b/>
                <w:spacing w:val="-1"/>
                <w:w w:val="95"/>
                <w:sz w:val="18"/>
              </w:rPr>
              <w:t>Monetary</w:t>
            </w:r>
            <w:r>
              <w:rPr>
                <w:b/>
                <w:spacing w:val="-9"/>
                <w:w w:val="95"/>
                <w:sz w:val="18"/>
              </w:rPr>
              <w:t> </w:t>
            </w:r>
            <w:r>
              <w:rPr>
                <w:b/>
                <w:w w:val="95"/>
                <w:sz w:val="18"/>
              </w:rPr>
              <w:t>policy: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249" w:val="left" w:leader="none"/>
              </w:tabs>
              <w:spacing w:line="240" w:lineRule="auto" w:before="29" w:after="0"/>
              <w:ind w:left="248" w:right="0" w:hanging="137"/>
              <w:jc w:val="left"/>
              <w:rPr>
                <w:sz w:val="18"/>
              </w:rPr>
            </w:pPr>
            <w:r>
              <w:rPr>
                <w:color w:val="404040"/>
                <w:sz w:val="18"/>
              </w:rPr>
              <w:t>Lowered</w:t>
            </w:r>
            <w:r>
              <w:rPr>
                <w:color w:val="404040"/>
                <w:spacing w:val="-6"/>
                <w:sz w:val="18"/>
              </w:rPr>
              <w:t> </w:t>
            </w:r>
            <w:r>
              <w:rPr>
                <w:color w:val="404040"/>
                <w:sz w:val="18"/>
              </w:rPr>
              <w:t>the</w:t>
            </w:r>
            <w:r>
              <w:rPr>
                <w:color w:val="404040"/>
                <w:spacing w:val="-6"/>
                <w:sz w:val="18"/>
              </w:rPr>
              <w:t> </w:t>
            </w:r>
            <w:r>
              <w:rPr>
                <w:color w:val="404040"/>
                <w:sz w:val="18"/>
              </w:rPr>
              <w:t>target</w:t>
            </w:r>
            <w:r>
              <w:rPr>
                <w:color w:val="404040"/>
                <w:spacing w:val="-4"/>
                <w:sz w:val="18"/>
              </w:rPr>
              <w:t> </w:t>
            </w:r>
            <w:r>
              <w:rPr>
                <w:color w:val="404040"/>
                <w:sz w:val="18"/>
              </w:rPr>
              <w:t>for</w:t>
            </w:r>
            <w:r>
              <w:rPr>
                <w:color w:val="404040"/>
                <w:spacing w:val="-7"/>
                <w:sz w:val="18"/>
              </w:rPr>
              <w:t> </w:t>
            </w:r>
            <w:r>
              <w:rPr>
                <w:color w:val="404040"/>
                <w:sz w:val="18"/>
              </w:rPr>
              <w:t>the</w:t>
            </w:r>
            <w:r>
              <w:rPr>
                <w:color w:val="404040"/>
                <w:spacing w:val="-7"/>
                <w:sz w:val="18"/>
              </w:rPr>
              <w:t> </w:t>
            </w:r>
            <w:r>
              <w:rPr>
                <w:color w:val="404040"/>
                <w:sz w:val="18"/>
              </w:rPr>
              <w:t>overnight</w:t>
            </w:r>
            <w:r>
              <w:rPr>
                <w:color w:val="404040"/>
                <w:spacing w:val="-4"/>
                <w:sz w:val="18"/>
              </w:rPr>
              <w:t> </w:t>
            </w:r>
            <w:r>
              <w:rPr>
                <w:color w:val="404040"/>
                <w:sz w:val="18"/>
              </w:rPr>
              <w:t>rate</w:t>
            </w:r>
            <w:r>
              <w:rPr>
                <w:color w:val="404040"/>
                <w:spacing w:val="-6"/>
                <w:sz w:val="18"/>
              </w:rPr>
              <w:t> </w:t>
            </w:r>
            <w:r>
              <w:rPr>
                <w:color w:val="404040"/>
                <w:sz w:val="18"/>
              </w:rPr>
              <w:t>by</w:t>
            </w:r>
            <w:r>
              <w:rPr>
                <w:color w:val="404040"/>
                <w:spacing w:val="-6"/>
                <w:sz w:val="18"/>
              </w:rPr>
              <w:t> </w:t>
            </w:r>
            <w:r>
              <w:rPr>
                <w:color w:val="404040"/>
                <w:sz w:val="18"/>
              </w:rPr>
              <w:t>a</w:t>
            </w:r>
            <w:r>
              <w:rPr>
                <w:color w:val="404040"/>
                <w:spacing w:val="-5"/>
                <w:sz w:val="18"/>
              </w:rPr>
              <w:t> </w:t>
            </w:r>
            <w:r>
              <w:rPr>
                <w:color w:val="404040"/>
                <w:sz w:val="18"/>
              </w:rPr>
              <w:t>cumulative</w:t>
            </w:r>
            <w:r>
              <w:rPr>
                <w:color w:val="404040"/>
                <w:spacing w:val="-6"/>
                <w:sz w:val="18"/>
              </w:rPr>
              <w:t> </w:t>
            </w:r>
            <w:r>
              <w:rPr>
                <w:color w:val="404040"/>
                <w:sz w:val="18"/>
              </w:rPr>
              <w:t>150</w:t>
            </w:r>
            <w:r>
              <w:rPr>
                <w:color w:val="404040"/>
                <w:spacing w:val="-6"/>
                <w:sz w:val="18"/>
              </w:rPr>
              <w:t> </w:t>
            </w:r>
            <w:r>
              <w:rPr>
                <w:color w:val="404040"/>
                <w:sz w:val="18"/>
              </w:rPr>
              <w:t>basis</w:t>
            </w:r>
            <w:r>
              <w:rPr>
                <w:color w:val="404040"/>
                <w:spacing w:val="-4"/>
                <w:sz w:val="18"/>
              </w:rPr>
              <w:t> </w:t>
            </w:r>
            <w:r>
              <w:rPr>
                <w:color w:val="404040"/>
                <w:sz w:val="18"/>
              </w:rPr>
              <w:t>points</w:t>
            </w:r>
            <w:r>
              <w:rPr>
                <w:color w:val="404040"/>
                <w:spacing w:val="-6"/>
                <w:sz w:val="18"/>
              </w:rPr>
              <w:t> </w:t>
            </w:r>
            <w:r>
              <w:rPr>
                <w:color w:val="404040"/>
                <w:sz w:val="18"/>
              </w:rPr>
              <w:t>to</w:t>
            </w:r>
            <w:r>
              <w:rPr>
                <w:color w:val="404040"/>
                <w:spacing w:val="-6"/>
                <w:sz w:val="18"/>
              </w:rPr>
              <w:t> </w:t>
            </w:r>
            <w:r>
              <w:rPr>
                <w:color w:val="404040"/>
                <w:sz w:val="18"/>
              </w:rPr>
              <w:t>the</w:t>
            </w:r>
            <w:r>
              <w:rPr>
                <w:color w:val="404040"/>
                <w:spacing w:val="-5"/>
                <w:sz w:val="18"/>
              </w:rPr>
              <w:t> </w:t>
            </w:r>
            <w:r>
              <w:rPr>
                <w:color w:val="404040"/>
                <w:sz w:val="18"/>
              </w:rPr>
              <w:t>effective</w:t>
            </w:r>
            <w:r>
              <w:rPr>
                <w:color w:val="404040"/>
                <w:spacing w:val="-6"/>
                <w:sz w:val="18"/>
              </w:rPr>
              <w:t> </w:t>
            </w:r>
            <w:r>
              <w:rPr>
                <w:color w:val="404040"/>
                <w:sz w:val="18"/>
              </w:rPr>
              <w:t>lower</w:t>
            </w:r>
            <w:r>
              <w:rPr>
                <w:color w:val="404040"/>
                <w:spacing w:val="-6"/>
                <w:sz w:val="18"/>
              </w:rPr>
              <w:t> </w:t>
            </w:r>
            <w:r>
              <w:rPr>
                <w:color w:val="404040"/>
                <w:sz w:val="18"/>
              </w:rPr>
              <w:t>bound</w:t>
            </w:r>
            <w:r>
              <w:rPr>
                <w:color w:val="404040"/>
                <w:spacing w:val="-7"/>
                <w:sz w:val="18"/>
              </w:rPr>
              <w:t> </w:t>
            </w:r>
            <w:r>
              <w:rPr>
                <w:color w:val="404040"/>
                <w:sz w:val="18"/>
              </w:rPr>
              <w:t>of</w:t>
            </w:r>
            <w:r>
              <w:rPr>
                <w:color w:val="404040"/>
                <w:spacing w:val="-5"/>
                <w:sz w:val="18"/>
              </w:rPr>
              <w:t> </w:t>
            </w:r>
            <w:r>
              <w:rPr>
                <w:color w:val="404040"/>
                <w:sz w:val="18"/>
              </w:rPr>
              <w:t>0.25</w:t>
            </w:r>
            <w:r>
              <w:rPr>
                <w:color w:val="404040"/>
                <w:spacing w:val="-4"/>
                <w:sz w:val="18"/>
              </w:rPr>
              <w:t> </w:t>
            </w:r>
            <w:r>
              <w:rPr>
                <w:color w:val="404040"/>
                <w:sz w:val="18"/>
              </w:rPr>
              <w:t>percent</w:t>
            </w:r>
          </w:p>
          <w:p>
            <w:pPr>
              <w:pStyle w:val="TableParagraph"/>
              <w:spacing w:before="112"/>
              <w:ind w:left="112" w:firstLine="0"/>
              <w:rPr>
                <w:b/>
                <w:sz w:val="18"/>
              </w:rPr>
            </w:pPr>
            <w:r>
              <w:rPr>
                <w:b/>
                <w:spacing w:val="-1"/>
                <w:w w:val="95"/>
                <w:sz w:val="18"/>
              </w:rPr>
              <w:t>Support</w:t>
            </w:r>
            <w:r>
              <w:rPr>
                <w:b/>
                <w:spacing w:val="-9"/>
                <w:w w:val="95"/>
                <w:sz w:val="18"/>
              </w:rPr>
              <w:t> </w:t>
            </w:r>
            <w:r>
              <w:rPr>
                <w:b/>
                <w:spacing w:val="-1"/>
                <w:w w:val="95"/>
                <w:sz w:val="18"/>
              </w:rPr>
              <w:t>for</w:t>
            </w:r>
            <w:r>
              <w:rPr>
                <w:b/>
                <w:spacing w:val="-6"/>
                <w:w w:val="95"/>
                <w:sz w:val="18"/>
              </w:rPr>
              <w:t> </w:t>
            </w:r>
            <w:r>
              <w:rPr>
                <w:b/>
                <w:spacing w:val="-1"/>
                <w:w w:val="95"/>
                <w:sz w:val="18"/>
              </w:rPr>
              <w:t>the</w:t>
            </w:r>
            <w:r>
              <w:rPr>
                <w:b/>
                <w:spacing w:val="-8"/>
                <w:w w:val="95"/>
                <w:sz w:val="18"/>
              </w:rPr>
              <w:t> </w:t>
            </w:r>
            <w:r>
              <w:rPr>
                <w:b/>
                <w:spacing w:val="-1"/>
                <w:w w:val="95"/>
                <w:sz w:val="18"/>
              </w:rPr>
              <w:t>functioning</w:t>
            </w:r>
            <w:r>
              <w:rPr>
                <w:b/>
                <w:spacing w:val="-8"/>
                <w:w w:val="95"/>
                <w:sz w:val="18"/>
              </w:rPr>
              <w:t> </w:t>
            </w:r>
            <w:r>
              <w:rPr>
                <w:b/>
                <w:spacing w:val="-1"/>
                <w:w w:val="95"/>
                <w:sz w:val="18"/>
              </w:rPr>
              <w:t>of</w:t>
            </w:r>
            <w:r>
              <w:rPr>
                <w:b/>
                <w:spacing w:val="-8"/>
                <w:w w:val="95"/>
                <w:sz w:val="18"/>
              </w:rPr>
              <w:t> </w:t>
            </w:r>
            <w:r>
              <w:rPr>
                <w:b/>
                <w:spacing w:val="-1"/>
                <w:w w:val="95"/>
                <w:sz w:val="18"/>
              </w:rPr>
              <w:t>key</w:t>
            </w:r>
            <w:r>
              <w:rPr>
                <w:b/>
                <w:spacing w:val="-7"/>
                <w:w w:val="95"/>
                <w:sz w:val="18"/>
              </w:rPr>
              <w:t> </w:t>
            </w:r>
            <w:r>
              <w:rPr>
                <w:b/>
                <w:spacing w:val="-1"/>
                <w:w w:val="95"/>
                <w:sz w:val="18"/>
              </w:rPr>
              <w:t>financial</w:t>
            </w:r>
            <w:r>
              <w:rPr>
                <w:b/>
                <w:spacing w:val="-7"/>
                <w:w w:val="95"/>
                <w:sz w:val="18"/>
              </w:rPr>
              <w:t> </w:t>
            </w:r>
            <w:r>
              <w:rPr>
                <w:b/>
                <w:w w:val="95"/>
                <w:sz w:val="18"/>
              </w:rPr>
              <w:t>markets: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249" w:val="left" w:leader="none"/>
              </w:tabs>
              <w:spacing w:line="240" w:lineRule="auto" w:before="30" w:after="0"/>
              <w:ind w:left="248" w:right="0" w:hanging="137"/>
              <w:jc w:val="left"/>
              <w:rPr>
                <w:sz w:val="18"/>
              </w:rPr>
            </w:pPr>
            <w:r>
              <w:rPr>
                <w:color w:val="404040"/>
                <w:w w:val="95"/>
                <w:sz w:val="18"/>
              </w:rPr>
              <w:t>Launched</w:t>
            </w:r>
            <w:r>
              <w:rPr>
                <w:color w:val="404040"/>
                <w:spacing w:val="-7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Bankers’</w:t>
            </w:r>
            <w:r>
              <w:rPr>
                <w:color w:val="404040"/>
                <w:spacing w:val="-7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Acceptance</w:t>
            </w:r>
            <w:r>
              <w:rPr>
                <w:color w:val="404040"/>
                <w:spacing w:val="-5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Purchase</w:t>
            </w:r>
            <w:r>
              <w:rPr>
                <w:color w:val="404040"/>
                <w:spacing w:val="-6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Facility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249" w:val="left" w:leader="none"/>
              </w:tabs>
              <w:spacing w:line="240" w:lineRule="auto" w:before="30" w:after="0"/>
              <w:ind w:left="248" w:right="0" w:hanging="137"/>
              <w:jc w:val="left"/>
              <w:rPr>
                <w:sz w:val="18"/>
              </w:rPr>
            </w:pPr>
            <w:r>
              <w:rPr>
                <w:color w:val="404040"/>
                <w:sz w:val="18"/>
              </w:rPr>
              <w:t>Introduced</w:t>
            </w:r>
            <w:r>
              <w:rPr>
                <w:color w:val="404040"/>
                <w:spacing w:val="-12"/>
                <w:sz w:val="18"/>
              </w:rPr>
              <w:t> </w:t>
            </w:r>
            <w:r>
              <w:rPr>
                <w:color w:val="404040"/>
                <w:sz w:val="18"/>
              </w:rPr>
              <w:t>program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z w:val="18"/>
              </w:rPr>
              <w:t>to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z w:val="18"/>
              </w:rPr>
              <w:t>purchase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z w:val="18"/>
              </w:rPr>
              <w:t>Canada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z w:val="18"/>
              </w:rPr>
              <w:t>Mortgage</w:t>
            </w:r>
            <w:r>
              <w:rPr>
                <w:color w:val="404040"/>
                <w:spacing w:val="-13"/>
                <w:sz w:val="18"/>
              </w:rPr>
              <w:t> </w:t>
            </w:r>
            <w:r>
              <w:rPr>
                <w:color w:val="404040"/>
                <w:sz w:val="18"/>
              </w:rPr>
              <w:t>Bonds</w:t>
            </w:r>
            <w:r>
              <w:rPr>
                <w:color w:val="404040"/>
                <w:spacing w:val="-9"/>
                <w:sz w:val="18"/>
              </w:rPr>
              <w:t> </w:t>
            </w:r>
            <w:r>
              <w:rPr>
                <w:color w:val="404040"/>
                <w:sz w:val="18"/>
              </w:rPr>
              <w:t>in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z w:val="18"/>
              </w:rPr>
              <w:t>the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z w:val="18"/>
              </w:rPr>
              <w:t>secondary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z w:val="18"/>
              </w:rPr>
              <w:t>market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249" w:val="left" w:leader="none"/>
              </w:tabs>
              <w:spacing w:line="240" w:lineRule="auto" w:before="29" w:after="0"/>
              <w:ind w:left="248" w:right="0" w:hanging="137"/>
              <w:jc w:val="left"/>
              <w:rPr>
                <w:sz w:val="18"/>
              </w:rPr>
            </w:pPr>
            <w:r>
              <w:rPr>
                <w:color w:val="404040"/>
                <w:spacing w:val="-1"/>
                <w:sz w:val="18"/>
              </w:rPr>
              <w:t>Introduced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Provincial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Money</w:t>
            </w:r>
            <w:r>
              <w:rPr>
                <w:color w:val="404040"/>
                <w:spacing w:val="-9"/>
                <w:sz w:val="18"/>
              </w:rPr>
              <w:t> </w:t>
            </w:r>
            <w:r>
              <w:rPr>
                <w:color w:val="404040"/>
                <w:sz w:val="18"/>
              </w:rPr>
              <w:t>Market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z w:val="18"/>
              </w:rPr>
              <w:t>Purchase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z w:val="18"/>
              </w:rPr>
              <w:t>program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249" w:val="left" w:leader="none"/>
              </w:tabs>
              <w:spacing w:line="240" w:lineRule="auto" w:before="30" w:after="0"/>
              <w:ind w:left="248" w:right="0" w:hanging="137"/>
              <w:jc w:val="left"/>
              <w:rPr>
                <w:sz w:val="18"/>
              </w:rPr>
            </w:pPr>
            <w:r>
              <w:rPr>
                <w:color w:val="404040"/>
                <w:w w:val="95"/>
                <w:sz w:val="18"/>
              </w:rPr>
              <w:t>Introduced</w:t>
            </w:r>
            <w:r>
              <w:rPr>
                <w:color w:val="404040"/>
                <w:spacing w:val="9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Commercial</w:t>
            </w:r>
            <w:r>
              <w:rPr>
                <w:color w:val="404040"/>
                <w:spacing w:val="10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Paper</w:t>
            </w:r>
            <w:r>
              <w:rPr>
                <w:color w:val="404040"/>
                <w:spacing w:val="11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Purchase</w:t>
            </w:r>
            <w:r>
              <w:rPr>
                <w:color w:val="404040"/>
                <w:spacing w:val="11"/>
                <w:w w:val="95"/>
                <w:sz w:val="18"/>
              </w:rPr>
              <w:t> </w:t>
            </w:r>
            <w:r>
              <w:rPr>
                <w:color w:val="404040"/>
                <w:w w:val="95"/>
                <w:sz w:val="18"/>
              </w:rPr>
              <w:t>Program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249" w:val="left" w:leader="none"/>
              </w:tabs>
              <w:spacing w:line="278" w:lineRule="auto" w:before="29" w:after="0"/>
              <w:ind w:left="248" w:right="428" w:hanging="136"/>
              <w:jc w:val="left"/>
              <w:rPr>
                <w:sz w:val="18"/>
              </w:rPr>
            </w:pPr>
            <w:r>
              <w:rPr>
                <w:color w:val="404040"/>
                <w:spacing w:val="-1"/>
                <w:sz w:val="18"/>
              </w:rPr>
              <w:t>Launched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program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to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purchase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Government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z w:val="18"/>
              </w:rPr>
              <w:t>of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z w:val="18"/>
              </w:rPr>
              <w:t>Canada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z w:val="18"/>
              </w:rPr>
              <w:t>securities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z w:val="18"/>
              </w:rPr>
              <w:t>in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z w:val="18"/>
              </w:rPr>
              <w:t>the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z w:val="18"/>
              </w:rPr>
              <w:t>secondary</w:t>
            </w:r>
            <w:r>
              <w:rPr>
                <w:color w:val="404040"/>
                <w:spacing w:val="-9"/>
                <w:sz w:val="18"/>
              </w:rPr>
              <w:t> </w:t>
            </w:r>
            <w:r>
              <w:rPr>
                <w:color w:val="404040"/>
                <w:sz w:val="18"/>
              </w:rPr>
              <w:t>market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z w:val="18"/>
              </w:rPr>
              <w:t>(minimum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z w:val="18"/>
              </w:rPr>
              <w:t>of</w:t>
            </w:r>
            <w:r>
              <w:rPr>
                <w:color w:val="404040"/>
                <w:spacing w:val="-12"/>
                <w:sz w:val="18"/>
              </w:rPr>
              <w:t> </w:t>
            </w:r>
            <w:r>
              <w:rPr>
                <w:color w:val="404040"/>
                <w:sz w:val="18"/>
              </w:rPr>
              <w:t>$5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z w:val="18"/>
              </w:rPr>
              <w:t>billion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z w:val="18"/>
              </w:rPr>
              <w:t>per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z w:val="18"/>
              </w:rPr>
              <w:t>week,</w:t>
            </w:r>
            <w:r>
              <w:rPr>
                <w:color w:val="404040"/>
                <w:spacing w:val="1"/>
                <w:sz w:val="18"/>
              </w:rPr>
              <w:t> </w:t>
            </w:r>
            <w:r>
              <w:rPr>
                <w:color w:val="404040"/>
                <w:sz w:val="18"/>
              </w:rPr>
              <w:t>across</w:t>
            </w:r>
            <w:r>
              <w:rPr>
                <w:color w:val="404040"/>
                <w:spacing w:val="-4"/>
                <w:sz w:val="18"/>
              </w:rPr>
              <w:t> </w:t>
            </w:r>
            <w:r>
              <w:rPr>
                <w:color w:val="404040"/>
                <w:sz w:val="18"/>
              </w:rPr>
              <w:t>the</w:t>
            </w:r>
            <w:r>
              <w:rPr>
                <w:color w:val="404040"/>
                <w:spacing w:val="-4"/>
                <w:sz w:val="18"/>
              </w:rPr>
              <w:t> </w:t>
            </w:r>
            <w:r>
              <w:rPr>
                <w:color w:val="404040"/>
                <w:sz w:val="18"/>
              </w:rPr>
              <w:t>yield</w:t>
            </w:r>
            <w:r>
              <w:rPr>
                <w:color w:val="404040"/>
                <w:spacing w:val="-4"/>
                <w:sz w:val="18"/>
              </w:rPr>
              <w:t> </w:t>
            </w:r>
            <w:r>
              <w:rPr>
                <w:color w:val="404040"/>
                <w:sz w:val="18"/>
              </w:rPr>
              <w:t>curve)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249" w:val="left" w:leader="none"/>
              </w:tabs>
              <w:spacing w:line="206" w:lineRule="exact" w:before="0" w:after="0"/>
              <w:ind w:left="248" w:right="0" w:hanging="137"/>
              <w:jc w:val="left"/>
              <w:rPr>
                <w:sz w:val="18"/>
              </w:rPr>
            </w:pPr>
            <w:r>
              <w:rPr>
                <w:color w:val="404040"/>
                <w:spacing w:val="-1"/>
                <w:sz w:val="18"/>
              </w:rPr>
              <w:t>Enhanced</w:t>
            </w:r>
            <w:r>
              <w:rPr>
                <w:color w:val="404040"/>
                <w:spacing w:val="-12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term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z w:val="18"/>
              </w:rPr>
              <w:t>repo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z w:val="18"/>
              </w:rPr>
              <w:t>operations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249" w:val="left" w:leader="none"/>
              </w:tabs>
              <w:spacing w:line="240" w:lineRule="auto" w:before="30" w:after="0"/>
              <w:ind w:left="248" w:right="0" w:hanging="137"/>
              <w:jc w:val="left"/>
              <w:rPr>
                <w:sz w:val="18"/>
              </w:rPr>
            </w:pPr>
            <w:r>
              <w:rPr>
                <w:color w:val="404040"/>
                <w:spacing w:val="-2"/>
                <w:sz w:val="18"/>
              </w:rPr>
              <w:t>Activated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Contingent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Term</w:t>
            </w:r>
            <w:r>
              <w:rPr>
                <w:color w:val="404040"/>
                <w:spacing w:val="-10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Repo</w:t>
            </w:r>
            <w:r>
              <w:rPr>
                <w:color w:val="404040"/>
                <w:spacing w:val="-11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Facility</w:t>
            </w:r>
          </w:p>
          <w:p>
            <w:pPr>
              <w:pStyle w:val="TableParagraph"/>
              <w:spacing w:before="112"/>
              <w:ind w:left="112" w:firstLine="0"/>
              <w:rPr>
                <w:b/>
                <w:sz w:val="18"/>
              </w:rPr>
            </w:pPr>
            <w:r>
              <w:rPr>
                <w:b/>
                <w:spacing w:val="-2"/>
                <w:w w:val="95"/>
                <w:sz w:val="18"/>
              </w:rPr>
              <w:t>Liquidity</w:t>
            </w:r>
            <w:r>
              <w:rPr>
                <w:b/>
                <w:spacing w:val="-8"/>
                <w:w w:val="95"/>
                <w:sz w:val="18"/>
              </w:rPr>
              <w:t> </w:t>
            </w:r>
            <w:r>
              <w:rPr>
                <w:b/>
                <w:spacing w:val="-2"/>
                <w:w w:val="95"/>
                <w:sz w:val="18"/>
              </w:rPr>
              <w:t>support</w:t>
            </w:r>
            <w:r>
              <w:rPr>
                <w:b/>
                <w:spacing w:val="-7"/>
                <w:w w:val="95"/>
                <w:sz w:val="18"/>
              </w:rPr>
              <w:t> </w:t>
            </w:r>
            <w:r>
              <w:rPr>
                <w:b/>
                <w:spacing w:val="-2"/>
                <w:w w:val="95"/>
                <w:sz w:val="18"/>
              </w:rPr>
              <w:t>for</w:t>
            </w:r>
            <w:r>
              <w:rPr>
                <w:b/>
                <w:spacing w:val="-5"/>
                <w:w w:val="95"/>
                <w:sz w:val="18"/>
              </w:rPr>
              <w:t> </w:t>
            </w:r>
            <w:r>
              <w:rPr>
                <w:b/>
                <w:spacing w:val="-2"/>
                <w:w w:val="95"/>
                <w:sz w:val="18"/>
              </w:rPr>
              <w:t>individual</w:t>
            </w:r>
            <w:r>
              <w:rPr>
                <w:b/>
                <w:spacing w:val="-6"/>
                <w:w w:val="95"/>
                <w:sz w:val="18"/>
              </w:rPr>
              <w:t> </w:t>
            </w:r>
            <w:r>
              <w:rPr>
                <w:b/>
                <w:spacing w:val="-2"/>
                <w:w w:val="95"/>
                <w:sz w:val="18"/>
              </w:rPr>
              <w:t>financial</w:t>
            </w:r>
            <w:r>
              <w:rPr>
                <w:b/>
                <w:spacing w:val="-6"/>
                <w:w w:val="95"/>
                <w:sz w:val="18"/>
              </w:rPr>
              <w:t> </w:t>
            </w:r>
            <w:r>
              <w:rPr>
                <w:b/>
                <w:spacing w:val="-2"/>
                <w:w w:val="95"/>
                <w:sz w:val="18"/>
              </w:rPr>
              <w:t>institutions: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249" w:val="left" w:leader="none"/>
              </w:tabs>
              <w:spacing w:line="278" w:lineRule="auto" w:before="29" w:after="0"/>
              <w:ind w:left="248" w:right="113" w:hanging="136"/>
              <w:jc w:val="left"/>
              <w:rPr>
                <w:sz w:val="18"/>
              </w:rPr>
            </w:pPr>
            <w:r>
              <w:rPr>
                <w:color w:val="404040"/>
                <w:sz w:val="18"/>
              </w:rPr>
              <w:t>Coordinated</w:t>
            </w:r>
            <w:r>
              <w:rPr>
                <w:color w:val="404040"/>
                <w:spacing w:val="-5"/>
                <w:sz w:val="18"/>
              </w:rPr>
              <w:t> </w:t>
            </w:r>
            <w:r>
              <w:rPr>
                <w:color w:val="404040"/>
                <w:sz w:val="18"/>
              </w:rPr>
              <w:t>with</w:t>
            </w:r>
            <w:r>
              <w:rPr>
                <w:color w:val="404040"/>
                <w:spacing w:val="-5"/>
                <w:sz w:val="18"/>
              </w:rPr>
              <w:t> </w:t>
            </w:r>
            <w:r>
              <w:rPr>
                <w:color w:val="404040"/>
                <w:sz w:val="18"/>
              </w:rPr>
              <w:t>international</w:t>
            </w:r>
            <w:r>
              <w:rPr>
                <w:color w:val="404040"/>
                <w:spacing w:val="-4"/>
                <w:sz w:val="18"/>
              </w:rPr>
              <w:t> </w:t>
            </w:r>
            <w:r>
              <w:rPr>
                <w:color w:val="404040"/>
                <w:sz w:val="18"/>
              </w:rPr>
              <w:t>policy-makers</w:t>
            </w:r>
            <w:r>
              <w:rPr>
                <w:color w:val="404040"/>
                <w:spacing w:val="-2"/>
                <w:sz w:val="18"/>
              </w:rPr>
              <w:t> </w:t>
            </w:r>
            <w:r>
              <w:rPr>
                <w:color w:val="404040"/>
                <w:sz w:val="18"/>
              </w:rPr>
              <w:t>for</w:t>
            </w:r>
            <w:r>
              <w:rPr>
                <w:color w:val="404040"/>
                <w:spacing w:val="-5"/>
                <w:sz w:val="18"/>
              </w:rPr>
              <w:t> </w:t>
            </w:r>
            <w:r>
              <w:rPr>
                <w:color w:val="404040"/>
                <w:sz w:val="18"/>
              </w:rPr>
              <w:t>US-dollar</w:t>
            </w:r>
            <w:r>
              <w:rPr>
                <w:color w:val="404040"/>
                <w:spacing w:val="-4"/>
                <w:sz w:val="18"/>
              </w:rPr>
              <w:t> </w:t>
            </w:r>
            <w:r>
              <w:rPr>
                <w:color w:val="404040"/>
                <w:sz w:val="18"/>
              </w:rPr>
              <w:t>liquidity</w:t>
            </w:r>
            <w:r>
              <w:rPr>
                <w:color w:val="404040"/>
                <w:spacing w:val="-4"/>
                <w:sz w:val="18"/>
              </w:rPr>
              <w:t> </w:t>
            </w:r>
            <w:r>
              <w:rPr>
                <w:color w:val="404040"/>
                <w:sz w:val="18"/>
              </w:rPr>
              <w:t>and</w:t>
            </w:r>
            <w:r>
              <w:rPr>
                <w:color w:val="404040"/>
                <w:spacing w:val="-4"/>
                <w:sz w:val="18"/>
              </w:rPr>
              <w:t> </w:t>
            </w:r>
            <w:r>
              <w:rPr>
                <w:color w:val="404040"/>
                <w:sz w:val="18"/>
              </w:rPr>
              <w:t>announced</w:t>
            </w:r>
            <w:r>
              <w:rPr>
                <w:color w:val="404040"/>
                <w:spacing w:val="-5"/>
                <w:sz w:val="18"/>
              </w:rPr>
              <w:t> </w:t>
            </w:r>
            <w:r>
              <w:rPr>
                <w:color w:val="404040"/>
                <w:sz w:val="18"/>
              </w:rPr>
              <w:t>that</w:t>
            </w:r>
            <w:r>
              <w:rPr>
                <w:color w:val="404040"/>
                <w:spacing w:val="-3"/>
                <w:sz w:val="18"/>
              </w:rPr>
              <w:t> </w:t>
            </w:r>
            <w:r>
              <w:rPr>
                <w:color w:val="404040"/>
                <w:sz w:val="18"/>
              </w:rPr>
              <w:t>a</w:t>
            </w:r>
            <w:r>
              <w:rPr>
                <w:color w:val="404040"/>
                <w:spacing w:val="-4"/>
                <w:sz w:val="18"/>
              </w:rPr>
              <w:t> </w:t>
            </w:r>
            <w:r>
              <w:rPr>
                <w:color w:val="404040"/>
                <w:sz w:val="18"/>
              </w:rPr>
              <w:t>US-dollar</w:t>
            </w:r>
            <w:r>
              <w:rPr>
                <w:color w:val="404040"/>
                <w:spacing w:val="-6"/>
                <w:sz w:val="18"/>
              </w:rPr>
              <w:t> </w:t>
            </w:r>
            <w:r>
              <w:rPr>
                <w:color w:val="404040"/>
                <w:sz w:val="18"/>
              </w:rPr>
              <w:t>term</w:t>
            </w:r>
            <w:r>
              <w:rPr>
                <w:color w:val="404040"/>
                <w:spacing w:val="-4"/>
                <w:sz w:val="18"/>
              </w:rPr>
              <w:t> </w:t>
            </w:r>
            <w:r>
              <w:rPr>
                <w:color w:val="404040"/>
                <w:sz w:val="18"/>
              </w:rPr>
              <w:t>repo</w:t>
            </w:r>
            <w:r>
              <w:rPr>
                <w:color w:val="404040"/>
                <w:spacing w:val="-3"/>
                <w:sz w:val="18"/>
              </w:rPr>
              <w:t> </w:t>
            </w:r>
            <w:r>
              <w:rPr>
                <w:color w:val="404040"/>
                <w:sz w:val="18"/>
              </w:rPr>
              <w:t>facility</w:t>
            </w:r>
            <w:r>
              <w:rPr>
                <w:color w:val="404040"/>
                <w:spacing w:val="-3"/>
                <w:sz w:val="18"/>
              </w:rPr>
              <w:t> </w:t>
            </w:r>
            <w:r>
              <w:rPr>
                <w:color w:val="404040"/>
                <w:sz w:val="18"/>
              </w:rPr>
              <w:t>would</w:t>
            </w:r>
            <w:r>
              <w:rPr>
                <w:color w:val="404040"/>
                <w:spacing w:val="-4"/>
                <w:sz w:val="18"/>
              </w:rPr>
              <w:t> </w:t>
            </w:r>
            <w:r>
              <w:rPr>
                <w:color w:val="404040"/>
                <w:sz w:val="18"/>
              </w:rPr>
              <w:t>be</w:t>
            </w:r>
            <w:r>
              <w:rPr>
                <w:color w:val="404040"/>
                <w:spacing w:val="1"/>
                <w:sz w:val="18"/>
              </w:rPr>
              <w:t> </w:t>
            </w:r>
            <w:r>
              <w:rPr>
                <w:color w:val="404040"/>
                <w:sz w:val="18"/>
              </w:rPr>
              <w:t>made</w:t>
            </w:r>
            <w:r>
              <w:rPr>
                <w:color w:val="404040"/>
                <w:spacing w:val="-5"/>
                <w:sz w:val="18"/>
              </w:rPr>
              <w:t> </w:t>
            </w:r>
            <w:r>
              <w:rPr>
                <w:color w:val="404040"/>
                <w:sz w:val="18"/>
              </w:rPr>
              <w:t>available</w:t>
            </w:r>
            <w:r>
              <w:rPr>
                <w:color w:val="404040"/>
                <w:spacing w:val="-4"/>
                <w:sz w:val="18"/>
              </w:rPr>
              <w:t> </w:t>
            </w:r>
            <w:r>
              <w:rPr>
                <w:color w:val="404040"/>
                <w:sz w:val="18"/>
              </w:rPr>
              <w:t>on</w:t>
            </w:r>
            <w:r>
              <w:rPr>
                <w:color w:val="404040"/>
                <w:spacing w:val="-5"/>
                <w:sz w:val="18"/>
              </w:rPr>
              <w:t> </w:t>
            </w:r>
            <w:r>
              <w:rPr>
                <w:color w:val="404040"/>
                <w:sz w:val="18"/>
              </w:rPr>
              <w:t>a</w:t>
            </w:r>
            <w:r>
              <w:rPr>
                <w:color w:val="404040"/>
                <w:spacing w:val="-4"/>
                <w:sz w:val="18"/>
              </w:rPr>
              <w:t> </w:t>
            </w:r>
            <w:r>
              <w:rPr>
                <w:color w:val="404040"/>
                <w:sz w:val="18"/>
              </w:rPr>
              <w:t>contingency</w:t>
            </w:r>
            <w:r>
              <w:rPr>
                <w:color w:val="404040"/>
                <w:spacing w:val="-4"/>
                <w:sz w:val="18"/>
              </w:rPr>
              <w:t> </w:t>
            </w:r>
            <w:r>
              <w:rPr>
                <w:color w:val="404040"/>
                <w:sz w:val="18"/>
              </w:rPr>
              <w:t>basis</w:t>
            </w:r>
            <w:r>
              <w:rPr>
                <w:color w:val="404040"/>
                <w:spacing w:val="-4"/>
                <w:sz w:val="18"/>
              </w:rPr>
              <w:t> </w:t>
            </w:r>
            <w:r>
              <w:rPr>
                <w:color w:val="404040"/>
                <w:sz w:val="18"/>
              </w:rPr>
              <w:t>(should</w:t>
            </w:r>
            <w:r>
              <w:rPr>
                <w:color w:val="404040"/>
                <w:spacing w:val="-5"/>
                <w:sz w:val="18"/>
              </w:rPr>
              <w:t> </w:t>
            </w:r>
            <w:r>
              <w:rPr>
                <w:color w:val="404040"/>
                <w:sz w:val="18"/>
              </w:rPr>
              <w:t>the</w:t>
            </w:r>
            <w:r>
              <w:rPr>
                <w:color w:val="404040"/>
                <w:spacing w:val="-4"/>
                <w:sz w:val="18"/>
              </w:rPr>
              <w:t> </w:t>
            </w:r>
            <w:r>
              <w:rPr>
                <w:color w:val="404040"/>
                <w:sz w:val="18"/>
              </w:rPr>
              <w:t>need</w:t>
            </w:r>
            <w:r>
              <w:rPr>
                <w:color w:val="404040"/>
                <w:spacing w:val="-4"/>
                <w:sz w:val="18"/>
              </w:rPr>
              <w:t> </w:t>
            </w:r>
            <w:r>
              <w:rPr>
                <w:color w:val="404040"/>
                <w:sz w:val="18"/>
              </w:rPr>
              <w:t>arise)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249" w:val="left" w:leader="none"/>
              </w:tabs>
              <w:spacing w:line="206" w:lineRule="exact" w:before="0" w:after="0"/>
              <w:ind w:left="248" w:right="0" w:hanging="137"/>
              <w:jc w:val="left"/>
              <w:rPr>
                <w:sz w:val="18"/>
              </w:rPr>
            </w:pPr>
            <w:r>
              <w:rPr>
                <w:color w:val="404040"/>
                <w:spacing w:val="-2"/>
                <w:sz w:val="18"/>
              </w:rPr>
              <w:t>Launched</w:t>
            </w:r>
            <w:r>
              <w:rPr>
                <w:color w:val="404040"/>
                <w:spacing w:val="-9"/>
                <w:sz w:val="18"/>
              </w:rPr>
              <w:t> </w:t>
            </w:r>
            <w:r>
              <w:rPr>
                <w:color w:val="404040"/>
                <w:spacing w:val="-2"/>
                <w:sz w:val="18"/>
              </w:rPr>
              <w:t>Standing</w:t>
            </w:r>
            <w:r>
              <w:rPr>
                <w:color w:val="404040"/>
                <w:spacing w:val="-9"/>
                <w:sz w:val="18"/>
              </w:rPr>
              <w:t> </w:t>
            </w:r>
            <w:r>
              <w:rPr>
                <w:color w:val="404040"/>
                <w:spacing w:val="-2"/>
                <w:sz w:val="18"/>
              </w:rPr>
              <w:t>Term</w:t>
            </w:r>
            <w:r>
              <w:rPr>
                <w:color w:val="404040"/>
                <w:spacing w:val="-9"/>
                <w:sz w:val="18"/>
              </w:rPr>
              <w:t> </w:t>
            </w:r>
            <w:r>
              <w:rPr>
                <w:color w:val="404040"/>
                <w:spacing w:val="-2"/>
                <w:sz w:val="18"/>
              </w:rPr>
              <w:t>Liquidity</w:t>
            </w:r>
            <w:r>
              <w:rPr>
                <w:color w:val="404040"/>
                <w:spacing w:val="-8"/>
                <w:sz w:val="18"/>
              </w:rPr>
              <w:t> </w:t>
            </w:r>
            <w:r>
              <w:rPr>
                <w:color w:val="404040"/>
                <w:spacing w:val="-1"/>
                <w:sz w:val="18"/>
              </w:rPr>
              <w:t>Facility</w:t>
            </w:r>
          </w:p>
        </w:tc>
      </w:tr>
      <w:tr>
        <w:trPr>
          <w:trHeight w:val="1028" w:hRule="atLeast"/>
        </w:trPr>
        <w:tc>
          <w:tcPr>
            <w:tcW w:w="10345" w:type="dxa"/>
            <w:tcBorders>
              <w:top w:val="single" w:sz="12" w:space="0" w:color="000000"/>
            </w:tcBorders>
          </w:tcPr>
          <w:p>
            <w:pPr>
              <w:pStyle w:val="TableParagraph"/>
              <w:tabs>
                <w:tab w:pos="417" w:val="left" w:leader="none"/>
              </w:tabs>
              <w:spacing w:before="80"/>
              <w:ind w:left="57" w:firstLine="0"/>
              <w:rPr>
                <w:sz w:val="16"/>
              </w:rPr>
            </w:pPr>
            <w:r>
              <w:rPr>
                <w:color w:val="4B4B4E"/>
                <w:sz w:val="16"/>
              </w:rPr>
              <w:t>*</w:t>
              <w:tab/>
            </w:r>
            <w:r>
              <w:rPr>
                <w:color w:val="4B4B4E"/>
                <w:spacing w:val="-1"/>
                <w:sz w:val="16"/>
              </w:rPr>
              <w:t>This</w:t>
            </w:r>
            <w:r>
              <w:rPr>
                <w:color w:val="4B4B4E"/>
                <w:spacing w:val="-10"/>
                <w:sz w:val="16"/>
              </w:rPr>
              <w:t> </w:t>
            </w:r>
            <w:r>
              <w:rPr>
                <w:color w:val="4B4B4E"/>
                <w:spacing w:val="-1"/>
                <w:sz w:val="16"/>
              </w:rPr>
              <w:t>table</w:t>
            </w:r>
            <w:r>
              <w:rPr>
                <w:color w:val="4B4B4E"/>
                <w:spacing w:val="-9"/>
                <w:sz w:val="16"/>
              </w:rPr>
              <w:t> </w:t>
            </w:r>
            <w:r>
              <w:rPr>
                <w:color w:val="4B4B4E"/>
                <w:spacing w:val="-1"/>
                <w:sz w:val="16"/>
              </w:rPr>
              <w:t>includes</w:t>
            </w:r>
            <w:r>
              <w:rPr>
                <w:color w:val="4B4B4E"/>
                <w:spacing w:val="-9"/>
                <w:sz w:val="16"/>
              </w:rPr>
              <w:t> </w:t>
            </w:r>
            <w:r>
              <w:rPr>
                <w:color w:val="4B4B4E"/>
                <w:spacing w:val="-1"/>
                <w:sz w:val="16"/>
              </w:rPr>
              <w:t>key</w:t>
            </w:r>
            <w:r>
              <w:rPr>
                <w:color w:val="4B4B4E"/>
                <w:spacing w:val="-8"/>
                <w:sz w:val="16"/>
              </w:rPr>
              <w:t> </w:t>
            </w:r>
            <w:r>
              <w:rPr>
                <w:color w:val="4B4B4E"/>
                <w:spacing w:val="-1"/>
                <w:sz w:val="16"/>
              </w:rPr>
              <w:t>policy</w:t>
            </w:r>
            <w:r>
              <w:rPr>
                <w:color w:val="4B4B4E"/>
                <w:spacing w:val="-9"/>
                <w:sz w:val="16"/>
              </w:rPr>
              <w:t> </w:t>
            </w:r>
            <w:r>
              <w:rPr>
                <w:color w:val="4B4B4E"/>
                <w:spacing w:val="-1"/>
                <w:sz w:val="16"/>
              </w:rPr>
              <w:t>measures</w:t>
            </w:r>
            <w:r>
              <w:rPr>
                <w:color w:val="4B4B4E"/>
                <w:spacing w:val="-9"/>
                <w:sz w:val="16"/>
              </w:rPr>
              <w:t> </w:t>
            </w:r>
            <w:r>
              <w:rPr>
                <w:color w:val="4B4B4E"/>
                <w:spacing w:val="-1"/>
                <w:sz w:val="16"/>
              </w:rPr>
              <w:t>up</w:t>
            </w:r>
            <w:r>
              <w:rPr>
                <w:color w:val="4B4B4E"/>
                <w:spacing w:val="-9"/>
                <w:sz w:val="16"/>
              </w:rPr>
              <w:t> </w:t>
            </w:r>
            <w:r>
              <w:rPr>
                <w:color w:val="4B4B4E"/>
                <w:spacing w:val="-1"/>
                <w:sz w:val="16"/>
              </w:rPr>
              <w:t>to,</w:t>
            </w:r>
            <w:r>
              <w:rPr>
                <w:color w:val="4B4B4E"/>
                <w:spacing w:val="-10"/>
                <w:sz w:val="16"/>
              </w:rPr>
              <w:t> </w:t>
            </w:r>
            <w:r>
              <w:rPr>
                <w:color w:val="4B4B4E"/>
                <w:spacing w:val="-1"/>
                <w:sz w:val="16"/>
              </w:rPr>
              <w:t>and</w:t>
            </w:r>
            <w:r>
              <w:rPr>
                <w:color w:val="4B4B4E"/>
                <w:spacing w:val="-10"/>
                <w:sz w:val="16"/>
              </w:rPr>
              <w:t> </w:t>
            </w:r>
            <w:r>
              <w:rPr>
                <w:color w:val="4B4B4E"/>
                <w:spacing w:val="-1"/>
                <w:sz w:val="16"/>
              </w:rPr>
              <w:t>including,</w:t>
            </w:r>
            <w:r>
              <w:rPr>
                <w:color w:val="4B4B4E"/>
                <w:spacing w:val="-9"/>
                <w:sz w:val="16"/>
              </w:rPr>
              <w:t> </w:t>
            </w:r>
            <w:r>
              <w:rPr>
                <w:color w:val="4B4B4E"/>
                <w:spacing w:val="-1"/>
                <w:sz w:val="16"/>
              </w:rPr>
              <w:t>April</w:t>
            </w:r>
            <w:r>
              <w:rPr>
                <w:color w:val="4B4B4E"/>
                <w:spacing w:val="-9"/>
                <w:sz w:val="16"/>
              </w:rPr>
              <w:t> </w:t>
            </w:r>
            <w:r>
              <w:rPr>
                <w:color w:val="4B4B4E"/>
                <w:spacing w:val="-1"/>
                <w:sz w:val="16"/>
              </w:rPr>
              <w:t>13,</w:t>
            </w:r>
            <w:r>
              <w:rPr>
                <w:color w:val="4B4B4E"/>
                <w:spacing w:val="-7"/>
                <w:sz w:val="16"/>
              </w:rPr>
              <w:t> </w:t>
            </w:r>
            <w:r>
              <w:rPr>
                <w:color w:val="4B4B4E"/>
                <w:sz w:val="16"/>
              </w:rPr>
              <w:t>2020.</w:t>
            </w:r>
          </w:p>
          <w:p>
            <w:pPr>
              <w:pStyle w:val="TableParagraph"/>
              <w:tabs>
                <w:tab w:pos="417" w:val="left" w:leader="none"/>
              </w:tabs>
              <w:spacing w:before="68"/>
              <w:ind w:left="57" w:firstLine="0"/>
              <w:rPr>
                <w:sz w:val="16"/>
              </w:rPr>
            </w:pPr>
            <w:r>
              <w:rPr>
                <w:color w:val="4B4B4E"/>
                <w:sz w:val="16"/>
              </w:rPr>
              <w:t>†</w:t>
              <w:tab/>
            </w:r>
            <w:r>
              <w:rPr>
                <w:color w:val="4B4B4E"/>
                <w:w w:val="95"/>
                <w:sz w:val="16"/>
              </w:rPr>
              <w:t>For more</w:t>
            </w:r>
            <w:r>
              <w:rPr>
                <w:color w:val="4B4B4E"/>
                <w:spacing w:val="2"/>
                <w:w w:val="95"/>
                <w:sz w:val="16"/>
              </w:rPr>
              <w:t> </w:t>
            </w:r>
            <w:r>
              <w:rPr>
                <w:color w:val="4B4B4E"/>
                <w:w w:val="95"/>
                <w:sz w:val="16"/>
              </w:rPr>
              <w:t>details</w:t>
            </w:r>
            <w:r>
              <w:rPr>
                <w:color w:val="4B4B4E"/>
                <w:spacing w:val="-1"/>
                <w:w w:val="95"/>
                <w:sz w:val="16"/>
              </w:rPr>
              <w:t> </w:t>
            </w:r>
            <w:r>
              <w:rPr>
                <w:color w:val="4B4B4E"/>
                <w:w w:val="95"/>
                <w:sz w:val="16"/>
              </w:rPr>
              <w:t>on</w:t>
            </w:r>
            <w:r>
              <w:rPr>
                <w:color w:val="4B4B4E"/>
                <w:spacing w:val="1"/>
                <w:w w:val="95"/>
                <w:sz w:val="16"/>
              </w:rPr>
              <w:t> </w:t>
            </w:r>
            <w:r>
              <w:rPr>
                <w:color w:val="4B4B4E"/>
                <w:w w:val="95"/>
                <w:sz w:val="16"/>
              </w:rPr>
              <w:t>the</w:t>
            </w:r>
            <w:r>
              <w:rPr>
                <w:color w:val="4B4B4E"/>
                <w:spacing w:val="2"/>
                <w:w w:val="95"/>
                <w:sz w:val="16"/>
              </w:rPr>
              <w:t> </w:t>
            </w:r>
            <w:r>
              <w:rPr>
                <w:color w:val="4B4B4E"/>
                <w:w w:val="95"/>
                <w:sz w:val="16"/>
              </w:rPr>
              <w:t>Government of</w:t>
            </w:r>
            <w:r>
              <w:rPr>
                <w:color w:val="4B4B4E"/>
                <w:spacing w:val="2"/>
                <w:w w:val="95"/>
                <w:sz w:val="16"/>
              </w:rPr>
              <w:t> </w:t>
            </w:r>
            <w:r>
              <w:rPr>
                <w:color w:val="4B4B4E"/>
                <w:w w:val="95"/>
                <w:sz w:val="16"/>
              </w:rPr>
              <w:t>Canada’s</w:t>
            </w:r>
            <w:r>
              <w:rPr>
                <w:color w:val="4B4B4E"/>
                <w:spacing w:val="-1"/>
                <w:w w:val="95"/>
                <w:sz w:val="16"/>
              </w:rPr>
              <w:t> </w:t>
            </w:r>
            <w:r>
              <w:rPr>
                <w:color w:val="4B4B4E"/>
                <w:w w:val="95"/>
                <w:sz w:val="16"/>
              </w:rPr>
              <w:t>COVID-19</w:t>
            </w:r>
            <w:r>
              <w:rPr>
                <w:color w:val="4B4B4E"/>
                <w:spacing w:val="1"/>
                <w:w w:val="95"/>
                <w:sz w:val="16"/>
              </w:rPr>
              <w:t> </w:t>
            </w:r>
            <w:r>
              <w:rPr>
                <w:color w:val="4B4B4E"/>
                <w:w w:val="95"/>
                <w:sz w:val="16"/>
              </w:rPr>
              <w:t>economic</w:t>
            </w:r>
            <w:r>
              <w:rPr>
                <w:color w:val="4B4B4E"/>
                <w:spacing w:val="1"/>
                <w:w w:val="95"/>
                <w:sz w:val="16"/>
              </w:rPr>
              <w:t> </w:t>
            </w:r>
            <w:r>
              <w:rPr>
                <w:color w:val="4B4B4E"/>
                <w:w w:val="95"/>
                <w:sz w:val="16"/>
              </w:rPr>
              <w:t>response,</w:t>
            </w:r>
            <w:r>
              <w:rPr>
                <w:color w:val="4B4B4E"/>
                <w:spacing w:val="2"/>
                <w:w w:val="95"/>
                <w:sz w:val="16"/>
              </w:rPr>
              <w:t> </w:t>
            </w:r>
            <w:r>
              <w:rPr>
                <w:color w:val="4B4B4E"/>
                <w:w w:val="95"/>
                <w:sz w:val="16"/>
              </w:rPr>
              <w:t>see</w:t>
            </w:r>
            <w:r>
              <w:rPr>
                <w:color w:val="4B4B4E"/>
                <w:spacing w:val="3"/>
                <w:w w:val="95"/>
                <w:sz w:val="16"/>
              </w:rPr>
              <w:t> </w:t>
            </w:r>
            <w:hyperlink r:id="rId35">
              <w:r>
                <w:rPr>
                  <w:color w:val="006FC0"/>
                  <w:w w:val="95"/>
                  <w:sz w:val="16"/>
                </w:rPr>
                <w:t>Canada’s</w:t>
              </w:r>
              <w:r>
                <w:rPr>
                  <w:color w:val="006FC0"/>
                  <w:spacing w:val="2"/>
                  <w:w w:val="95"/>
                  <w:sz w:val="16"/>
                </w:rPr>
                <w:t> </w:t>
              </w:r>
              <w:r>
                <w:rPr>
                  <w:color w:val="006FC0"/>
                  <w:w w:val="95"/>
                  <w:sz w:val="16"/>
                </w:rPr>
                <w:t>COVID-19</w:t>
              </w:r>
              <w:r>
                <w:rPr>
                  <w:color w:val="006FC0"/>
                  <w:spacing w:val="-1"/>
                  <w:w w:val="95"/>
                  <w:sz w:val="16"/>
                </w:rPr>
                <w:t> </w:t>
              </w:r>
              <w:r>
                <w:rPr>
                  <w:color w:val="006FC0"/>
                  <w:w w:val="95"/>
                  <w:sz w:val="16"/>
                </w:rPr>
                <w:t>Economic</w:t>
              </w:r>
              <w:r>
                <w:rPr>
                  <w:color w:val="006FC0"/>
                  <w:spacing w:val="-1"/>
                  <w:w w:val="95"/>
                  <w:sz w:val="16"/>
                </w:rPr>
                <w:t> </w:t>
              </w:r>
              <w:r>
                <w:rPr>
                  <w:color w:val="006FC0"/>
                  <w:w w:val="95"/>
                  <w:sz w:val="16"/>
                </w:rPr>
                <w:t>Response</w:t>
              </w:r>
              <w:r>
                <w:rPr>
                  <w:color w:val="006FC0"/>
                  <w:spacing w:val="3"/>
                  <w:w w:val="95"/>
                  <w:sz w:val="16"/>
                </w:rPr>
                <w:t> </w:t>
              </w:r>
              <w:r>
                <w:rPr>
                  <w:color w:val="006FC0"/>
                  <w:w w:val="95"/>
                  <w:sz w:val="16"/>
                </w:rPr>
                <w:t>Plan</w:t>
              </w:r>
              <w:r>
                <w:rPr>
                  <w:color w:val="4B4B4E"/>
                  <w:w w:val="95"/>
                  <w:sz w:val="16"/>
                </w:rPr>
                <w:t>.</w:t>
              </w:r>
            </w:hyperlink>
          </w:p>
          <w:p>
            <w:pPr>
              <w:pStyle w:val="TableParagraph"/>
              <w:tabs>
                <w:tab w:pos="417" w:val="left" w:leader="none"/>
              </w:tabs>
              <w:spacing w:before="69"/>
              <w:ind w:left="57" w:firstLine="0"/>
              <w:rPr>
                <w:sz w:val="16"/>
              </w:rPr>
            </w:pPr>
            <w:r>
              <w:rPr>
                <w:color w:val="4B4B4E"/>
                <w:sz w:val="16"/>
              </w:rPr>
              <w:t>‡</w:t>
              <w:tab/>
              <w:t>For</w:t>
            </w:r>
            <w:r>
              <w:rPr>
                <w:color w:val="4B4B4E"/>
                <w:spacing w:val="-10"/>
                <w:sz w:val="16"/>
              </w:rPr>
              <w:t> </w:t>
            </w:r>
            <w:r>
              <w:rPr>
                <w:color w:val="4B4B4E"/>
                <w:sz w:val="16"/>
              </w:rPr>
              <w:t>more</w:t>
            </w:r>
            <w:r>
              <w:rPr>
                <w:color w:val="4B4B4E"/>
                <w:spacing w:val="-9"/>
                <w:sz w:val="16"/>
              </w:rPr>
              <w:t> </w:t>
            </w:r>
            <w:r>
              <w:rPr>
                <w:color w:val="4B4B4E"/>
                <w:sz w:val="16"/>
              </w:rPr>
              <w:t>information,</w:t>
            </w:r>
            <w:r>
              <w:rPr>
                <w:color w:val="4B4B4E"/>
                <w:spacing w:val="-9"/>
                <w:sz w:val="16"/>
              </w:rPr>
              <w:t> </w:t>
            </w:r>
            <w:r>
              <w:rPr>
                <w:color w:val="4B4B4E"/>
                <w:sz w:val="16"/>
              </w:rPr>
              <w:t>see</w:t>
            </w:r>
            <w:r>
              <w:rPr>
                <w:color w:val="4B4B4E"/>
                <w:spacing w:val="-9"/>
                <w:sz w:val="16"/>
              </w:rPr>
              <w:t> </w:t>
            </w:r>
            <w:r>
              <w:rPr>
                <w:color w:val="4B4B4E"/>
                <w:sz w:val="16"/>
              </w:rPr>
              <w:t>the</w:t>
            </w:r>
            <w:r>
              <w:rPr>
                <w:color w:val="4B4B4E"/>
                <w:spacing w:val="-9"/>
                <w:sz w:val="16"/>
              </w:rPr>
              <w:t> </w:t>
            </w:r>
            <w:r>
              <w:rPr>
                <w:color w:val="4B4B4E"/>
                <w:sz w:val="16"/>
              </w:rPr>
              <w:t>Office</w:t>
            </w:r>
            <w:r>
              <w:rPr>
                <w:color w:val="4B4B4E"/>
                <w:spacing w:val="-10"/>
                <w:sz w:val="16"/>
              </w:rPr>
              <w:t> </w:t>
            </w:r>
            <w:r>
              <w:rPr>
                <w:color w:val="4B4B4E"/>
                <w:sz w:val="16"/>
              </w:rPr>
              <w:t>of</w:t>
            </w:r>
            <w:r>
              <w:rPr>
                <w:color w:val="4B4B4E"/>
                <w:spacing w:val="-9"/>
                <w:sz w:val="16"/>
              </w:rPr>
              <w:t> </w:t>
            </w:r>
            <w:r>
              <w:rPr>
                <w:color w:val="4B4B4E"/>
                <w:sz w:val="16"/>
              </w:rPr>
              <w:t>the</w:t>
            </w:r>
            <w:r>
              <w:rPr>
                <w:color w:val="4B4B4E"/>
                <w:spacing w:val="-9"/>
                <w:sz w:val="16"/>
              </w:rPr>
              <w:t> </w:t>
            </w:r>
            <w:r>
              <w:rPr>
                <w:color w:val="4B4B4E"/>
                <w:sz w:val="16"/>
              </w:rPr>
              <w:t>Superintendent</w:t>
            </w:r>
            <w:r>
              <w:rPr>
                <w:color w:val="4B4B4E"/>
                <w:spacing w:val="-10"/>
                <w:sz w:val="16"/>
              </w:rPr>
              <w:t> </w:t>
            </w:r>
            <w:r>
              <w:rPr>
                <w:color w:val="4B4B4E"/>
                <w:sz w:val="16"/>
              </w:rPr>
              <w:t>of</w:t>
            </w:r>
            <w:r>
              <w:rPr>
                <w:color w:val="4B4B4E"/>
                <w:spacing w:val="-9"/>
                <w:sz w:val="16"/>
              </w:rPr>
              <w:t> </w:t>
            </w:r>
            <w:r>
              <w:rPr>
                <w:color w:val="4B4B4E"/>
                <w:sz w:val="16"/>
              </w:rPr>
              <w:t>Financial</w:t>
            </w:r>
            <w:r>
              <w:rPr>
                <w:color w:val="4B4B4E"/>
                <w:spacing w:val="-9"/>
                <w:sz w:val="16"/>
              </w:rPr>
              <w:t> </w:t>
            </w:r>
            <w:r>
              <w:rPr>
                <w:color w:val="4B4B4E"/>
                <w:sz w:val="16"/>
              </w:rPr>
              <w:t>Institutions</w:t>
            </w:r>
            <w:hyperlink r:id="rId36">
              <w:r>
                <w:rPr>
                  <w:color w:val="4B4B4E"/>
                  <w:sz w:val="16"/>
                </w:rPr>
                <w:t>’</w:t>
              </w:r>
              <w:r>
                <w:rPr>
                  <w:color w:val="4B4B4E"/>
                  <w:spacing w:val="-9"/>
                  <w:sz w:val="16"/>
                </w:rPr>
                <w:t> </w:t>
              </w:r>
              <w:r>
                <w:rPr>
                  <w:color w:val="006FC0"/>
                  <w:sz w:val="16"/>
                </w:rPr>
                <w:t>measures</w:t>
              </w:r>
              <w:r>
                <w:rPr>
                  <w:color w:val="006FC0"/>
                  <w:spacing w:val="-11"/>
                  <w:sz w:val="16"/>
                </w:rPr>
                <w:t> </w:t>
              </w:r>
              <w:r>
                <w:rPr>
                  <w:color w:val="006FC0"/>
                  <w:sz w:val="16"/>
                </w:rPr>
                <w:t>to</w:t>
              </w:r>
              <w:r>
                <w:rPr>
                  <w:color w:val="006FC0"/>
                  <w:spacing w:val="-9"/>
                  <w:sz w:val="16"/>
                </w:rPr>
                <w:t> </w:t>
              </w:r>
              <w:r>
                <w:rPr>
                  <w:color w:val="006FC0"/>
                  <w:sz w:val="16"/>
                </w:rPr>
                <w:t>support</w:t>
              </w:r>
              <w:r>
                <w:rPr>
                  <w:color w:val="006FC0"/>
                  <w:spacing w:val="-10"/>
                  <w:sz w:val="16"/>
                </w:rPr>
                <w:t> </w:t>
              </w:r>
              <w:r>
                <w:rPr>
                  <w:color w:val="006FC0"/>
                  <w:sz w:val="16"/>
                </w:rPr>
                <w:t>the</w:t>
              </w:r>
              <w:r>
                <w:rPr>
                  <w:color w:val="006FC0"/>
                  <w:spacing w:val="-8"/>
                  <w:sz w:val="16"/>
                </w:rPr>
                <w:t> </w:t>
              </w:r>
              <w:r>
                <w:rPr>
                  <w:color w:val="006FC0"/>
                  <w:sz w:val="16"/>
                </w:rPr>
                <w:t>resilience</w:t>
              </w:r>
              <w:r>
                <w:rPr>
                  <w:color w:val="006FC0"/>
                  <w:spacing w:val="-9"/>
                  <w:sz w:val="16"/>
                </w:rPr>
                <w:t> </w:t>
              </w:r>
              <w:r>
                <w:rPr>
                  <w:color w:val="006FC0"/>
                  <w:sz w:val="16"/>
                </w:rPr>
                <w:t>of</w:t>
              </w:r>
              <w:r>
                <w:rPr>
                  <w:color w:val="006FC0"/>
                  <w:spacing w:val="-10"/>
                  <w:sz w:val="16"/>
                </w:rPr>
                <w:t> </w:t>
              </w:r>
              <w:r>
                <w:rPr>
                  <w:color w:val="006FC0"/>
                  <w:sz w:val="16"/>
                </w:rPr>
                <w:t>financial</w:t>
              </w:r>
              <w:r>
                <w:rPr>
                  <w:color w:val="006FC0"/>
                  <w:spacing w:val="-10"/>
                  <w:sz w:val="16"/>
                </w:rPr>
                <w:t> </w:t>
              </w:r>
              <w:r>
                <w:rPr>
                  <w:color w:val="006FC0"/>
                  <w:sz w:val="16"/>
                </w:rPr>
                <w:t>institutions</w:t>
              </w:r>
              <w:r>
                <w:rPr>
                  <w:color w:val="4B4B4E"/>
                  <w:sz w:val="16"/>
                </w:rPr>
                <w:t>.</w:t>
              </w:r>
            </w:hyperlink>
          </w:p>
          <w:p>
            <w:pPr>
              <w:pStyle w:val="TableParagraph"/>
              <w:tabs>
                <w:tab w:pos="417" w:val="left" w:leader="none"/>
              </w:tabs>
              <w:spacing w:line="170" w:lineRule="exact" w:before="69"/>
              <w:ind w:left="57" w:firstLine="0"/>
              <w:rPr>
                <w:sz w:val="16"/>
              </w:rPr>
            </w:pPr>
            <w:r>
              <w:rPr>
                <w:color w:val="4B4B4E"/>
                <w:sz w:val="16"/>
              </w:rPr>
              <w:t>§</w:t>
              <w:tab/>
            </w:r>
            <w:r>
              <w:rPr>
                <w:color w:val="4B4B4E"/>
                <w:w w:val="95"/>
                <w:sz w:val="16"/>
              </w:rPr>
              <w:t>For</w:t>
            </w:r>
            <w:r>
              <w:rPr>
                <w:color w:val="4B4B4E"/>
                <w:spacing w:val="3"/>
                <w:w w:val="95"/>
                <w:sz w:val="16"/>
              </w:rPr>
              <w:t> </w:t>
            </w:r>
            <w:r>
              <w:rPr>
                <w:color w:val="4B4B4E"/>
                <w:w w:val="95"/>
                <w:sz w:val="16"/>
              </w:rPr>
              <w:t>more</w:t>
            </w:r>
            <w:r>
              <w:rPr>
                <w:color w:val="4B4B4E"/>
                <w:spacing w:val="4"/>
                <w:w w:val="95"/>
                <w:sz w:val="16"/>
              </w:rPr>
              <w:t> </w:t>
            </w:r>
            <w:r>
              <w:rPr>
                <w:color w:val="4B4B4E"/>
                <w:w w:val="95"/>
                <w:sz w:val="16"/>
              </w:rPr>
              <w:t>details</w:t>
            </w:r>
            <w:r>
              <w:rPr>
                <w:color w:val="4B4B4E"/>
                <w:spacing w:val="3"/>
                <w:w w:val="95"/>
                <w:sz w:val="16"/>
              </w:rPr>
              <w:t> </w:t>
            </w:r>
            <w:r>
              <w:rPr>
                <w:color w:val="4B4B4E"/>
                <w:w w:val="95"/>
                <w:sz w:val="16"/>
              </w:rPr>
              <w:t>on</w:t>
            </w:r>
            <w:r>
              <w:rPr>
                <w:color w:val="4B4B4E"/>
                <w:spacing w:val="3"/>
                <w:w w:val="95"/>
                <w:sz w:val="16"/>
              </w:rPr>
              <w:t> </w:t>
            </w:r>
            <w:r>
              <w:rPr>
                <w:color w:val="4B4B4E"/>
                <w:w w:val="95"/>
                <w:sz w:val="16"/>
              </w:rPr>
              <w:t>the</w:t>
            </w:r>
            <w:r>
              <w:rPr>
                <w:color w:val="4B4B4E"/>
                <w:spacing w:val="4"/>
                <w:w w:val="95"/>
                <w:sz w:val="16"/>
              </w:rPr>
              <w:t> </w:t>
            </w:r>
            <w:r>
              <w:rPr>
                <w:color w:val="4B4B4E"/>
                <w:w w:val="95"/>
                <w:sz w:val="16"/>
              </w:rPr>
              <w:t>Bank</w:t>
            </w:r>
            <w:r>
              <w:rPr>
                <w:color w:val="4B4B4E"/>
                <w:spacing w:val="4"/>
                <w:w w:val="95"/>
                <w:sz w:val="16"/>
              </w:rPr>
              <w:t> </w:t>
            </w:r>
            <w:r>
              <w:rPr>
                <w:color w:val="4B4B4E"/>
                <w:w w:val="95"/>
                <w:sz w:val="16"/>
              </w:rPr>
              <w:t>of</w:t>
            </w:r>
            <w:r>
              <w:rPr>
                <w:color w:val="4B4B4E"/>
                <w:spacing w:val="4"/>
                <w:w w:val="95"/>
                <w:sz w:val="16"/>
              </w:rPr>
              <w:t> </w:t>
            </w:r>
            <w:r>
              <w:rPr>
                <w:color w:val="4B4B4E"/>
                <w:w w:val="95"/>
                <w:sz w:val="16"/>
              </w:rPr>
              <w:t>Canada’s</w:t>
            </w:r>
            <w:r>
              <w:rPr>
                <w:color w:val="4B4B4E"/>
                <w:spacing w:val="2"/>
                <w:w w:val="95"/>
                <w:sz w:val="16"/>
              </w:rPr>
              <w:t> </w:t>
            </w:r>
            <w:r>
              <w:rPr>
                <w:color w:val="4B4B4E"/>
                <w:w w:val="95"/>
                <w:sz w:val="16"/>
              </w:rPr>
              <w:t>response,</w:t>
            </w:r>
            <w:r>
              <w:rPr>
                <w:color w:val="4B4B4E"/>
                <w:spacing w:val="3"/>
                <w:w w:val="95"/>
                <w:sz w:val="16"/>
              </w:rPr>
              <w:t> </w:t>
            </w:r>
            <w:r>
              <w:rPr>
                <w:color w:val="4B4B4E"/>
                <w:w w:val="95"/>
                <w:sz w:val="16"/>
              </w:rPr>
              <w:t>see</w:t>
            </w:r>
            <w:r>
              <w:rPr>
                <w:color w:val="4B4B4E"/>
                <w:spacing w:val="5"/>
                <w:w w:val="95"/>
                <w:sz w:val="16"/>
              </w:rPr>
              <w:t> </w:t>
            </w:r>
            <w:hyperlink r:id="rId33">
              <w:r>
                <w:rPr>
                  <w:color w:val="006FC0"/>
                  <w:w w:val="95"/>
                  <w:sz w:val="16"/>
                </w:rPr>
                <w:t>COVID-19:</w:t>
              </w:r>
              <w:r>
                <w:rPr>
                  <w:color w:val="006FC0"/>
                  <w:spacing w:val="6"/>
                  <w:w w:val="95"/>
                  <w:sz w:val="16"/>
                </w:rPr>
                <w:t> </w:t>
              </w:r>
              <w:r>
                <w:rPr>
                  <w:color w:val="006FC0"/>
                  <w:w w:val="95"/>
                  <w:sz w:val="16"/>
                </w:rPr>
                <w:t>Actions</w:t>
              </w:r>
              <w:r>
                <w:rPr>
                  <w:color w:val="006FC0"/>
                  <w:spacing w:val="2"/>
                  <w:w w:val="95"/>
                  <w:sz w:val="16"/>
                </w:rPr>
                <w:t> </w:t>
              </w:r>
              <w:r>
                <w:rPr>
                  <w:color w:val="006FC0"/>
                  <w:w w:val="95"/>
                  <w:sz w:val="16"/>
                </w:rPr>
                <w:t>to</w:t>
              </w:r>
              <w:r>
                <w:rPr>
                  <w:color w:val="006FC0"/>
                  <w:spacing w:val="2"/>
                  <w:w w:val="95"/>
                  <w:sz w:val="16"/>
                </w:rPr>
                <w:t> </w:t>
              </w:r>
              <w:r>
                <w:rPr>
                  <w:color w:val="006FC0"/>
                  <w:w w:val="95"/>
                  <w:sz w:val="16"/>
                </w:rPr>
                <w:t>Support</w:t>
              </w:r>
              <w:r>
                <w:rPr>
                  <w:color w:val="006FC0"/>
                  <w:spacing w:val="3"/>
                  <w:w w:val="95"/>
                  <w:sz w:val="16"/>
                </w:rPr>
                <w:t> </w:t>
              </w:r>
              <w:r>
                <w:rPr>
                  <w:color w:val="006FC0"/>
                  <w:w w:val="95"/>
                  <w:sz w:val="16"/>
                </w:rPr>
                <w:t>the</w:t>
              </w:r>
              <w:r>
                <w:rPr>
                  <w:color w:val="006FC0"/>
                  <w:spacing w:val="5"/>
                  <w:w w:val="95"/>
                  <w:sz w:val="16"/>
                </w:rPr>
                <w:t> </w:t>
              </w:r>
              <w:r>
                <w:rPr>
                  <w:color w:val="006FC0"/>
                  <w:w w:val="95"/>
                  <w:sz w:val="16"/>
                </w:rPr>
                <w:t>Economy</w:t>
              </w:r>
              <w:r>
                <w:rPr>
                  <w:color w:val="006FC0"/>
                  <w:spacing w:val="3"/>
                  <w:w w:val="95"/>
                  <w:sz w:val="16"/>
                </w:rPr>
                <w:t> </w:t>
              </w:r>
              <w:r>
                <w:rPr>
                  <w:color w:val="006FC0"/>
                  <w:w w:val="95"/>
                  <w:sz w:val="16"/>
                </w:rPr>
                <w:t>and</w:t>
              </w:r>
              <w:r>
                <w:rPr>
                  <w:color w:val="006FC0"/>
                  <w:spacing w:val="4"/>
                  <w:w w:val="95"/>
                  <w:sz w:val="16"/>
                </w:rPr>
                <w:t> </w:t>
              </w:r>
              <w:r>
                <w:rPr>
                  <w:color w:val="006FC0"/>
                  <w:w w:val="95"/>
                  <w:sz w:val="16"/>
                </w:rPr>
                <w:t>Financial</w:t>
              </w:r>
              <w:r>
                <w:rPr>
                  <w:color w:val="006FC0"/>
                  <w:spacing w:val="2"/>
                  <w:w w:val="95"/>
                  <w:sz w:val="16"/>
                </w:rPr>
                <w:t> </w:t>
              </w:r>
              <w:r>
                <w:rPr>
                  <w:color w:val="006FC0"/>
                  <w:w w:val="95"/>
                  <w:sz w:val="16"/>
                </w:rPr>
                <w:t>System.</w:t>
              </w:r>
            </w:hyperlink>
          </w:p>
        </w:tc>
      </w:tr>
    </w:tbl>
    <w:p>
      <w:pPr>
        <w:pStyle w:val="BodyText"/>
        <w:rPr>
          <w:sz w:val="20"/>
        </w:rPr>
      </w:pPr>
    </w:p>
    <w:p>
      <w:pPr>
        <w:pStyle w:val="Heading2"/>
        <w:spacing w:before="279"/>
      </w:pPr>
      <w:r>
        <w:rPr>
          <w:color w:val="30849B"/>
          <w:spacing w:val="-11"/>
          <w:w w:val="95"/>
        </w:rPr>
        <w:t>As</w:t>
      </w:r>
      <w:r>
        <w:rPr>
          <w:color w:val="30849B"/>
          <w:spacing w:val="-29"/>
          <w:w w:val="95"/>
        </w:rPr>
        <w:t> </w:t>
      </w:r>
      <w:r>
        <w:rPr>
          <w:color w:val="30849B"/>
          <w:spacing w:val="-11"/>
          <w:w w:val="95"/>
        </w:rPr>
        <w:t>restrictions</w:t>
      </w:r>
      <w:r>
        <w:rPr>
          <w:color w:val="30849B"/>
          <w:spacing w:val="-27"/>
          <w:w w:val="95"/>
        </w:rPr>
        <w:t> </w:t>
      </w:r>
      <w:r>
        <w:rPr>
          <w:color w:val="30849B"/>
          <w:spacing w:val="-11"/>
          <w:w w:val="95"/>
        </w:rPr>
        <w:t>are</w:t>
      </w:r>
      <w:r>
        <w:rPr>
          <w:color w:val="30849B"/>
          <w:spacing w:val="-27"/>
          <w:w w:val="95"/>
        </w:rPr>
        <w:t> </w:t>
      </w:r>
      <w:r>
        <w:rPr>
          <w:color w:val="30849B"/>
          <w:spacing w:val="-11"/>
          <w:w w:val="95"/>
        </w:rPr>
        <w:t>lifted,</w:t>
      </w:r>
      <w:r>
        <w:rPr>
          <w:color w:val="30849B"/>
          <w:spacing w:val="-28"/>
          <w:w w:val="95"/>
        </w:rPr>
        <w:t> </w:t>
      </w:r>
      <w:r>
        <w:rPr>
          <w:color w:val="30849B"/>
          <w:spacing w:val="-11"/>
          <w:w w:val="95"/>
        </w:rPr>
        <w:t>the</w:t>
      </w:r>
      <w:r>
        <w:rPr>
          <w:color w:val="30849B"/>
          <w:spacing w:val="-27"/>
          <w:w w:val="95"/>
        </w:rPr>
        <w:t> </w:t>
      </w:r>
      <w:r>
        <w:rPr>
          <w:color w:val="30849B"/>
          <w:spacing w:val="-11"/>
          <w:w w:val="95"/>
        </w:rPr>
        <w:t>economy</w:t>
      </w:r>
      <w:r>
        <w:rPr>
          <w:color w:val="30849B"/>
          <w:spacing w:val="-28"/>
          <w:w w:val="95"/>
        </w:rPr>
        <w:t> </w:t>
      </w:r>
      <w:r>
        <w:rPr>
          <w:color w:val="30849B"/>
          <w:spacing w:val="-11"/>
          <w:w w:val="95"/>
        </w:rPr>
        <w:t>will</w:t>
      </w:r>
      <w:r>
        <w:rPr>
          <w:color w:val="30849B"/>
          <w:spacing w:val="-28"/>
          <w:w w:val="95"/>
        </w:rPr>
        <w:t> </w:t>
      </w:r>
      <w:r>
        <w:rPr>
          <w:color w:val="30849B"/>
          <w:spacing w:val="-11"/>
          <w:w w:val="95"/>
        </w:rPr>
        <w:t>recover</w:t>
      </w:r>
    </w:p>
    <w:p>
      <w:pPr>
        <w:pStyle w:val="BodyText"/>
        <w:spacing w:line="300" w:lineRule="auto" w:before="45"/>
        <w:ind w:left="1955" w:right="2047"/>
      </w:pPr>
      <w:r>
        <w:rPr>
          <w:color w:val="404040"/>
        </w:rPr>
        <w:t>Canada’s</w:t>
      </w:r>
      <w:r>
        <w:rPr>
          <w:color w:val="404040"/>
          <w:spacing w:val="-9"/>
        </w:rPr>
        <w:t> </w:t>
      </w:r>
      <w:r>
        <w:rPr>
          <w:color w:val="404040"/>
        </w:rPr>
        <w:t>economy</w:t>
      </w:r>
      <w:r>
        <w:rPr>
          <w:color w:val="404040"/>
          <w:spacing w:val="-8"/>
        </w:rPr>
        <w:t> </w:t>
      </w:r>
      <w:r>
        <w:rPr>
          <w:color w:val="404040"/>
        </w:rPr>
        <w:t>will</w:t>
      </w:r>
      <w:r>
        <w:rPr>
          <w:color w:val="404040"/>
          <w:spacing w:val="-8"/>
        </w:rPr>
        <w:t> </w:t>
      </w:r>
      <w:r>
        <w:rPr>
          <w:color w:val="404040"/>
        </w:rPr>
        <w:t>begin</w:t>
      </w:r>
      <w:r>
        <w:rPr>
          <w:color w:val="404040"/>
          <w:spacing w:val="-8"/>
        </w:rPr>
        <w:t> </w:t>
      </w:r>
      <w:r>
        <w:rPr>
          <w:color w:val="404040"/>
        </w:rPr>
        <w:t>to</w:t>
      </w:r>
      <w:r>
        <w:rPr>
          <w:color w:val="404040"/>
          <w:spacing w:val="-9"/>
        </w:rPr>
        <w:t> </w:t>
      </w:r>
      <w:r>
        <w:rPr>
          <w:color w:val="404040"/>
        </w:rPr>
        <w:t>recover</w:t>
      </w:r>
      <w:r>
        <w:rPr>
          <w:color w:val="404040"/>
          <w:spacing w:val="-7"/>
        </w:rPr>
        <w:t> </w:t>
      </w:r>
      <w:r>
        <w:rPr>
          <w:color w:val="404040"/>
        </w:rPr>
        <w:t>as</w:t>
      </w:r>
      <w:r>
        <w:rPr>
          <w:color w:val="404040"/>
          <w:spacing w:val="-9"/>
        </w:rPr>
        <w:t> </w:t>
      </w:r>
      <w:r>
        <w:rPr>
          <w:color w:val="404040"/>
        </w:rPr>
        <w:t>the</w:t>
      </w:r>
      <w:r>
        <w:rPr>
          <w:color w:val="404040"/>
          <w:spacing w:val="-8"/>
        </w:rPr>
        <w:t> </w:t>
      </w:r>
      <w:r>
        <w:rPr>
          <w:color w:val="404040"/>
        </w:rPr>
        <w:t>health</w:t>
      </w:r>
      <w:r>
        <w:rPr>
          <w:color w:val="404040"/>
          <w:spacing w:val="-8"/>
        </w:rPr>
        <w:t> </w:t>
      </w:r>
      <w:r>
        <w:rPr>
          <w:color w:val="404040"/>
        </w:rPr>
        <w:t>impacts</w:t>
      </w:r>
      <w:r>
        <w:rPr>
          <w:color w:val="404040"/>
          <w:spacing w:val="-8"/>
        </w:rPr>
        <w:t> </w:t>
      </w:r>
      <w:r>
        <w:rPr>
          <w:color w:val="404040"/>
        </w:rPr>
        <w:t>of</w:t>
      </w:r>
      <w:r>
        <w:rPr>
          <w:color w:val="404040"/>
          <w:spacing w:val="-9"/>
        </w:rPr>
        <w:t> </w:t>
      </w:r>
      <w:r>
        <w:rPr>
          <w:color w:val="404040"/>
        </w:rPr>
        <w:t>COVID-</w:t>
      </w:r>
      <w:r>
        <w:rPr>
          <w:color w:val="404040"/>
          <w:spacing w:val="-58"/>
        </w:rPr>
        <w:t> </w:t>
      </w:r>
      <w:r>
        <w:rPr>
          <w:color w:val="404040"/>
        </w:rPr>
        <w:t>19 fade, businesses begin to reopen and gradually resume their opera-</w:t>
      </w:r>
      <w:r>
        <w:rPr>
          <w:color w:val="404040"/>
          <w:spacing w:val="1"/>
        </w:rPr>
        <w:t> </w:t>
      </w:r>
      <w:r>
        <w:rPr>
          <w:color w:val="404040"/>
        </w:rPr>
        <w:t>tions, and people start returning to their normal lives.</w:t>
      </w:r>
    </w:p>
    <w:p>
      <w:pPr>
        <w:pStyle w:val="BodyText"/>
        <w:spacing w:line="278" w:lineRule="auto" w:before="119"/>
        <w:ind w:left="1955" w:right="2007"/>
      </w:pPr>
      <w:r>
        <w:rPr>
          <w:color w:val="404040"/>
        </w:rPr>
        <w:t>The recovery will be supported through several channels. As measures to</w:t>
      </w:r>
      <w:r>
        <w:rPr>
          <w:color w:val="404040"/>
          <w:spacing w:val="-59"/>
        </w:rPr>
        <w:t> </w:t>
      </w:r>
      <w:r>
        <w:rPr>
          <w:color w:val="404040"/>
        </w:rPr>
        <w:t>control the spread of COVID-19 are eased, non-essential businesses will</w:t>
      </w:r>
      <w:r>
        <w:rPr>
          <w:color w:val="404040"/>
          <w:spacing w:val="1"/>
        </w:rPr>
        <w:t> </w:t>
      </w:r>
      <w:r>
        <w:rPr>
          <w:color w:val="404040"/>
        </w:rPr>
        <w:t>reopen and will recall workers at a brisk pace.</w:t>
      </w:r>
      <w:r>
        <w:rPr>
          <w:b/>
          <w:color w:val="30849B"/>
          <w:vertAlign w:val="superscript"/>
        </w:rPr>
        <w:t>8</w:t>
      </w:r>
      <w:r>
        <w:rPr>
          <w:b/>
          <w:color w:val="30849B"/>
          <w:vertAlign w:val="baseline"/>
        </w:rPr>
        <w:t> </w:t>
      </w:r>
      <w:r>
        <w:rPr>
          <w:color w:val="404040"/>
          <w:vertAlign w:val="baseline"/>
        </w:rPr>
        <w:t>The government’s wage</w:t>
      </w:r>
      <w:r>
        <w:rPr>
          <w:color w:val="404040"/>
          <w:spacing w:val="1"/>
          <w:vertAlign w:val="baseline"/>
        </w:rPr>
        <w:t> </w:t>
      </w:r>
      <w:r>
        <w:rPr>
          <w:color w:val="404040"/>
          <w:vertAlign w:val="baseline"/>
        </w:rPr>
        <w:t>subsidy will have supported this process by keeping some workers at-</w:t>
      </w:r>
      <w:r>
        <w:rPr>
          <w:color w:val="404040"/>
          <w:spacing w:val="1"/>
          <w:vertAlign w:val="baseline"/>
        </w:rPr>
        <w:t> </w:t>
      </w:r>
      <w:r>
        <w:rPr>
          <w:color w:val="404040"/>
          <w:vertAlign w:val="baseline"/>
        </w:rPr>
        <w:t>tached</w:t>
      </w:r>
      <w:r>
        <w:rPr>
          <w:color w:val="404040"/>
          <w:spacing w:val="2"/>
          <w:vertAlign w:val="baseline"/>
        </w:rPr>
        <w:t> </w:t>
      </w:r>
      <w:r>
        <w:rPr>
          <w:color w:val="404040"/>
          <w:vertAlign w:val="baseline"/>
        </w:rPr>
        <w:t>to</w:t>
      </w:r>
      <w:r>
        <w:rPr>
          <w:color w:val="404040"/>
          <w:spacing w:val="2"/>
          <w:vertAlign w:val="baseline"/>
        </w:rPr>
        <w:t> </w:t>
      </w:r>
      <w:r>
        <w:rPr>
          <w:color w:val="404040"/>
          <w:vertAlign w:val="baseline"/>
        </w:rPr>
        <w:t>their</w:t>
      </w:r>
      <w:r>
        <w:rPr>
          <w:color w:val="404040"/>
          <w:spacing w:val="1"/>
          <w:vertAlign w:val="baseline"/>
        </w:rPr>
        <w:t> </w:t>
      </w:r>
      <w:r>
        <w:rPr>
          <w:color w:val="404040"/>
          <w:vertAlign w:val="baseline"/>
        </w:rPr>
        <w:t>employers,</w:t>
      </w:r>
      <w:r>
        <w:rPr>
          <w:color w:val="404040"/>
          <w:spacing w:val="2"/>
          <w:vertAlign w:val="baseline"/>
        </w:rPr>
        <w:t> </w:t>
      </w:r>
      <w:r>
        <w:rPr>
          <w:color w:val="404040"/>
          <w:vertAlign w:val="baseline"/>
        </w:rPr>
        <w:t>making</w:t>
      </w:r>
      <w:r>
        <w:rPr>
          <w:color w:val="404040"/>
          <w:spacing w:val="3"/>
          <w:vertAlign w:val="baseline"/>
        </w:rPr>
        <w:t> </w:t>
      </w:r>
      <w:r>
        <w:rPr>
          <w:color w:val="404040"/>
          <w:vertAlign w:val="baseline"/>
        </w:rPr>
        <w:t>job</w:t>
      </w:r>
      <w:r>
        <w:rPr>
          <w:color w:val="404040"/>
          <w:spacing w:val="2"/>
          <w:vertAlign w:val="baseline"/>
        </w:rPr>
        <w:t> </w:t>
      </w:r>
      <w:r>
        <w:rPr>
          <w:color w:val="404040"/>
          <w:vertAlign w:val="baseline"/>
        </w:rPr>
        <w:t>matching</w:t>
      </w:r>
      <w:r>
        <w:rPr>
          <w:color w:val="404040"/>
          <w:spacing w:val="3"/>
          <w:vertAlign w:val="baseline"/>
        </w:rPr>
        <w:t> </w:t>
      </w:r>
      <w:r>
        <w:rPr>
          <w:color w:val="404040"/>
          <w:vertAlign w:val="baseline"/>
        </w:rPr>
        <w:t>less</w:t>
      </w:r>
      <w:r>
        <w:rPr>
          <w:color w:val="404040"/>
          <w:spacing w:val="2"/>
          <w:vertAlign w:val="baseline"/>
        </w:rPr>
        <w:t> </w:t>
      </w:r>
      <w:r>
        <w:rPr>
          <w:color w:val="404040"/>
          <w:vertAlign w:val="baseline"/>
        </w:rPr>
        <w:t>costly</w:t>
      </w:r>
      <w:r>
        <w:rPr>
          <w:color w:val="404040"/>
          <w:spacing w:val="3"/>
          <w:vertAlign w:val="baseline"/>
        </w:rPr>
        <w:t> </w:t>
      </w:r>
      <w:r>
        <w:rPr>
          <w:color w:val="404040"/>
          <w:vertAlign w:val="baseline"/>
        </w:rPr>
        <w:t>and</w:t>
      </w:r>
      <w:r>
        <w:rPr>
          <w:color w:val="404040"/>
          <w:spacing w:val="2"/>
          <w:vertAlign w:val="baseline"/>
        </w:rPr>
        <w:t> </w:t>
      </w:r>
      <w:r>
        <w:rPr>
          <w:color w:val="404040"/>
          <w:vertAlign w:val="baseline"/>
        </w:rPr>
        <w:t>time-con-</w:t>
      </w:r>
      <w:r>
        <w:rPr>
          <w:color w:val="404040"/>
          <w:spacing w:val="1"/>
          <w:vertAlign w:val="baseline"/>
        </w:rPr>
        <w:t> </w:t>
      </w:r>
      <w:r>
        <w:rPr>
          <w:color w:val="404040"/>
          <w:vertAlign w:val="baseline"/>
        </w:rPr>
        <w:t>suming</w:t>
      </w:r>
      <w:r>
        <w:rPr>
          <w:color w:val="404040"/>
          <w:spacing w:val="-5"/>
          <w:vertAlign w:val="baseline"/>
        </w:rPr>
        <w:t> </w:t>
      </w:r>
      <w:r>
        <w:rPr>
          <w:color w:val="404040"/>
          <w:vertAlign w:val="baseline"/>
        </w:rPr>
        <w:t>than</w:t>
      </w:r>
      <w:r>
        <w:rPr>
          <w:color w:val="404040"/>
          <w:spacing w:val="-5"/>
          <w:vertAlign w:val="baseline"/>
        </w:rPr>
        <w:t> </w:t>
      </w:r>
      <w:r>
        <w:rPr>
          <w:color w:val="404040"/>
          <w:vertAlign w:val="baseline"/>
        </w:rPr>
        <w:t>otherwise.</w:t>
      </w:r>
      <w:r>
        <w:rPr>
          <w:color w:val="404040"/>
          <w:spacing w:val="-3"/>
          <w:vertAlign w:val="baseline"/>
        </w:rPr>
        <w:t> </w:t>
      </w:r>
      <w:r>
        <w:rPr>
          <w:color w:val="404040"/>
          <w:vertAlign w:val="baseline"/>
        </w:rPr>
        <w:t>More</w:t>
      </w:r>
      <w:r>
        <w:rPr>
          <w:color w:val="404040"/>
          <w:spacing w:val="-5"/>
          <w:vertAlign w:val="baseline"/>
        </w:rPr>
        <w:t> </w:t>
      </w:r>
      <w:r>
        <w:rPr>
          <w:color w:val="404040"/>
          <w:vertAlign w:val="baseline"/>
        </w:rPr>
        <w:t>generally,</w:t>
      </w:r>
      <w:r>
        <w:rPr>
          <w:color w:val="404040"/>
          <w:spacing w:val="-4"/>
          <w:vertAlign w:val="baseline"/>
        </w:rPr>
        <w:t> </w:t>
      </w:r>
      <w:r>
        <w:rPr>
          <w:color w:val="404040"/>
          <w:vertAlign w:val="baseline"/>
        </w:rPr>
        <w:t>fiscal</w:t>
      </w:r>
      <w:r>
        <w:rPr>
          <w:color w:val="404040"/>
          <w:spacing w:val="-6"/>
          <w:vertAlign w:val="baseline"/>
        </w:rPr>
        <w:t> </w:t>
      </w:r>
      <w:r>
        <w:rPr>
          <w:color w:val="404040"/>
          <w:vertAlign w:val="baseline"/>
        </w:rPr>
        <w:t>policies</w:t>
      </w:r>
      <w:r>
        <w:rPr>
          <w:color w:val="404040"/>
          <w:spacing w:val="-3"/>
          <w:vertAlign w:val="baseline"/>
        </w:rPr>
        <w:t> </w:t>
      </w:r>
      <w:r>
        <w:rPr>
          <w:color w:val="404040"/>
          <w:vertAlign w:val="baseline"/>
        </w:rPr>
        <w:t>should</w:t>
      </w:r>
      <w:r>
        <w:rPr>
          <w:color w:val="404040"/>
          <w:spacing w:val="-4"/>
          <w:vertAlign w:val="baseline"/>
        </w:rPr>
        <w:t> </w:t>
      </w:r>
      <w:r>
        <w:rPr>
          <w:color w:val="404040"/>
          <w:vertAlign w:val="baseline"/>
        </w:rPr>
        <w:t>help</w:t>
      </w:r>
      <w:r>
        <w:rPr>
          <w:color w:val="404040"/>
          <w:spacing w:val="-5"/>
          <w:vertAlign w:val="baseline"/>
        </w:rPr>
        <w:t> </w:t>
      </w:r>
      <w:r>
        <w:rPr>
          <w:color w:val="404040"/>
          <w:vertAlign w:val="baseline"/>
        </w:rPr>
        <w:t>prevent</w:t>
      </w:r>
      <w:r>
        <w:rPr>
          <w:color w:val="404040"/>
          <w:spacing w:val="-58"/>
          <w:vertAlign w:val="baseline"/>
        </w:rPr>
        <w:t> </w:t>
      </w:r>
      <w:r>
        <w:rPr>
          <w:color w:val="404040"/>
          <w:spacing w:val="-1"/>
          <w:vertAlign w:val="baseline"/>
        </w:rPr>
        <w:t>a</w:t>
      </w:r>
      <w:r>
        <w:rPr>
          <w:color w:val="404040"/>
          <w:spacing w:val="-14"/>
          <w:vertAlign w:val="baseline"/>
        </w:rPr>
        <w:t> </w:t>
      </w:r>
      <w:r>
        <w:rPr>
          <w:color w:val="404040"/>
          <w:spacing w:val="-1"/>
          <w:vertAlign w:val="baseline"/>
        </w:rPr>
        <w:t>long-lasting</w:t>
      </w:r>
      <w:r>
        <w:rPr>
          <w:color w:val="404040"/>
          <w:spacing w:val="-13"/>
          <w:vertAlign w:val="baseline"/>
        </w:rPr>
        <w:t> </w:t>
      </w:r>
      <w:r>
        <w:rPr>
          <w:color w:val="404040"/>
          <w:vertAlign w:val="baseline"/>
        </w:rPr>
        <w:t>decline</w:t>
      </w:r>
      <w:r>
        <w:rPr>
          <w:color w:val="404040"/>
          <w:spacing w:val="-14"/>
          <w:vertAlign w:val="baseline"/>
        </w:rPr>
        <w:t> </w:t>
      </w:r>
      <w:r>
        <w:rPr>
          <w:color w:val="404040"/>
          <w:vertAlign w:val="baseline"/>
        </w:rPr>
        <w:t>in</w:t>
      </w:r>
      <w:r>
        <w:rPr>
          <w:color w:val="404040"/>
          <w:spacing w:val="-13"/>
          <w:vertAlign w:val="baseline"/>
        </w:rPr>
        <w:t> </w:t>
      </w:r>
      <w:r>
        <w:rPr>
          <w:color w:val="404040"/>
          <w:vertAlign w:val="baseline"/>
        </w:rPr>
        <w:t>business</w:t>
      </w:r>
      <w:r>
        <w:rPr>
          <w:color w:val="404040"/>
          <w:spacing w:val="-14"/>
          <w:vertAlign w:val="baseline"/>
        </w:rPr>
        <w:t> </w:t>
      </w:r>
      <w:r>
        <w:rPr>
          <w:color w:val="404040"/>
          <w:vertAlign w:val="baseline"/>
        </w:rPr>
        <w:t>and</w:t>
      </w:r>
      <w:r>
        <w:rPr>
          <w:color w:val="404040"/>
          <w:spacing w:val="-13"/>
          <w:vertAlign w:val="baseline"/>
        </w:rPr>
        <w:t> </w:t>
      </w:r>
      <w:r>
        <w:rPr>
          <w:color w:val="404040"/>
          <w:vertAlign w:val="baseline"/>
        </w:rPr>
        <w:t>consumer</w:t>
      </w:r>
      <w:r>
        <w:rPr>
          <w:color w:val="404040"/>
          <w:spacing w:val="-14"/>
          <w:vertAlign w:val="baseline"/>
        </w:rPr>
        <w:t> </w:t>
      </w:r>
      <w:r>
        <w:rPr>
          <w:color w:val="404040"/>
          <w:vertAlign w:val="baseline"/>
        </w:rPr>
        <w:t>confidence.</w:t>
      </w:r>
      <w:r>
        <w:rPr>
          <w:color w:val="404040"/>
          <w:spacing w:val="-14"/>
          <w:vertAlign w:val="baseline"/>
        </w:rPr>
        <w:t> </w:t>
      </w:r>
      <w:r>
        <w:rPr>
          <w:color w:val="404040"/>
          <w:vertAlign w:val="baseline"/>
        </w:rPr>
        <w:t>Nevertheless,</w:t>
      </w:r>
      <w:r>
        <w:rPr>
          <w:color w:val="404040"/>
          <w:spacing w:val="-58"/>
          <w:vertAlign w:val="baseline"/>
        </w:rPr>
        <w:t> </w:t>
      </w:r>
      <w:r>
        <w:rPr>
          <w:color w:val="404040"/>
          <w:vertAlign w:val="baseline"/>
        </w:rPr>
        <w:t>while</w:t>
      </w:r>
      <w:r>
        <w:rPr>
          <w:color w:val="404040"/>
          <w:spacing w:val="4"/>
          <w:vertAlign w:val="baseline"/>
        </w:rPr>
        <w:t> </w:t>
      </w:r>
      <w:r>
        <w:rPr>
          <w:color w:val="404040"/>
          <w:vertAlign w:val="baseline"/>
        </w:rPr>
        <w:t>there</w:t>
      </w:r>
      <w:r>
        <w:rPr>
          <w:color w:val="404040"/>
          <w:spacing w:val="5"/>
          <w:vertAlign w:val="baseline"/>
        </w:rPr>
        <w:t> </w:t>
      </w:r>
      <w:r>
        <w:rPr>
          <w:color w:val="404040"/>
          <w:vertAlign w:val="baseline"/>
        </w:rPr>
        <w:t>may</w:t>
      </w:r>
      <w:r>
        <w:rPr>
          <w:color w:val="404040"/>
          <w:spacing w:val="4"/>
          <w:vertAlign w:val="baseline"/>
        </w:rPr>
        <w:t> </w:t>
      </w:r>
      <w:r>
        <w:rPr>
          <w:color w:val="404040"/>
          <w:vertAlign w:val="baseline"/>
        </w:rPr>
        <w:t>be</w:t>
      </w:r>
      <w:r>
        <w:rPr>
          <w:color w:val="404040"/>
          <w:spacing w:val="4"/>
          <w:vertAlign w:val="baseline"/>
        </w:rPr>
        <w:t> </w:t>
      </w:r>
      <w:r>
        <w:rPr>
          <w:color w:val="404040"/>
          <w:vertAlign w:val="baseline"/>
        </w:rPr>
        <w:t>a</w:t>
      </w:r>
      <w:r>
        <w:rPr>
          <w:color w:val="404040"/>
          <w:spacing w:val="4"/>
          <w:vertAlign w:val="baseline"/>
        </w:rPr>
        <w:t> </w:t>
      </w:r>
      <w:r>
        <w:rPr>
          <w:color w:val="404040"/>
          <w:vertAlign w:val="baseline"/>
        </w:rPr>
        <w:t>rebound</w:t>
      </w:r>
      <w:r>
        <w:rPr>
          <w:color w:val="404040"/>
          <w:spacing w:val="5"/>
          <w:vertAlign w:val="baseline"/>
        </w:rPr>
        <w:t> </w:t>
      </w:r>
      <w:r>
        <w:rPr>
          <w:color w:val="404040"/>
          <w:vertAlign w:val="baseline"/>
        </w:rPr>
        <w:t>in</w:t>
      </w:r>
      <w:r>
        <w:rPr>
          <w:color w:val="404040"/>
          <w:spacing w:val="3"/>
          <w:vertAlign w:val="baseline"/>
        </w:rPr>
        <w:t> </w:t>
      </w:r>
      <w:r>
        <w:rPr>
          <w:color w:val="404040"/>
          <w:vertAlign w:val="baseline"/>
        </w:rPr>
        <w:t>growth,</w:t>
      </w:r>
      <w:r>
        <w:rPr>
          <w:color w:val="404040"/>
          <w:spacing w:val="4"/>
          <w:vertAlign w:val="baseline"/>
        </w:rPr>
        <w:t> </w:t>
      </w:r>
      <w:r>
        <w:rPr>
          <w:color w:val="404040"/>
          <w:vertAlign w:val="baseline"/>
        </w:rPr>
        <w:t>output</w:t>
      </w:r>
      <w:r>
        <w:rPr>
          <w:color w:val="404040"/>
          <w:spacing w:val="4"/>
          <w:vertAlign w:val="baseline"/>
        </w:rPr>
        <w:t> </w:t>
      </w:r>
      <w:r>
        <w:rPr>
          <w:color w:val="404040"/>
          <w:vertAlign w:val="baseline"/>
        </w:rPr>
        <w:t>is</w:t>
      </w:r>
      <w:r>
        <w:rPr>
          <w:color w:val="404040"/>
          <w:spacing w:val="3"/>
          <w:vertAlign w:val="baseline"/>
        </w:rPr>
        <w:t> </w:t>
      </w:r>
      <w:r>
        <w:rPr>
          <w:color w:val="404040"/>
          <w:vertAlign w:val="baseline"/>
        </w:rPr>
        <w:t>likely</w:t>
      </w:r>
      <w:r>
        <w:rPr>
          <w:color w:val="404040"/>
          <w:spacing w:val="2"/>
          <w:vertAlign w:val="baseline"/>
        </w:rPr>
        <w:t> </w:t>
      </w:r>
      <w:r>
        <w:rPr>
          <w:color w:val="404040"/>
          <w:vertAlign w:val="baseline"/>
        </w:rPr>
        <w:t>to</w:t>
      </w:r>
      <w:r>
        <w:rPr>
          <w:color w:val="404040"/>
          <w:spacing w:val="6"/>
          <w:vertAlign w:val="baseline"/>
        </w:rPr>
        <w:t> </w:t>
      </w:r>
      <w:r>
        <w:rPr>
          <w:color w:val="404040"/>
          <w:vertAlign w:val="baseline"/>
        </w:rPr>
        <w:t>remain</w:t>
      </w:r>
      <w:r>
        <w:rPr>
          <w:color w:val="404040"/>
          <w:spacing w:val="2"/>
          <w:vertAlign w:val="baseline"/>
        </w:rPr>
        <w:t> </w:t>
      </w:r>
      <w:r>
        <w:rPr>
          <w:color w:val="404040"/>
          <w:vertAlign w:val="baseline"/>
        </w:rPr>
        <w:t>below</w:t>
      </w:r>
      <w:r>
        <w:rPr>
          <w:color w:val="404040"/>
          <w:spacing w:val="1"/>
          <w:vertAlign w:val="baseline"/>
        </w:rPr>
        <w:t> </w:t>
      </w:r>
      <w:r>
        <w:rPr>
          <w:color w:val="404040"/>
          <w:vertAlign w:val="baseline"/>
        </w:rPr>
        <w:t>pre-pandemic</w:t>
      </w:r>
      <w:r>
        <w:rPr>
          <w:color w:val="404040"/>
          <w:spacing w:val="-2"/>
          <w:vertAlign w:val="baseline"/>
        </w:rPr>
        <w:t> </w:t>
      </w:r>
      <w:r>
        <w:rPr>
          <w:color w:val="404040"/>
          <w:vertAlign w:val="baseline"/>
        </w:rPr>
        <w:t>levels</w:t>
      </w:r>
      <w:r>
        <w:rPr>
          <w:color w:val="404040"/>
          <w:spacing w:val="-2"/>
          <w:vertAlign w:val="baseline"/>
        </w:rPr>
        <w:t> </w:t>
      </w:r>
      <w:r>
        <w:rPr>
          <w:color w:val="404040"/>
          <w:vertAlign w:val="baseline"/>
        </w:rPr>
        <w:t>for</w:t>
      </w:r>
      <w:r>
        <w:rPr>
          <w:color w:val="404040"/>
          <w:spacing w:val="-1"/>
          <w:vertAlign w:val="baseline"/>
        </w:rPr>
        <w:t> </w:t>
      </w:r>
      <w:r>
        <w:rPr>
          <w:color w:val="404040"/>
          <w:vertAlign w:val="baseline"/>
        </w:rPr>
        <w:t>some</w:t>
      </w:r>
      <w:r>
        <w:rPr>
          <w:color w:val="404040"/>
          <w:spacing w:val="-1"/>
          <w:vertAlign w:val="baseline"/>
        </w:rPr>
        <w:t> </w:t>
      </w:r>
      <w:r>
        <w:rPr>
          <w:color w:val="404040"/>
          <w:vertAlign w:val="baseline"/>
        </w:rPr>
        <w:t>time.</w:t>
      </w:r>
    </w:p>
    <w:p>
      <w:pPr>
        <w:pStyle w:val="BodyText"/>
        <w:spacing w:line="278" w:lineRule="auto" w:before="113"/>
        <w:ind w:left="1955" w:right="2011"/>
      </w:pPr>
      <w:r>
        <w:rPr>
          <w:color w:val="404040"/>
        </w:rPr>
        <w:t>Business confidence is expected to strengthen as demand picks up and</w:t>
      </w:r>
      <w:r>
        <w:rPr>
          <w:color w:val="404040"/>
          <w:spacing w:val="1"/>
        </w:rPr>
        <w:t> </w:t>
      </w:r>
      <w:r>
        <w:rPr>
          <w:color w:val="404040"/>
        </w:rPr>
        <w:t>many firms reactivate their investment and hiring plans. In turn, rising em-</w:t>
      </w:r>
      <w:r>
        <w:rPr>
          <w:color w:val="404040"/>
          <w:spacing w:val="-59"/>
        </w:rPr>
        <w:t> </w:t>
      </w:r>
      <w:r>
        <w:rPr>
          <w:color w:val="404040"/>
        </w:rPr>
        <w:t>ployment</w:t>
      </w:r>
      <w:r>
        <w:rPr>
          <w:color w:val="404040"/>
          <w:spacing w:val="2"/>
        </w:rPr>
        <w:t> </w:t>
      </w:r>
      <w:r>
        <w:rPr>
          <w:color w:val="404040"/>
        </w:rPr>
        <w:t>and</w:t>
      </w:r>
      <w:r>
        <w:rPr>
          <w:color w:val="404040"/>
          <w:spacing w:val="2"/>
        </w:rPr>
        <w:t> </w:t>
      </w:r>
      <w:r>
        <w:rPr>
          <w:color w:val="404040"/>
        </w:rPr>
        <w:t>improving</w:t>
      </w:r>
      <w:r>
        <w:rPr>
          <w:color w:val="404040"/>
          <w:spacing w:val="3"/>
        </w:rPr>
        <w:t> </w:t>
      </w:r>
      <w:r>
        <w:rPr>
          <w:color w:val="404040"/>
        </w:rPr>
        <w:t>consumer</w:t>
      </w:r>
      <w:r>
        <w:rPr>
          <w:color w:val="404040"/>
          <w:spacing w:val="2"/>
        </w:rPr>
        <w:t> </w:t>
      </w:r>
      <w:r>
        <w:rPr>
          <w:color w:val="404040"/>
        </w:rPr>
        <w:t>confidence</w:t>
      </w:r>
      <w:r>
        <w:rPr>
          <w:color w:val="404040"/>
          <w:spacing w:val="2"/>
        </w:rPr>
        <w:t> </w:t>
      </w:r>
      <w:r>
        <w:rPr>
          <w:color w:val="404040"/>
        </w:rPr>
        <w:t>will</w:t>
      </w:r>
      <w:r>
        <w:rPr>
          <w:color w:val="404040"/>
          <w:spacing w:val="2"/>
        </w:rPr>
        <w:t> </w:t>
      </w:r>
      <w:r>
        <w:rPr>
          <w:color w:val="404040"/>
        </w:rPr>
        <w:t>propel</w:t>
      </w:r>
      <w:r>
        <w:rPr>
          <w:color w:val="404040"/>
          <w:spacing w:val="2"/>
        </w:rPr>
        <w:t> </w:t>
      </w:r>
      <w:r>
        <w:rPr>
          <w:color w:val="404040"/>
        </w:rPr>
        <w:t>consumer</w:t>
      </w:r>
      <w:r>
        <w:rPr>
          <w:color w:val="404040"/>
          <w:spacing w:val="1"/>
        </w:rPr>
        <w:t> </w:t>
      </w:r>
      <w:r>
        <w:rPr>
          <w:color w:val="404040"/>
        </w:rPr>
        <w:t>spending,</w:t>
      </w:r>
      <w:r>
        <w:rPr>
          <w:color w:val="404040"/>
          <w:spacing w:val="8"/>
        </w:rPr>
        <w:t> </w:t>
      </w:r>
      <w:r>
        <w:rPr>
          <w:color w:val="404040"/>
        </w:rPr>
        <w:t>particularly</w:t>
      </w:r>
      <w:r>
        <w:rPr>
          <w:color w:val="404040"/>
          <w:spacing w:val="9"/>
        </w:rPr>
        <w:t> </w:t>
      </w:r>
      <w:r>
        <w:rPr>
          <w:color w:val="404040"/>
        </w:rPr>
        <w:t>given</w:t>
      </w:r>
      <w:r>
        <w:rPr>
          <w:color w:val="404040"/>
          <w:spacing w:val="9"/>
        </w:rPr>
        <w:t> </w:t>
      </w:r>
      <w:r>
        <w:rPr>
          <w:color w:val="404040"/>
        </w:rPr>
        <w:t>pent-up</w:t>
      </w:r>
      <w:r>
        <w:rPr>
          <w:color w:val="404040"/>
          <w:spacing w:val="9"/>
        </w:rPr>
        <w:t> </w:t>
      </w:r>
      <w:r>
        <w:rPr>
          <w:color w:val="404040"/>
        </w:rPr>
        <w:t>demand</w:t>
      </w:r>
      <w:r>
        <w:rPr>
          <w:color w:val="404040"/>
          <w:spacing w:val="8"/>
        </w:rPr>
        <w:t> </w:t>
      </w:r>
      <w:r>
        <w:rPr>
          <w:color w:val="404040"/>
        </w:rPr>
        <w:t>from</w:t>
      </w:r>
      <w:r>
        <w:rPr>
          <w:color w:val="404040"/>
          <w:spacing w:val="10"/>
        </w:rPr>
        <w:t> </w:t>
      </w:r>
      <w:r>
        <w:rPr>
          <w:color w:val="404040"/>
        </w:rPr>
        <w:t>the</w:t>
      </w:r>
      <w:r>
        <w:rPr>
          <w:color w:val="404040"/>
          <w:spacing w:val="9"/>
        </w:rPr>
        <w:t> </w:t>
      </w:r>
      <w:r>
        <w:rPr>
          <w:color w:val="404040"/>
        </w:rPr>
        <w:t>efforts</w:t>
      </w:r>
      <w:r>
        <w:rPr>
          <w:color w:val="404040"/>
          <w:spacing w:val="8"/>
        </w:rPr>
        <w:t> </w:t>
      </w:r>
      <w:r>
        <w:rPr>
          <w:color w:val="404040"/>
        </w:rPr>
        <w:t>to</w:t>
      </w:r>
      <w:r>
        <w:rPr>
          <w:color w:val="404040"/>
          <w:spacing w:val="8"/>
        </w:rPr>
        <w:t> </w:t>
      </w:r>
      <w:r>
        <w:rPr>
          <w:color w:val="404040"/>
        </w:rPr>
        <w:t>control</w:t>
      </w:r>
      <w:r>
        <w:rPr>
          <w:color w:val="404040"/>
          <w:spacing w:val="1"/>
        </w:rPr>
        <w:t> </w:t>
      </w:r>
      <w:r>
        <w:rPr>
          <w:color w:val="404040"/>
        </w:rPr>
        <w:t>COVID-19. The housing market will benefit from a rebound in household</w:t>
      </w:r>
      <w:r>
        <w:rPr>
          <w:color w:val="404040"/>
          <w:spacing w:val="1"/>
        </w:rPr>
        <w:t> </w:t>
      </w:r>
      <w:r>
        <w:rPr>
          <w:color w:val="404040"/>
        </w:rPr>
        <w:t>income</w:t>
      </w:r>
      <w:r>
        <w:rPr>
          <w:color w:val="404040"/>
          <w:spacing w:val="-1"/>
        </w:rPr>
        <w:t> </w:t>
      </w:r>
      <w:r>
        <w:rPr>
          <w:color w:val="404040"/>
        </w:rPr>
        <w:t>and</w:t>
      </w:r>
      <w:r>
        <w:rPr>
          <w:color w:val="404040"/>
          <w:spacing w:val="-1"/>
        </w:rPr>
        <w:t> </w:t>
      </w:r>
      <w:r>
        <w:rPr>
          <w:color w:val="404040"/>
        </w:rPr>
        <w:t>low</w:t>
      </w:r>
      <w:r>
        <w:rPr>
          <w:color w:val="404040"/>
          <w:spacing w:val="-2"/>
        </w:rPr>
        <w:t> </w:t>
      </w:r>
      <w:r>
        <w:rPr>
          <w:color w:val="404040"/>
        </w:rPr>
        <w:t>borrowing</w:t>
      </w:r>
      <w:r>
        <w:rPr>
          <w:color w:val="404040"/>
          <w:spacing w:val="-1"/>
        </w:rPr>
        <w:t> </w:t>
      </w:r>
      <w:r>
        <w:rPr>
          <w:color w:val="404040"/>
        </w:rPr>
        <w:t>costs.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1"/>
        </w:rPr>
      </w:pPr>
      <w:r>
        <w:rPr/>
        <w:pict>
          <v:rect style="position:absolute;margin-left:124.760002pt;margin-top:7.669907pt;width:144pt;height:.54pt;mso-position-horizontal-relative:page;mso-position-vertical-relative:paragraph;z-index:-15714816;mso-wrap-distance-left:0;mso-wrap-distance-right:0" id="docshape41" filled="true" fillcolor="#404040" stroked="false">
            <v:fill type="solid"/>
            <w10:wrap type="topAndBottom"/>
          </v:rect>
        </w:pict>
      </w:r>
    </w:p>
    <w:p>
      <w:pPr>
        <w:pStyle w:val="BodyText"/>
        <w:spacing w:before="5"/>
        <w:rPr>
          <w:sz w:val="10"/>
        </w:rPr>
      </w:pPr>
    </w:p>
    <w:p>
      <w:pPr>
        <w:pStyle w:val="ListParagraph"/>
        <w:numPr>
          <w:ilvl w:val="0"/>
          <w:numId w:val="3"/>
        </w:numPr>
        <w:tabs>
          <w:tab w:pos="2157" w:val="left" w:leader="none"/>
        </w:tabs>
        <w:spacing w:line="278" w:lineRule="auto" w:before="122" w:after="0"/>
        <w:ind w:left="2148" w:right="2101" w:hanging="171"/>
        <w:jc w:val="left"/>
        <w:rPr>
          <w:sz w:val="16"/>
        </w:rPr>
      </w:pPr>
      <w:r>
        <w:rPr>
          <w:color w:val="404040"/>
          <w:sz w:val="16"/>
        </w:rPr>
        <w:t>Measured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growth</w:t>
      </w:r>
      <w:r>
        <w:rPr>
          <w:color w:val="404040"/>
          <w:spacing w:val="-4"/>
          <w:sz w:val="16"/>
        </w:rPr>
        <w:t> </w:t>
      </w:r>
      <w:r>
        <w:rPr>
          <w:color w:val="404040"/>
          <w:sz w:val="16"/>
        </w:rPr>
        <w:t>will</w:t>
      </w:r>
      <w:r>
        <w:rPr>
          <w:color w:val="404040"/>
          <w:spacing w:val="-4"/>
          <w:sz w:val="16"/>
        </w:rPr>
        <w:t> </w:t>
      </w:r>
      <w:r>
        <w:rPr>
          <w:color w:val="404040"/>
          <w:sz w:val="16"/>
        </w:rPr>
        <w:t>temporarily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increase</w:t>
      </w:r>
      <w:r>
        <w:rPr>
          <w:color w:val="404040"/>
          <w:spacing w:val="-2"/>
          <w:sz w:val="16"/>
        </w:rPr>
        <w:t> </w:t>
      </w:r>
      <w:r>
        <w:rPr>
          <w:color w:val="404040"/>
          <w:sz w:val="16"/>
        </w:rPr>
        <w:t>sharply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because</w:t>
      </w:r>
      <w:r>
        <w:rPr>
          <w:color w:val="404040"/>
          <w:spacing w:val="-4"/>
          <w:sz w:val="16"/>
        </w:rPr>
        <w:t> </w:t>
      </w:r>
      <w:r>
        <w:rPr>
          <w:color w:val="404040"/>
          <w:sz w:val="16"/>
        </w:rPr>
        <w:t>economic</w:t>
      </w:r>
      <w:r>
        <w:rPr>
          <w:color w:val="404040"/>
          <w:spacing w:val="-6"/>
          <w:sz w:val="16"/>
        </w:rPr>
        <w:t> </w:t>
      </w:r>
      <w:r>
        <w:rPr>
          <w:color w:val="404040"/>
          <w:sz w:val="16"/>
        </w:rPr>
        <w:t>activity</w:t>
      </w:r>
      <w:r>
        <w:rPr>
          <w:color w:val="404040"/>
          <w:spacing w:val="-4"/>
          <w:sz w:val="16"/>
        </w:rPr>
        <w:t> </w:t>
      </w:r>
      <w:r>
        <w:rPr>
          <w:color w:val="404040"/>
          <w:sz w:val="16"/>
        </w:rPr>
        <w:t>was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very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low</w:t>
      </w:r>
      <w:r>
        <w:rPr>
          <w:color w:val="404040"/>
          <w:spacing w:val="-4"/>
          <w:sz w:val="16"/>
        </w:rPr>
        <w:t> </w:t>
      </w:r>
      <w:r>
        <w:rPr>
          <w:color w:val="404040"/>
          <w:sz w:val="16"/>
        </w:rPr>
        <w:t>during</w:t>
      </w:r>
      <w:r>
        <w:rPr>
          <w:color w:val="404040"/>
          <w:spacing w:val="-41"/>
          <w:sz w:val="16"/>
        </w:rPr>
        <w:t> </w:t>
      </w:r>
      <w:r>
        <w:rPr>
          <w:color w:val="404040"/>
          <w:sz w:val="16"/>
        </w:rPr>
        <w:t>the containment period. Such rapid increases are mechanical and say little about the underlying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rate</w:t>
      </w:r>
      <w:r>
        <w:rPr>
          <w:color w:val="404040"/>
          <w:spacing w:val="-1"/>
          <w:sz w:val="16"/>
        </w:rPr>
        <w:t> </w:t>
      </w:r>
      <w:r>
        <w:rPr>
          <w:color w:val="404040"/>
          <w:sz w:val="16"/>
        </w:rPr>
        <w:t>of growth.</w:t>
      </w:r>
    </w:p>
    <w:p>
      <w:pPr>
        <w:spacing w:after="0" w:line="278" w:lineRule="auto"/>
        <w:jc w:val="left"/>
        <w:rPr>
          <w:sz w:val="16"/>
        </w:rPr>
        <w:sectPr>
          <w:headerReference w:type="default" r:id="rId34"/>
          <w:pgSz w:w="12240" w:h="15840"/>
          <w:pgMar w:header="559" w:footer="0" w:top="740" w:bottom="280" w:left="540" w:right="560"/>
        </w:sectPr>
      </w:pPr>
    </w:p>
    <w:p>
      <w:pPr>
        <w:spacing w:before="25"/>
        <w:ind w:left="2612" w:right="0" w:firstLine="0"/>
        <w:jc w:val="left"/>
        <w:rPr>
          <w:sz w:val="18"/>
        </w:rPr>
      </w:pPr>
      <w:bookmarkStart w:name="_bookmark8" w:id="21"/>
      <w:bookmarkEnd w:id="21"/>
      <w:r>
        <w:rPr/>
      </w:r>
      <w:r>
        <w:rPr>
          <w:color w:val="30849B"/>
          <w:spacing w:val="-4"/>
          <w:w w:val="95"/>
          <w:sz w:val="18"/>
        </w:rPr>
        <w:t>CANADIAN</w:t>
      </w:r>
      <w:r>
        <w:rPr>
          <w:color w:val="30849B"/>
          <w:spacing w:val="-6"/>
          <w:w w:val="95"/>
          <w:sz w:val="18"/>
        </w:rPr>
        <w:t> </w:t>
      </w:r>
      <w:r>
        <w:rPr>
          <w:color w:val="30849B"/>
          <w:spacing w:val="-3"/>
          <w:w w:val="95"/>
          <w:sz w:val="18"/>
        </w:rPr>
        <w:t>ECONOMY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</w:p>
    <w:p>
      <w:pPr>
        <w:pStyle w:val="BodyText"/>
        <w:spacing w:line="278" w:lineRule="auto" w:before="130"/>
        <w:ind w:left="1955" w:right="1984"/>
      </w:pPr>
      <w:r>
        <w:rPr>
          <w:color w:val="404040"/>
        </w:rPr>
        <w:t>The</w:t>
      </w:r>
      <w:r>
        <w:rPr>
          <w:color w:val="404040"/>
          <w:spacing w:val="5"/>
        </w:rPr>
        <w:t> </w:t>
      </w:r>
      <w:r>
        <w:rPr>
          <w:color w:val="404040"/>
        </w:rPr>
        <w:t>rebound</w:t>
      </w:r>
      <w:r>
        <w:rPr>
          <w:color w:val="404040"/>
          <w:spacing w:val="5"/>
        </w:rPr>
        <w:t> </w:t>
      </w:r>
      <w:r>
        <w:rPr>
          <w:color w:val="404040"/>
        </w:rPr>
        <w:t>will</w:t>
      </w:r>
      <w:r>
        <w:rPr>
          <w:color w:val="404040"/>
          <w:spacing w:val="5"/>
        </w:rPr>
        <w:t> </w:t>
      </w:r>
      <w:r>
        <w:rPr>
          <w:color w:val="404040"/>
        </w:rPr>
        <w:t>be</w:t>
      </w:r>
      <w:r>
        <w:rPr>
          <w:color w:val="404040"/>
          <w:spacing w:val="5"/>
        </w:rPr>
        <w:t> </w:t>
      </w:r>
      <w:r>
        <w:rPr>
          <w:color w:val="404040"/>
        </w:rPr>
        <w:t>supported</w:t>
      </w:r>
      <w:r>
        <w:rPr>
          <w:color w:val="404040"/>
          <w:spacing w:val="6"/>
        </w:rPr>
        <w:t> </w:t>
      </w:r>
      <w:r>
        <w:rPr>
          <w:color w:val="404040"/>
        </w:rPr>
        <w:t>by</w:t>
      </w:r>
      <w:r>
        <w:rPr>
          <w:color w:val="404040"/>
          <w:spacing w:val="6"/>
        </w:rPr>
        <w:t> </w:t>
      </w:r>
      <w:r>
        <w:rPr>
          <w:color w:val="404040"/>
        </w:rPr>
        <w:t>the</w:t>
      </w:r>
      <w:r>
        <w:rPr>
          <w:color w:val="404040"/>
          <w:spacing w:val="6"/>
        </w:rPr>
        <w:t> </w:t>
      </w:r>
      <w:r>
        <w:rPr>
          <w:color w:val="404040"/>
        </w:rPr>
        <w:t>ongoing</w:t>
      </w:r>
      <w:r>
        <w:rPr>
          <w:color w:val="404040"/>
          <w:spacing w:val="5"/>
        </w:rPr>
        <w:t> </w:t>
      </w:r>
      <w:r>
        <w:rPr>
          <w:color w:val="404040"/>
        </w:rPr>
        <w:t>access</w:t>
      </w:r>
      <w:r>
        <w:rPr>
          <w:color w:val="404040"/>
          <w:spacing w:val="4"/>
        </w:rPr>
        <w:t> </w:t>
      </w:r>
      <w:r>
        <w:rPr>
          <w:color w:val="404040"/>
        </w:rPr>
        <w:t>to</w:t>
      </w:r>
      <w:r>
        <w:rPr>
          <w:color w:val="404040"/>
          <w:spacing w:val="6"/>
        </w:rPr>
        <w:t> </w:t>
      </w:r>
      <w:r>
        <w:rPr>
          <w:color w:val="404040"/>
        </w:rPr>
        <w:t>credit</w:t>
      </w:r>
      <w:r>
        <w:rPr>
          <w:color w:val="404040"/>
          <w:spacing w:val="5"/>
        </w:rPr>
        <w:t> </w:t>
      </w:r>
      <w:r>
        <w:rPr>
          <w:color w:val="404040"/>
        </w:rPr>
        <w:t>provided</w:t>
      </w:r>
      <w:r>
        <w:rPr>
          <w:color w:val="404040"/>
          <w:spacing w:val="1"/>
        </w:rPr>
        <w:t> </w:t>
      </w:r>
      <w:r>
        <w:rPr>
          <w:color w:val="404040"/>
        </w:rPr>
        <w:t>to Canadian firms and households by a resilient Canadian financial sys-</w:t>
      </w:r>
      <w:r>
        <w:rPr>
          <w:color w:val="404040"/>
          <w:spacing w:val="1"/>
        </w:rPr>
        <w:t> </w:t>
      </w:r>
      <w:r>
        <w:rPr>
          <w:color w:val="404040"/>
        </w:rPr>
        <w:t>tem—including</w:t>
      </w:r>
      <w:r>
        <w:rPr>
          <w:color w:val="404040"/>
          <w:spacing w:val="2"/>
        </w:rPr>
        <w:t> </w:t>
      </w:r>
      <w:r>
        <w:rPr>
          <w:color w:val="404040"/>
        </w:rPr>
        <w:t>its</w:t>
      </w:r>
      <w:r>
        <w:rPr>
          <w:color w:val="404040"/>
          <w:spacing w:val="1"/>
        </w:rPr>
        <w:t> </w:t>
      </w:r>
      <w:r>
        <w:rPr>
          <w:color w:val="404040"/>
        </w:rPr>
        <w:t>banks,</w:t>
      </w:r>
      <w:r>
        <w:rPr>
          <w:color w:val="404040"/>
          <w:spacing w:val="3"/>
        </w:rPr>
        <w:t> </w:t>
      </w:r>
      <w:r>
        <w:rPr>
          <w:color w:val="404040"/>
        </w:rPr>
        <w:t>financial</w:t>
      </w:r>
      <w:r>
        <w:rPr>
          <w:color w:val="404040"/>
          <w:spacing w:val="1"/>
        </w:rPr>
        <w:t> </w:t>
      </w:r>
      <w:r>
        <w:rPr>
          <w:color w:val="404040"/>
        </w:rPr>
        <w:t>market</w:t>
      </w:r>
      <w:r>
        <w:rPr>
          <w:color w:val="404040"/>
          <w:spacing w:val="3"/>
        </w:rPr>
        <w:t> </w:t>
      </w:r>
      <w:r>
        <w:rPr>
          <w:color w:val="404040"/>
        </w:rPr>
        <w:t>infrastructures</w:t>
      </w:r>
      <w:r>
        <w:rPr>
          <w:color w:val="404040"/>
          <w:spacing w:val="2"/>
        </w:rPr>
        <w:t> </w:t>
      </w:r>
      <w:r>
        <w:rPr>
          <w:color w:val="404040"/>
        </w:rPr>
        <w:t>and</w:t>
      </w:r>
      <w:r>
        <w:rPr>
          <w:color w:val="404040"/>
          <w:spacing w:val="2"/>
        </w:rPr>
        <w:t> </w:t>
      </w:r>
      <w:r>
        <w:rPr>
          <w:color w:val="404040"/>
        </w:rPr>
        <w:t>non-bank</w:t>
      </w:r>
      <w:r>
        <w:rPr>
          <w:color w:val="404040"/>
          <w:spacing w:val="2"/>
        </w:rPr>
        <w:t> </w:t>
      </w:r>
      <w:r>
        <w:rPr>
          <w:color w:val="404040"/>
        </w:rPr>
        <w:t>fi-</w:t>
      </w:r>
      <w:r>
        <w:rPr>
          <w:color w:val="404040"/>
          <w:spacing w:val="-58"/>
        </w:rPr>
        <w:t> </w:t>
      </w:r>
      <w:r>
        <w:rPr>
          <w:color w:val="404040"/>
        </w:rPr>
        <w:t>nancial</w:t>
      </w:r>
      <w:r>
        <w:rPr>
          <w:color w:val="404040"/>
          <w:spacing w:val="-11"/>
        </w:rPr>
        <w:t> </w:t>
      </w:r>
      <w:r>
        <w:rPr>
          <w:color w:val="404040"/>
        </w:rPr>
        <w:t>intermediation.</w:t>
      </w:r>
      <w:r>
        <w:rPr>
          <w:color w:val="404040"/>
          <w:spacing w:val="-11"/>
        </w:rPr>
        <w:t> </w:t>
      </w:r>
      <w:r>
        <w:rPr>
          <w:color w:val="404040"/>
        </w:rPr>
        <w:t>That</w:t>
      </w:r>
      <w:r>
        <w:rPr>
          <w:color w:val="404040"/>
          <w:spacing w:val="-11"/>
        </w:rPr>
        <w:t> </w:t>
      </w:r>
      <w:r>
        <w:rPr>
          <w:color w:val="404040"/>
        </w:rPr>
        <w:t>resilience</w:t>
      </w:r>
      <w:r>
        <w:rPr>
          <w:color w:val="404040"/>
          <w:spacing w:val="-11"/>
        </w:rPr>
        <w:t> </w:t>
      </w:r>
      <w:r>
        <w:rPr>
          <w:color w:val="404040"/>
        </w:rPr>
        <w:t>is</w:t>
      </w:r>
      <w:r>
        <w:rPr>
          <w:color w:val="404040"/>
          <w:spacing w:val="-12"/>
        </w:rPr>
        <w:t> </w:t>
      </w:r>
      <w:r>
        <w:rPr>
          <w:color w:val="404040"/>
        </w:rPr>
        <w:t>periodically</w:t>
      </w:r>
      <w:r>
        <w:rPr>
          <w:color w:val="404040"/>
          <w:spacing w:val="-10"/>
        </w:rPr>
        <w:t> </w:t>
      </w:r>
      <w:r>
        <w:rPr>
          <w:color w:val="404040"/>
        </w:rPr>
        <w:t>assessed</w:t>
      </w:r>
      <w:r>
        <w:rPr>
          <w:color w:val="404040"/>
          <w:spacing w:val="-11"/>
        </w:rPr>
        <w:t> </w:t>
      </w:r>
      <w:r>
        <w:rPr>
          <w:color w:val="404040"/>
        </w:rPr>
        <w:t>through</w:t>
      </w:r>
      <w:r>
        <w:rPr>
          <w:color w:val="404040"/>
          <w:spacing w:val="-11"/>
        </w:rPr>
        <w:t> </w:t>
      </w:r>
      <w:r>
        <w:rPr>
          <w:color w:val="404040"/>
        </w:rPr>
        <w:t>the</w:t>
      </w:r>
      <w:r>
        <w:rPr>
          <w:color w:val="404040"/>
          <w:spacing w:val="-58"/>
        </w:rPr>
        <w:t> </w:t>
      </w:r>
      <w:r>
        <w:rPr>
          <w:color w:val="404040"/>
          <w:spacing w:val="-1"/>
        </w:rPr>
        <w:t>Bank’s top-down stress-testing exercises. </w:t>
      </w:r>
      <w:r>
        <w:rPr>
          <w:color w:val="404040"/>
        </w:rPr>
        <w:t>While the COVID-19 shock has</w:t>
      </w:r>
      <w:r>
        <w:rPr>
          <w:color w:val="404040"/>
          <w:spacing w:val="1"/>
        </w:rPr>
        <w:t> </w:t>
      </w:r>
      <w:r>
        <w:rPr>
          <w:color w:val="404040"/>
        </w:rPr>
        <w:t>some</w:t>
      </w:r>
      <w:r>
        <w:rPr>
          <w:color w:val="404040"/>
          <w:spacing w:val="-12"/>
        </w:rPr>
        <w:t> </w:t>
      </w:r>
      <w:r>
        <w:rPr>
          <w:color w:val="404040"/>
        </w:rPr>
        <w:t>significant</w:t>
      </w:r>
      <w:r>
        <w:rPr>
          <w:color w:val="404040"/>
          <w:spacing w:val="-11"/>
        </w:rPr>
        <w:t> </w:t>
      </w:r>
      <w:r>
        <w:rPr>
          <w:color w:val="404040"/>
        </w:rPr>
        <w:t>differences</w:t>
      </w:r>
      <w:r>
        <w:rPr>
          <w:color w:val="404040"/>
          <w:spacing w:val="-12"/>
        </w:rPr>
        <w:t> </w:t>
      </w:r>
      <w:r>
        <w:rPr>
          <w:color w:val="404040"/>
        </w:rPr>
        <w:t>from</w:t>
      </w:r>
      <w:r>
        <w:rPr>
          <w:color w:val="404040"/>
          <w:spacing w:val="-11"/>
        </w:rPr>
        <w:t> </w:t>
      </w:r>
      <w:r>
        <w:rPr>
          <w:color w:val="404040"/>
        </w:rPr>
        <w:t>our</w:t>
      </w:r>
      <w:r>
        <w:rPr>
          <w:color w:val="404040"/>
          <w:spacing w:val="-12"/>
        </w:rPr>
        <w:t> </w:t>
      </w:r>
      <w:r>
        <w:rPr>
          <w:color w:val="404040"/>
        </w:rPr>
        <w:t>past</w:t>
      </w:r>
      <w:r>
        <w:rPr>
          <w:color w:val="404040"/>
          <w:spacing w:val="-11"/>
        </w:rPr>
        <w:t> </w:t>
      </w:r>
      <w:r>
        <w:rPr>
          <w:color w:val="404040"/>
        </w:rPr>
        <w:t>scenarios,</w:t>
      </w:r>
      <w:r>
        <w:rPr>
          <w:color w:val="404040"/>
          <w:spacing w:val="-12"/>
        </w:rPr>
        <w:t> </w:t>
      </w:r>
      <w:r>
        <w:rPr>
          <w:color w:val="404040"/>
        </w:rPr>
        <w:t>these</w:t>
      </w:r>
      <w:r>
        <w:rPr>
          <w:color w:val="404040"/>
          <w:spacing w:val="-11"/>
        </w:rPr>
        <w:t> </w:t>
      </w:r>
      <w:r>
        <w:rPr>
          <w:color w:val="404040"/>
        </w:rPr>
        <w:t>stress</w:t>
      </w:r>
      <w:r>
        <w:rPr>
          <w:color w:val="404040"/>
          <w:spacing w:val="-12"/>
        </w:rPr>
        <w:t> </w:t>
      </w:r>
      <w:r>
        <w:rPr>
          <w:color w:val="404040"/>
        </w:rPr>
        <w:t>tests</w:t>
      </w:r>
      <w:r>
        <w:rPr>
          <w:color w:val="404040"/>
          <w:spacing w:val="-11"/>
        </w:rPr>
        <w:t> </w:t>
      </w:r>
      <w:r>
        <w:rPr>
          <w:color w:val="404040"/>
        </w:rPr>
        <w:t>in-</w:t>
      </w:r>
      <w:r>
        <w:rPr>
          <w:color w:val="404040"/>
          <w:spacing w:val="1"/>
        </w:rPr>
        <w:t> </w:t>
      </w:r>
      <w:r>
        <w:rPr>
          <w:color w:val="404040"/>
        </w:rPr>
        <w:t>dicate</w:t>
      </w:r>
      <w:r>
        <w:rPr>
          <w:color w:val="404040"/>
          <w:spacing w:val="-10"/>
        </w:rPr>
        <w:t> </w:t>
      </w:r>
      <w:r>
        <w:rPr>
          <w:color w:val="404040"/>
        </w:rPr>
        <w:t>that</w:t>
      </w:r>
      <w:r>
        <w:rPr>
          <w:color w:val="404040"/>
          <w:spacing w:val="-10"/>
        </w:rPr>
        <w:t> </w:t>
      </w:r>
      <w:r>
        <w:rPr>
          <w:color w:val="404040"/>
        </w:rPr>
        <w:t>Canada’s</w:t>
      </w:r>
      <w:r>
        <w:rPr>
          <w:color w:val="404040"/>
          <w:spacing w:val="-10"/>
        </w:rPr>
        <w:t> </w:t>
      </w:r>
      <w:r>
        <w:rPr>
          <w:color w:val="404040"/>
        </w:rPr>
        <w:t>large</w:t>
      </w:r>
      <w:r>
        <w:rPr>
          <w:color w:val="404040"/>
          <w:spacing w:val="-9"/>
        </w:rPr>
        <w:t> </w:t>
      </w:r>
      <w:r>
        <w:rPr>
          <w:color w:val="404040"/>
        </w:rPr>
        <w:t>lenders</w:t>
      </w:r>
      <w:r>
        <w:rPr>
          <w:color w:val="404040"/>
          <w:spacing w:val="-10"/>
        </w:rPr>
        <w:t> </w:t>
      </w:r>
      <w:r>
        <w:rPr>
          <w:color w:val="404040"/>
        </w:rPr>
        <w:t>are</w:t>
      </w:r>
      <w:r>
        <w:rPr>
          <w:color w:val="404040"/>
          <w:spacing w:val="-10"/>
        </w:rPr>
        <w:t> </w:t>
      </w:r>
      <w:r>
        <w:rPr>
          <w:color w:val="404040"/>
        </w:rPr>
        <w:t>well</w:t>
      </w:r>
      <w:r>
        <w:rPr>
          <w:color w:val="404040"/>
          <w:spacing w:val="-10"/>
        </w:rPr>
        <w:t> </w:t>
      </w:r>
      <w:r>
        <w:rPr>
          <w:color w:val="404040"/>
        </w:rPr>
        <w:t>positioned</w:t>
      </w:r>
      <w:r>
        <w:rPr>
          <w:color w:val="404040"/>
          <w:spacing w:val="-9"/>
        </w:rPr>
        <w:t> </w:t>
      </w:r>
      <w:r>
        <w:rPr>
          <w:color w:val="404040"/>
        </w:rPr>
        <w:t>to</w:t>
      </w:r>
      <w:r>
        <w:rPr>
          <w:color w:val="404040"/>
          <w:spacing w:val="-10"/>
        </w:rPr>
        <w:t> </w:t>
      </w:r>
      <w:r>
        <w:rPr>
          <w:color w:val="404040"/>
        </w:rPr>
        <w:t>weather</w:t>
      </w:r>
      <w:r>
        <w:rPr>
          <w:color w:val="404040"/>
          <w:spacing w:val="-10"/>
        </w:rPr>
        <w:t> </w:t>
      </w:r>
      <w:r>
        <w:rPr>
          <w:color w:val="404040"/>
        </w:rPr>
        <w:t>a</w:t>
      </w:r>
      <w:r>
        <w:rPr>
          <w:color w:val="404040"/>
          <w:spacing w:val="-9"/>
        </w:rPr>
        <w:t> </w:t>
      </w:r>
      <w:r>
        <w:rPr>
          <w:color w:val="404040"/>
        </w:rPr>
        <w:t>severe</w:t>
      </w:r>
      <w:r>
        <w:rPr>
          <w:color w:val="404040"/>
          <w:spacing w:val="1"/>
        </w:rPr>
        <w:t> </w:t>
      </w:r>
      <w:r>
        <w:rPr>
          <w:color w:val="404040"/>
        </w:rPr>
        <w:t>economic</w:t>
      </w:r>
      <w:r>
        <w:rPr>
          <w:color w:val="404040"/>
          <w:spacing w:val="4"/>
        </w:rPr>
        <w:t> </w:t>
      </w:r>
      <w:r>
        <w:rPr>
          <w:color w:val="404040"/>
        </w:rPr>
        <w:t>and</w:t>
      </w:r>
      <w:r>
        <w:rPr>
          <w:color w:val="404040"/>
          <w:spacing w:val="5"/>
        </w:rPr>
        <w:t> </w:t>
      </w:r>
      <w:r>
        <w:rPr>
          <w:color w:val="404040"/>
        </w:rPr>
        <w:t>financial</w:t>
      </w:r>
      <w:r>
        <w:rPr>
          <w:color w:val="404040"/>
          <w:spacing w:val="4"/>
        </w:rPr>
        <w:t> </w:t>
      </w:r>
      <w:r>
        <w:rPr>
          <w:color w:val="404040"/>
        </w:rPr>
        <w:t>downturn.</w:t>
      </w:r>
      <w:r>
        <w:rPr>
          <w:b/>
          <w:color w:val="30849B"/>
          <w:vertAlign w:val="superscript"/>
        </w:rPr>
        <w:t>9</w:t>
      </w:r>
      <w:r>
        <w:rPr>
          <w:b/>
          <w:color w:val="30849B"/>
          <w:spacing w:val="8"/>
          <w:vertAlign w:val="baseline"/>
        </w:rPr>
        <w:t> </w:t>
      </w:r>
      <w:r>
        <w:rPr>
          <w:color w:val="404040"/>
          <w:vertAlign w:val="baseline"/>
        </w:rPr>
        <w:t>In</w:t>
      </w:r>
      <w:r>
        <w:rPr>
          <w:color w:val="404040"/>
          <w:spacing w:val="5"/>
          <w:vertAlign w:val="baseline"/>
        </w:rPr>
        <w:t> </w:t>
      </w:r>
      <w:r>
        <w:rPr>
          <w:color w:val="404040"/>
          <w:vertAlign w:val="baseline"/>
        </w:rPr>
        <w:t>addition,</w:t>
      </w:r>
      <w:r>
        <w:rPr>
          <w:color w:val="404040"/>
          <w:spacing w:val="5"/>
          <w:vertAlign w:val="baseline"/>
        </w:rPr>
        <w:t> </w:t>
      </w:r>
      <w:r>
        <w:rPr>
          <w:color w:val="404040"/>
          <w:vertAlign w:val="baseline"/>
        </w:rPr>
        <w:t>in</w:t>
      </w:r>
      <w:r>
        <w:rPr>
          <w:color w:val="404040"/>
          <w:spacing w:val="5"/>
          <w:vertAlign w:val="baseline"/>
        </w:rPr>
        <w:t> </w:t>
      </w:r>
      <w:r>
        <w:rPr>
          <w:color w:val="404040"/>
          <w:vertAlign w:val="baseline"/>
        </w:rPr>
        <w:t>the</w:t>
      </w:r>
      <w:r>
        <w:rPr>
          <w:color w:val="404040"/>
          <w:spacing w:val="4"/>
          <w:vertAlign w:val="baseline"/>
        </w:rPr>
        <w:t> </w:t>
      </w:r>
      <w:r>
        <w:rPr>
          <w:color w:val="404040"/>
          <w:vertAlign w:val="baseline"/>
        </w:rPr>
        <w:t>current</w:t>
      </w:r>
      <w:r>
        <w:rPr>
          <w:color w:val="404040"/>
          <w:spacing w:val="5"/>
          <w:vertAlign w:val="baseline"/>
        </w:rPr>
        <w:t> </w:t>
      </w:r>
      <w:r>
        <w:rPr>
          <w:color w:val="404040"/>
          <w:vertAlign w:val="baseline"/>
        </w:rPr>
        <w:t>context,</w:t>
      </w:r>
      <w:r>
        <w:rPr>
          <w:color w:val="404040"/>
          <w:spacing w:val="4"/>
          <w:vertAlign w:val="baseline"/>
        </w:rPr>
        <w:t> </w:t>
      </w:r>
      <w:r>
        <w:rPr>
          <w:color w:val="404040"/>
          <w:vertAlign w:val="baseline"/>
        </w:rPr>
        <w:t>fi-</w:t>
      </w:r>
      <w:r>
        <w:rPr>
          <w:color w:val="404040"/>
          <w:spacing w:val="1"/>
          <w:vertAlign w:val="baseline"/>
        </w:rPr>
        <w:t> </w:t>
      </w:r>
      <w:r>
        <w:rPr>
          <w:color w:val="404040"/>
          <w:vertAlign w:val="baseline"/>
        </w:rPr>
        <w:t>nancial</w:t>
      </w:r>
      <w:r>
        <w:rPr>
          <w:color w:val="404040"/>
          <w:spacing w:val="6"/>
          <w:vertAlign w:val="baseline"/>
        </w:rPr>
        <w:t> </w:t>
      </w:r>
      <w:r>
        <w:rPr>
          <w:color w:val="404040"/>
          <w:vertAlign w:val="baseline"/>
        </w:rPr>
        <w:t>institutions’</w:t>
      </w:r>
      <w:r>
        <w:rPr>
          <w:color w:val="404040"/>
          <w:spacing w:val="6"/>
          <w:vertAlign w:val="baseline"/>
        </w:rPr>
        <w:t> </w:t>
      </w:r>
      <w:r>
        <w:rPr>
          <w:color w:val="404040"/>
          <w:vertAlign w:val="baseline"/>
        </w:rPr>
        <w:t>continued</w:t>
      </w:r>
      <w:r>
        <w:rPr>
          <w:color w:val="404040"/>
          <w:spacing w:val="7"/>
          <w:vertAlign w:val="baseline"/>
        </w:rPr>
        <w:t> </w:t>
      </w:r>
      <w:r>
        <w:rPr>
          <w:color w:val="404040"/>
          <w:vertAlign w:val="baseline"/>
        </w:rPr>
        <w:t>ability</w:t>
      </w:r>
      <w:r>
        <w:rPr>
          <w:color w:val="404040"/>
          <w:spacing w:val="6"/>
          <w:vertAlign w:val="baseline"/>
        </w:rPr>
        <w:t> </w:t>
      </w:r>
      <w:r>
        <w:rPr>
          <w:color w:val="404040"/>
          <w:vertAlign w:val="baseline"/>
        </w:rPr>
        <w:t>to</w:t>
      </w:r>
      <w:r>
        <w:rPr>
          <w:color w:val="404040"/>
          <w:spacing w:val="7"/>
          <w:vertAlign w:val="baseline"/>
        </w:rPr>
        <w:t> </w:t>
      </w:r>
      <w:r>
        <w:rPr>
          <w:color w:val="404040"/>
          <w:vertAlign w:val="baseline"/>
        </w:rPr>
        <w:t>provide</w:t>
      </w:r>
      <w:r>
        <w:rPr>
          <w:color w:val="404040"/>
          <w:spacing w:val="6"/>
          <w:vertAlign w:val="baseline"/>
        </w:rPr>
        <w:t> </w:t>
      </w:r>
      <w:r>
        <w:rPr>
          <w:color w:val="404040"/>
          <w:vertAlign w:val="baseline"/>
        </w:rPr>
        <w:t>credit</w:t>
      </w:r>
      <w:r>
        <w:rPr>
          <w:color w:val="404040"/>
          <w:spacing w:val="7"/>
          <w:vertAlign w:val="baseline"/>
        </w:rPr>
        <w:t> </w:t>
      </w:r>
      <w:r>
        <w:rPr>
          <w:color w:val="404040"/>
          <w:vertAlign w:val="baseline"/>
        </w:rPr>
        <w:t>is</w:t>
      </w:r>
      <w:r>
        <w:rPr>
          <w:color w:val="404040"/>
          <w:spacing w:val="5"/>
          <w:vertAlign w:val="baseline"/>
        </w:rPr>
        <w:t> </w:t>
      </w:r>
      <w:r>
        <w:rPr>
          <w:color w:val="404040"/>
          <w:vertAlign w:val="baseline"/>
        </w:rPr>
        <w:t>being</w:t>
      </w:r>
      <w:r>
        <w:rPr>
          <w:color w:val="404040"/>
          <w:spacing w:val="9"/>
          <w:vertAlign w:val="baseline"/>
        </w:rPr>
        <w:t> </w:t>
      </w:r>
      <w:r>
        <w:rPr>
          <w:color w:val="404040"/>
          <w:vertAlign w:val="baseline"/>
        </w:rPr>
        <w:t>strongly</w:t>
      </w:r>
      <w:r>
        <w:rPr>
          <w:color w:val="404040"/>
          <w:spacing w:val="1"/>
          <w:vertAlign w:val="baseline"/>
        </w:rPr>
        <w:t> </w:t>
      </w:r>
      <w:r>
        <w:rPr>
          <w:color w:val="404040"/>
          <w:vertAlign w:val="baseline"/>
        </w:rPr>
        <w:t>supported</w:t>
      </w:r>
      <w:r>
        <w:rPr>
          <w:color w:val="404040"/>
          <w:spacing w:val="1"/>
          <w:vertAlign w:val="baseline"/>
        </w:rPr>
        <w:t> </w:t>
      </w:r>
      <w:r>
        <w:rPr>
          <w:color w:val="404040"/>
          <w:vertAlign w:val="baseline"/>
        </w:rPr>
        <w:t>by</w:t>
      </w:r>
      <w:r>
        <w:rPr>
          <w:color w:val="404040"/>
          <w:spacing w:val="2"/>
          <w:vertAlign w:val="baseline"/>
        </w:rPr>
        <w:t> </w:t>
      </w:r>
      <w:r>
        <w:rPr>
          <w:color w:val="404040"/>
          <w:vertAlign w:val="baseline"/>
        </w:rPr>
        <w:t>robust</w:t>
      </w:r>
      <w:r>
        <w:rPr>
          <w:color w:val="404040"/>
          <w:spacing w:val="1"/>
          <w:vertAlign w:val="baseline"/>
        </w:rPr>
        <w:t> </w:t>
      </w:r>
      <w:r>
        <w:rPr>
          <w:color w:val="404040"/>
          <w:vertAlign w:val="baseline"/>
        </w:rPr>
        <w:t>policy</w:t>
      </w:r>
      <w:r>
        <w:rPr>
          <w:color w:val="404040"/>
          <w:spacing w:val="2"/>
          <w:vertAlign w:val="baseline"/>
        </w:rPr>
        <w:t> </w:t>
      </w:r>
      <w:r>
        <w:rPr>
          <w:color w:val="404040"/>
          <w:vertAlign w:val="baseline"/>
        </w:rPr>
        <w:t>measures</w:t>
      </w:r>
      <w:r>
        <w:rPr>
          <w:color w:val="404040"/>
          <w:spacing w:val="2"/>
          <w:vertAlign w:val="baseline"/>
        </w:rPr>
        <w:t> </w:t>
      </w:r>
      <w:r>
        <w:rPr>
          <w:color w:val="404040"/>
          <w:vertAlign w:val="baseline"/>
        </w:rPr>
        <w:t>that</w:t>
      </w:r>
      <w:r>
        <w:rPr>
          <w:color w:val="404040"/>
          <w:spacing w:val="1"/>
          <w:vertAlign w:val="baseline"/>
        </w:rPr>
        <w:t> </w:t>
      </w:r>
      <w:r>
        <w:rPr>
          <w:color w:val="404040"/>
          <w:vertAlign w:val="baseline"/>
        </w:rPr>
        <w:t>address</w:t>
      </w:r>
      <w:r>
        <w:rPr>
          <w:color w:val="404040"/>
          <w:spacing w:val="1"/>
          <w:vertAlign w:val="baseline"/>
        </w:rPr>
        <w:t> </w:t>
      </w:r>
      <w:r>
        <w:rPr>
          <w:color w:val="404040"/>
          <w:vertAlign w:val="baseline"/>
        </w:rPr>
        <w:t>market</w:t>
      </w:r>
      <w:r>
        <w:rPr>
          <w:color w:val="404040"/>
          <w:spacing w:val="1"/>
          <w:vertAlign w:val="baseline"/>
        </w:rPr>
        <w:t> </w:t>
      </w:r>
      <w:r>
        <w:rPr>
          <w:color w:val="404040"/>
          <w:vertAlign w:val="baseline"/>
        </w:rPr>
        <w:t>functioning</w:t>
      </w:r>
      <w:r>
        <w:rPr>
          <w:color w:val="404040"/>
          <w:spacing w:val="2"/>
          <w:vertAlign w:val="baseline"/>
        </w:rPr>
        <w:t> </w:t>
      </w:r>
      <w:r>
        <w:rPr>
          <w:color w:val="404040"/>
          <w:vertAlign w:val="baseline"/>
        </w:rPr>
        <w:t>and</w:t>
      </w:r>
      <w:r>
        <w:rPr>
          <w:color w:val="404040"/>
          <w:spacing w:val="-58"/>
          <w:vertAlign w:val="baseline"/>
        </w:rPr>
        <w:t> </w:t>
      </w:r>
      <w:r>
        <w:rPr>
          <w:color w:val="404040"/>
          <w:vertAlign w:val="baseline"/>
        </w:rPr>
        <w:t>funding</w:t>
      </w:r>
      <w:r>
        <w:rPr>
          <w:color w:val="404040"/>
          <w:spacing w:val="-1"/>
          <w:vertAlign w:val="baseline"/>
        </w:rPr>
        <w:t> </w:t>
      </w:r>
      <w:r>
        <w:rPr>
          <w:color w:val="404040"/>
          <w:vertAlign w:val="baseline"/>
        </w:rPr>
        <w:t>liquidity</w:t>
      </w:r>
      <w:r>
        <w:rPr>
          <w:color w:val="404040"/>
          <w:spacing w:val="-2"/>
          <w:vertAlign w:val="baseline"/>
        </w:rPr>
        <w:t> </w:t>
      </w:r>
      <w:r>
        <w:rPr>
          <w:color w:val="404040"/>
          <w:vertAlign w:val="baseline"/>
        </w:rPr>
        <w:t>issues.</w:t>
      </w:r>
    </w:p>
    <w:p>
      <w:pPr>
        <w:pStyle w:val="BodyText"/>
        <w:spacing w:line="278" w:lineRule="auto" w:before="111"/>
        <w:ind w:left="1955" w:right="1925"/>
      </w:pPr>
      <w:r>
        <w:rPr>
          <w:color w:val="404040"/>
        </w:rPr>
        <w:t>The economy may also see some positive innovations in the way services</w:t>
      </w:r>
      <w:r>
        <w:rPr>
          <w:color w:val="404040"/>
          <w:spacing w:val="-59"/>
        </w:rPr>
        <w:t> </w:t>
      </w:r>
      <w:r>
        <w:rPr>
          <w:color w:val="404040"/>
        </w:rPr>
        <w:t>are delivered and work is organized, accelerating ongoing structural</w:t>
      </w:r>
      <w:r>
        <w:rPr>
          <w:color w:val="404040"/>
          <w:spacing w:val="1"/>
        </w:rPr>
        <w:t> </w:t>
      </w:r>
      <w:r>
        <w:rPr>
          <w:color w:val="404040"/>
        </w:rPr>
        <w:t>changes. For example, online sales and the digital economy could benefit</w:t>
      </w:r>
      <w:r>
        <w:rPr>
          <w:color w:val="404040"/>
          <w:spacing w:val="1"/>
        </w:rPr>
        <w:t> </w:t>
      </w:r>
      <w:r>
        <w:rPr>
          <w:color w:val="404040"/>
        </w:rPr>
        <w:t>from a sustained boost as consumers adopt new services that minimize</w:t>
      </w:r>
      <w:r>
        <w:rPr>
          <w:color w:val="404040"/>
          <w:spacing w:val="1"/>
        </w:rPr>
        <w:t> </w:t>
      </w:r>
      <w:r>
        <w:rPr>
          <w:color w:val="404040"/>
        </w:rPr>
        <w:t>disruptions to their daily lives. Increased teleworking could reduce some of</w:t>
      </w:r>
      <w:r>
        <w:rPr>
          <w:color w:val="404040"/>
          <w:spacing w:val="-59"/>
        </w:rPr>
        <w:t> </w:t>
      </w:r>
      <w:r>
        <w:rPr>
          <w:color w:val="404040"/>
        </w:rPr>
        <w:t>the geographic barriers workers face, making the labour market more dy-</w:t>
      </w:r>
      <w:r>
        <w:rPr>
          <w:color w:val="404040"/>
          <w:spacing w:val="1"/>
        </w:rPr>
        <w:t> </w:t>
      </w:r>
      <w:r>
        <w:rPr>
          <w:color w:val="404040"/>
        </w:rPr>
        <w:t>namic</w:t>
      </w:r>
      <w:r>
        <w:rPr>
          <w:color w:val="404040"/>
          <w:spacing w:val="-3"/>
        </w:rPr>
        <w:t> </w:t>
      </w:r>
      <w:r>
        <w:rPr>
          <w:color w:val="404040"/>
        </w:rPr>
        <w:t>and</w:t>
      </w:r>
      <w:r>
        <w:rPr>
          <w:color w:val="404040"/>
          <w:spacing w:val="-1"/>
        </w:rPr>
        <w:t> </w:t>
      </w:r>
      <w:r>
        <w:rPr>
          <w:color w:val="404040"/>
        </w:rPr>
        <w:t>flexible.</w:t>
      </w:r>
    </w:p>
    <w:p>
      <w:pPr>
        <w:pStyle w:val="BodyText"/>
        <w:spacing w:line="278" w:lineRule="auto" w:before="114"/>
        <w:ind w:left="1955" w:right="1934"/>
      </w:pPr>
      <w:r>
        <w:rPr>
          <w:color w:val="404040"/>
        </w:rPr>
        <w:t>Finally,</w:t>
      </w:r>
      <w:r>
        <w:rPr>
          <w:color w:val="404040"/>
          <w:spacing w:val="-6"/>
        </w:rPr>
        <w:t> </w:t>
      </w:r>
      <w:r>
        <w:rPr>
          <w:color w:val="404040"/>
        </w:rPr>
        <w:t>although</w:t>
      </w:r>
      <w:r>
        <w:rPr>
          <w:color w:val="404040"/>
          <w:spacing w:val="-5"/>
        </w:rPr>
        <w:t> </w:t>
      </w:r>
      <w:r>
        <w:rPr>
          <w:color w:val="404040"/>
        </w:rPr>
        <w:t>oil</w:t>
      </w:r>
      <w:r>
        <w:rPr>
          <w:color w:val="404040"/>
          <w:spacing w:val="-6"/>
        </w:rPr>
        <w:t> </w:t>
      </w:r>
      <w:r>
        <w:rPr>
          <w:color w:val="404040"/>
        </w:rPr>
        <w:t>prices</w:t>
      </w:r>
      <w:r>
        <w:rPr>
          <w:color w:val="404040"/>
          <w:spacing w:val="-6"/>
        </w:rPr>
        <w:t> </w:t>
      </w:r>
      <w:r>
        <w:rPr>
          <w:color w:val="404040"/>
        </w:rPr>
        <w:t>are</w:t>
      </w:r>
      <w:r>
        <w:rPr>
          <w:color w:val="404040"/>
          <w:spacing w:val="-4"/>
        </w:rPr>
        <w:t> </w:t>
      </w:r>
      <w:r>
        <w:rPr>
          <w:color w:val="404040"/>
        </w:rPr>
        <w:t>expected</w:t>
      </w:r>
      <w:r>
        <w:rPr>
          <w:color w:val="404040"/>
          <w:spacing w:val="-5"/>
        </w:rPr>
        <w:t> </w:t>
      </w:r>
      <w:r>
        <w:rPr>
          <w:color w:val="404040"/>
        </w:rPr>
        <w:t>to</w:t>
      </w:r>
      <w:r>
        <w:rPr>
          <w:color w:val="404040"/>
          <w:spacing w:val="-5"/>
        </w:rPr>
        <w:t> </w:t>
      </w:r>
      <w:r>
        <w:rPr>
          <w:color w:val="404040"/>
        </w:rPr>
        <w:t>remain</w:t>
      </w:r>
      <w:r>
        <w:rPr>
          <w:color w:val="404040"/>
          <w:spacing w:val="-5"/>
        </w:rPr>
        <w:t> </w:t>
      </w:r>
      <w:r>
        <w:rPr>
          <w:color w:val="404040"/>
        </w:rPr>
        <w:t>low,</w:t>
      </w:r>
      <w:r>
        <w:rPr>
          <w:color w:val="404040"/>
          <w:spacing w:val="-4"/>
        </w:rPr>
        <w:t> </w:t>
      </w:r>
      <w:r>
        <w:rPr>
          <w:color w:val="404040"/>
        </w:rPr>
        <w:t>a</w:t>
      </w:r>
      <w:r>
        <w:rPr>
          <w:color w:val="404040"/>
          <w:spacing w:val="-5"/>
        </w:rPr>
        <w:t> </w:t>
      </w:r>
      <w:r>
        <w:rPr>
          <w:color w:val="404040"/>
        </w:rPr>
        <w:t>recovery</w:t>
      </w:r>
      <w:r>
        <w:rPr>
          <w:color w:val="404040"/>
          <w:spacing w:val="-4"/>
        </w:rPr>
        <w:t> </w:t>
      </w:r>
      <w:r>
        <w:rPr>
          <w:color w:val="404040"/>
        </w:rPr>
        <w:t>in</w:t>
      </w:r>
      <w:r>
        <w:rPr>
          <w:color w:val="404040"/>
          <w:spacing w:val="-6"/>
        </w:rPr>
        <w:t> </w:t>
      </w:r>
      <w:r>
        <w:rPr>
          <w:color w:val="404040"/>
        </w:rPr>
        <w:t>global</w:t>
      </w:r>
      <w:r>
        <w:rPr>
          <w:color w:val="404040"/>
          <w:spacing w:val="-58"/>
        </w:rPr>
        <w:t> </w:t>
      </w:r>
      <w:r>
        <w:rPr>
          <w:color w:val="404040"/>
        </w:rPr>
        <w:t>economic activity should cause a gradual improvement in prices. This</w:t>
      </w:r>
      <w:r>
        <w:rPr>
          <w:color w:val="404040"/>
          <w:spacing w:val="1"/>
        </w:rPr>
        <w:t> </w:t>
      </w:r>
      <w:r>
        <w:rPr>
          <w:color w:val="404040"/>
        </w:rPr>
        <w:t>would</w:t>
      </w:r>
      <w:r>
        <w:rPr>
          <w:color w:val="404040"/>
          <w:spacing w:val="1"/>
        </w:rPr>
        <w:t> </w:t>
      </w:r>
      <w:r>
        <w:rPr>
          <w:color w:val="404040"/>
        </w:rPr>
        <w:t>benefit activity</w:t>
      </w:r>
      <w:r>
        <w:rPr>
          <w:color w:val="404040"/>
          <w:spacing w:val="1"/>
        </w:rPr>
        <w:t> </w:t>
      </w:r>
      <w:r>
        <w:rPr>
          <w:color w:val="404040"/>
        </w:rPr>
        <w:t>in</w:t>
      </w:r>
      <w:r>
        <w:rPr>
          <w:color w:val="404040"/>
          <w:spacing w:val="2"/>
        </w:rPr>
        <w:t> </w:t>
      </w:r>
      <w:r>
        <w:rPr>
          <w:color w:val="404040"/>
        </w:rPr>
        <w:t>the</w:t>
      </w:r>
      <w:r>
        <w:rPr>
          <w:color w:val="404040"/>
          <w:spacing w:val="1"/>
        </w:rPr>
        <w:t> </w:t>
      </w:r>
      <w:r>
        <w:rPr>
          <w:color w:val="404040"/>
        </w:rPr>
        <w:t>oil</w:t>
      </w:r>
      <w:r>
        <w:rPr>
          <w:color w:val="404040"/>
          <w:spacing w:val="1"/>
        </w:rPr>
        <w:t> </w:t>
      </w:r>
      <w:r>
        <w:rPr>
          <w:color w:val="404040"/>
        </w:rPr>
        <w:t>and</w:t>
      </w:r>
      <w:r>
        <w:rPr>
          <w:color w:val="404040"/>
          <w:spacing w:val="1"/>
        </w:rPr>
        <w:t> </w:t>
      </w:r>
      <w:r>
        <w:rPr>
          <w:color w:val="404040"/>
        </w:rPr>
        <w:t>gas</w:t>
      </w:r>
      <w:r>
        <w:rPr>
          <w:color w:val="404040"/>
          <w:spacing w:val="1"/>
        </w:rPr>
        <w:t> </w:t>
      </w:r>
      <w:r>
        <w:rPr>
          <w:color w:val="404040"/>
        </w:rPr>
        <w:t>sector.</w:t>
      </w:r>
      <w:r>
        <w:rPr>
          <w:color w:val="404040"/>
          <w:spacing w:val="1"/>
        </w:rPr>
        <w:t> </w:t>
      </w:r>
      <w:r>
        <w:rPr>
          <w:color w:val="404040"/>
        </w:rPr>
        <w:t>As</w:t>
      </w:r>
      <w:r>
        <w:rPr>
          <w:color w:val="404040"/>
          <w:spacing w:val="1"/>
        </w:rPr>
        <w:t> </w:t>
      </w:r>
      <w:r>
        <w:rPr>
          <w:color w:val="404040"/>
        </w:rPr>
        <w:t>well,</w:t>
      </w:r>
      <w:r>
        <w:rPr>
          <w:color w:val="404040"/>
          <w:spacing w:val="2"/>
        </w:rPr>
        <w:t> </w:t>
      </w:r>
      <w:r>
        <w:rPr>
          <w:color w:val="404040"/>
        </w:rPr>
        <w:t>a</w:t>
      </w:r>
      <w:r>
        <w:rPr>
          <w:color w:val="404040"/>
          <w:spacing w:val="1"/>
        </w:rPr>
        <w:t> </w:t>
      </w:r>
      <w:r>
        <w:rPr>
          <w:color w:val="404040"/>
        </w:rPr>
        <w:t>rebound</w:t>
      </w:r>
      <w:r>
        <w:rPr>
          <w:color w:val="404040"/>
          <w:spacing w:val="1"/>
        </w:rPr>
        <w:t> </w:t>
      </w:r>
      <w:r>
        <w:rPr>
          <w:color w:val="404040"/>
        </w:rPr>
        <w:t>in for-</w:t>
      </w:r>
      <w:r>
        <w:rPr>
          <w:color w:val="404040"/>
          <w:spacing w:val="1"/>
        </w:rPr>
        <w:t> </w:t>
      </w:r>
      <w:r>
        <w:rPr>
          <w:color w:val="404040"/>
        </w:rPr>
        <w:t>eign</w:t>
      </w:r>
      <w:r>
        <w:rPr>
          <w:color w:val="404040"/>
          <w:spacing w:val="4"/>
        </w:rPr>
        <w:t> </w:t>
      </w:r>
      <w:r>
        <w:rPr>
          <w:color w:val="404040"/>
        </w:rPr>
        <w:t>demand</w:t>
      </w:r>
      <w:r>
        <w:rPr>
          <w:color w:val="404040"/>
          <w:spacing w:val="5"/>
        </w:rPr>
        <w:t> </w:t>
      </w:r>
      <w:r>
        <w:rPr>
          <w:color w:val="404040"/>
        </w:rPr>
        <w:t>and</w:t>
      </w:r>
      <w:r>
        <w:rPr>
          <w:color w:val="404040"/>
          <w:spacing w:val="5"/>
        </w:rPr>
        <w:t> </w:t>
      </w:r>
      <w:r>
        <w:rPr>
          <w:color w:val="404040"/>
        </w:rPr>
        <w:t>the</w:t>
      </w:r>
      <w:r>
        <w:rPr>
          <w:color w:val="404040"/>
          <w:spacing w:val="4"/>
        </w:rPr>
        <w:t> </w:t>
      </w:r>
      <w:r>
        <w:rPr>
          <w:color w:val="404040"/>
        </w:rPr>
        <w:t>weaker</w:t>
      </w:r>
      <w:r>
        <w:rPr>
          <w:color w:val="404040"/>
          <w:spacing w:val="5"/>
        </w:rPr>
        <w:t> </w:t>
      </w:r>
      <w:r>
        <w:rPr>
          <w:color w:val="404040"/>
        </w:rPr>
        <w:t>Canadian</w:t>
      </w:r>
      <w:r>
        <w:rPr>
          <w:color w:val="404040"/>
          <w:spacing w:val="4"/>
        </w:rPr>
        <w:t> </w:t>
      </w:r>
      <w:r>
        <w:rPr>
          <w:color w:val="404040"/>
        </w:rPr>
        <w:t>dollar</w:t>
      </w:r>
      <w:r>
        <w:rPr>
          <w:color w:val="404040"/>
          <w:spacing w:val="6"/>
        </w:rPr>
        <w:t> </w:t>
      </w:r>
      <w:r>
        <w:rPr>
          <w:color w:val="404040"/>
        </w:rPr>
        <w:t>will</w:t>
      </w:r>
      <w:r>
        <w:rPr>
          <w:color w:val="404040"/>
          <w:spacing w:val="4"/>
        </w:rPr>
        <w:t> </w:t>
      </w:r>
      <w:r>
        <w:rPr>
          <w:color w:val="404040"/>
        </w:rPr>
        <w:t>support</w:t>
      </w:r>
      <w:r>
        <w:rPr>
          <w:color w:val="404040"/>
          <w:spacing w:val="5"/>
        </w:rPr>
        <w:t> </w:t>
      </w:r>
      <w:r>
        <w:rPr>
          <w:color w:val="404040"/>
        </w:rPr>
        <w:t>non-commodity</w:t>
      </w:r>
      <w:r>
        <w:rPr>
          <w:color w:val="404040"/>
          <w:spacing w:val="-58"/>
        </w:rPr>
        <w:t> </w:t>
      </w:r>
      <w:r>
        <w:rPr>
          <w:color w:val="404040"/>
        </w:rPr>
        <w:t>exports. However,</w:t>
      </w:r>
      <w:r>
        <w:rPr>
          <w:color w:val="404040"/>
          <w:spacing w:val="1"/>
        </w:rPr>
        <w:t> </w:t>
      </w:r>
      <w:r>
        <w:rPr>
          <w:color w:val="404040"/>
        </w:rPr>
        <w:t>due</w:t>
      </w:r>
      <w:r>
        <w:rPr>
          <w:color w:val="404040"/>
          <w:spacing w:val="1"/>
        </w:rPr>
        <w:t> </w:t>
      </w:r>
      <w:r>
        <w:rPr>
          <w:color w:val="404040"/>
        </w:rPr>
        <w:t>to</w:t>
      </w:r>
      <w:r>
        <w:rPr>
          <w:color w:val="404040"/>
          <w:spacing w:val="1"/>
        </w:rPr>
        <w:t> </w:t>
      </w:r>
      <w:r>
        <w:rPr>
          <w:color w:val="404040"/>
        </w:rPr>
        <w:t>the</w:t>
      </w:r>
      <w:r>
        <w:rPr>
          <w:color w:val="404040"/>
          <w:spacing w:val="1"/>
        </w:rPr>
        <w:t> </w:t>
      </w:r>
      <w:r>
        <w:rPr>
          <w:color w:val="404040"/>
        </w:rPr>
        <w:t>different</w:t>
      </w:r>
      <w:r>
        <w:rPr>
          <w:color w:val="404040"/>
          <w:spacing w:val="1"/>
        </w:rPr>
        <w:t> </w:t>
      </w:r>
      <w:r>
        <w:rPr>
          <w:color w:val="404040"/>
        </w:rPr>
        <w:t>timing</w:t>
      </w:r>
      <w:r>
        <w:rPr>
          <w:color w:val="404040"/>
          <w:spacing w:val="1"/>
        </w:rPr>
        <w:t> </w:t>
      </w:r>
      <w:r>
        <w:rPr>
          <w:color w:val="404040"/>
        </w:rPr>
        <w:t>of</w:t>
      </w:r>
      <w:r>
        <w:rPr>
          <w:color w:val="404040"/>
          <w:spacing w:val="1"/>
        </w:rPr>
        <w:t> </w:t>
      </w:r>
      <w:r>
        <w:rPr>
          <w:color w:val="404040"/>
        </w:rPr>
        <w:t>the</w:t>
      </w:r>
      <w:r>
        <w:rPr>
          <w:color w:val="404040"/>
          <w:spacing w:val="1"/>
        </w:rPr>
        <w:t> </w:t>
      </w:r>
      <w:r>
        <w:rPr>
          <w:color w:val="404040"/>
        </w:rPr>
        <w:t>recovery across</w:t>
      </w:r>
      <w:r>
        <w:rPr>
          <w:color w:val="404040"/>
          <w:spacing w:val="4"/>
        </w:rPr>
        <w:t> </w:t>
      </w:r>
      <w:r>
        <w:rPr>
          <w:color w:val="404040"/>
        </w:rPr>
        <w:t>coun-</w:t>
      </w:r>
      <w:r>
        <w:rPr>
          <w:color w:val="404040"/>
          <w:spacing w:val="1"/>
        </w:rPr>
        <w:t> </w:t>
      </w:r>
      <w:r>
        <w:rPr>
          <w:color w:val="404040"/>
          <w:w w:val="105"/>
        </w:rPr>
        <w:t>tries,</w:t>
      </w:r>
      <w:r>
        <w:rPr>
          <w:color w:val="404040"/>
          <w:spacing w:val="-7"/>
          <w:w w:val="105"/>
        </w:rPr>
        <w:t> </w:t>
      </w:r>
      <w:r>
        <w:rPr>
          <w:color w:val="404040"/>
          <w:w w:val="105"/>
        </w:rPr>
        <w:t>this</w:t>
      </w:r>
      <w:r>
        <w:rPr>
          <w:color w:val="404040"/>
          <w:spacing w:val="-7"/>
          <w:w w:val="105"/>
        </w:rPr>
        <w:t> </w:t>
      </w:r>
      <w:r>
        <w:rPr>
          <w:color w:val="404040"/>
          <w:w w:val="105"/>
        </w:rPr>
        <w:t>rebound</w:t>
      </w:r>
      <w:r>
        <w:rPr>
          <w:color w:val="404040"/>
          <w:spacing w:val="-6"/>
          <w:w w:val="105"/>
        </w:rPr>
        <w:t> </w:t>
      </w:r>
      <w:r>
        <w:rPr>
          <w:color w:val="404040"/>
          <w:w w:val="105"/>
        </w:rPr>
        <w:t>could</w:t>
      </w:r>
      <w:r>
        <w:rPr>
          <w:color w:val="404040"/>
          <w:spacing w:val="-7"/>
          <w:w w:val="105"/>
        </w:rPr>
        <w:t> </w:t>
      </w:r>
      <w:r>
        <w:rPr>
          <w:color w:val="404040"/>
          <w:w w:val="105"/>
        </w:rPr>
        <w:t>be</w:t>
      </w:r>
      <w:r>
        <w:rPr>
          <w:color w:val="404040"/>
          <w:spacing w:val="-7"/>
          <w:w w:val="105"/>
        </w:rPr>
        <w:t> </w:t>
      </w:r>
      <w:r>
        <w:rPr>
          <w:color w:val="404040"/>
          <w:w w:val="105"/>
        </w:rPr>
        <w:t>uneven.</w:t>
      </w:r>
    </w:p>
    <w:p>
      <w:pPr>
        <w:pStyle w:val="BodyText"/>
        <w:spacing w:before="7"/>
        <w:rPr>
          <w:sz w:val="32"/>
        </w:rPr>
      </w:pPr>
    </w:p>
    <w:p>
      <w:pPr>
        <w:pStyle w:val="Heading2"/>
        <w:spacing w:line="278" w:lineRule="auto" w:before="1"/>
        <w:ind w:right="1934"/>
      </w:pPr>
      <w:r>
        <w:rPr>
          <w:color w:val="30849B"/>
          <w:spacing w:val="-10"/>
          <w:w w:val="95"/>
        </w:rPr>
        <w:t>The</w:t>
      </w:r>
      <w:r>
        <w:rPr>
          <w:color w:val="30849B"/>
          <w:spacing w:val="-28"/>
          <w:w w:val="95"/>
        </w:rPr>
        <w:t> </w:t>
      </w:r>
      <w:r>
        <w:rPr>
          <w:color w:val="30849B"/>
          <w:spacing w:val="-10"/>
          <w:w w:val="95"/>
        </w:rPr>
        <w:t>outlook</w:t>
      </w:r>
      <w:r>
        <w:rPr>
          <w:color w:val="30849B"/>
          <w:spacing w:val="-27"/>
          <w:w w:val="95"/>
        </w:rPr>
        <w:t> </w:t>
      </w:r>
      <w:r>
        <w:rPr>
          <w:color w:val="30849B"/>
          <w:spacing w:val="-10"/>
          <w:w w:val="95"/>
        </w:rPr>
        <w:t>for</w:t>
      </w:r>
      <w:r>
        <w:rPr>
          <w:color w:val="30849B"/>
          <w:spacing w:val="-28"/>
          <w:w w:val="95"/>
        </w:rPr>
        <w:t> </w:t>
      </w:r>
      <w:r>
        <w:rPr>
          <w:color w:val="30849B"/>
          <w:spacing w:val="-10"/>
          <w:w w:val="95"/>
        </w:rPr>
        <w:t>Canadian</w:t>
      </w:r>
      <w:r>
        <w:rPr>
          <w:color w:val="30849B"/>
          <w:spacing w:val="-28"/>
          <w:w w:val="95"/>
        </w:rPr>
        <w:t> </w:t>
      </w:r>
      <w:r>
        <w:rPr>
          <w:color w:val="30849B"/>
          <w:spacing w:val="-10"/>
          <w:w w:val="95"/>
        </w:rPr>
        <w:t>economic</w:t>
      </w:r>
      <w:r>
        <w:rPr>
          <w:color w:val="30849B"/>
          <w:spacing w:val="-27"/>
          <w:w w:val="95"/>
        </w:rPr>
        <w:t> </w:t>
      </w:r>
      <w:r>
        <w:rPr>
          <w:color w:val="30849B"/>
          <w:spacing w:val="-10"/>
          <w:w w:val="95"/>
        </w:rPr>
        <w:t>activity</w:t>
      </w:r>
      <w:r>
        <w:rPr>
          <w:color w:val="30849B"/>
          <w:spacing w:val="-28"/>
          <w:w w:val="95"/>
        </w:rPr>
        <w:t> </w:t>
      </w:r>
      <w:r>
        <w:rPr>
          <w:color w:val="30849B"/>
          <w:spacing w:val="-10"/>
          <w:w w:val="95"/>
        </w:rPr>
        <w:t>is</w:t>
      </w:r>
      <w:r>
        <w:rPr>
          <w:color w:val="30849B"/>
          <w:spacing w:val="-28"/>
          <w:w w:val="95"/>
        </w:rPr>
        <w:t> </w:t>
      </w:r>
      <w:r>
        <w:rPr>
          <w:color w:val="30849B"/>
          <w:spacing w:val="-10"/>
          <w:w w:val="95"/>
        </w:rPr>
        <w:t>highly</w:t>
      </w:r>
      <w:r>
        <w:rPr>
          <w:color w:val="30849B"/>
          <w:spacing w:val="-92"/>
          <w:w w:val="95"/>
        </w:rPr>
        <w:t> </w:t>
      </w:r>
      <w:r>
        <w:rPr>
          <w:color w:val="30849B"/>
        </w:rPr>
        <w:t>uncertain</w:t>
      </w:r>
    </w:p>
    <w:p>
      <w:pPr>
        <w:pStyle w:val="BodyText"/>
        <w:spacing w:line="230" w:lineRule="exact"/>
        <w:ind w:left="1955"/>
      </w:pPr>
      <w:r>
        <w:rPr>
          <w:color w:val="404040"/>
        </w:rPr>
        <w:t>Considerable</w:t>
      </w:r>
      <w:r>
        <w:rPr>
          <w:color w:val="404040"/>
          <w:spacing w:val="4"/>
        </w:rPr>
        <w:t> </w:t>
      </w:r>
      <w:r>
        <w:rPr>
          <w:color w:val="404040"/>
        </w:rPr>
        <w:t>uncertainty</w:t>
      </w:r>
      <w:r>
        <w:rPr>
          <w:color w:val="404040"/>
          <w:spacing w:val="5"/>
        </w:rPr>
        <w:t> </w:t>
      </w:r>
      <w:r>
        <w:rPr>
          <w:color w:val="404040"/>
        </w:rPr>
        <w:t>surrounds</w:t>
      </w:r>
      <w:r>
        <w:rPr>
          <w:color w:val="404040"/>
          <w:spacing w:val="3"/>
        </w:rPr>
        <w:t> </w:t>
      </w:r>
      <w:r>
        <w:rPr>
          <w:color w:val="404040"/>
        </w:rPr>
        <w:t>the</w:t>
      </w:r>
      <w:r>
        <w:rPr>
          <w:color w:val="404040"/>
          <w:spacing w:val="5"/>
        </w:rPr>
        <w:t> </w:t>
      </w:r>
      <w:r>
        <w:rPr>
          <w:color w:val="404040"/>
        </w:rPr>
        <w:t>timing</w:t>
      </w:r>
      <w:r>
        <w:rPr>
          <w:color w:val="404040"/>
          <w:spacing w:val="4"/>
        </w:rPr>
        <w:t> </w:t>
      </w:r>
      <w:r>
        <w:rPr>
          <w:color w:val="404040"/>
        </w:rPr>
        <w:t>and</w:t>
      </w:r>
      <w:r>
        <w:rPr>
          <w:color w:val="404040"/>
          <w:spacing w:val="5"/>
        </w:rPr>
        <w:t> </w:t>
      </w:r>
      <w:r>
        <w:rPr>
          <w:color w:val="404040"/>
        </w:rPr>
        <w:t>evolution</w:t>
      </w:r>
      <w:r>
        <w:rPr>
          <w:color w:val="404040"/>
          <w:spacing w:val="6"/>
        </w:rPr>
        <w:t> </w:t>
      </w:r>
      <w:r>
        <w:rPr>
          <w:color w:val="404040"/>
        </w:rPr>
        <w:t>of</w:t>
      </w:r>
      <w:r>
        <w:rPr>
          <w:color w:val="404040"/>
          <w:spacing w:val="3"/>
        </w:rPr>
        <w:t> </w:t>
      </w:r>
      <w:r>
        <w:rPr>
          <w:color w:val="404040"/>
        </w:rPr>
        <w:t>the</w:t>
      </w:r>
      <w:r>
        <w:rPr>
          <w:color w:val="404040"/>
          <w:spacing w:val="8"/>
        </w:rPr>
        <w:t> </w:t>
      </w:r>
      <w:r>
        <w:rPr>
          <w:color w:val="404040"/>
        </w:rPr>
        <w:t>recov-</w:t>
      </w:r>
    </w:p>
    <w:p>
      <w:pPr>
        <w:pStyle w:val="BodyText"/>
        <w:spacing w:line="278" w:lineRule="auto" w:before="39"/>
        <w:ind w:left="1955" w:right="2006"/>
      </w:pPr>
      <w:r>
        <w:rPr>
          <w:color w:val="404040"/>
        </w:rPr>
        <w:t>ery. Its speed will depend heavily on how the pandemic and the efforts to</w:t>
      </w:r>
      <w:r>
        <w:rPr>
          <w:color w:val="404040"/>
          <w:spacing w:val="1"/>
        </w:rPr>
        <w:t> </w:t>
      </w:r>
      <w:r>
        <w:rPr>
          <w:color w:val="404040"/>
        </w:rPr>
        <w:t>control</w:t>
      </w:r>
      <w:r>
        <w:rPr>
          <w:color w:val="404040"/>
          <w:spacing w:val="1"/>
        </w:rPr>
        <w:t> </w:t>
      </w:r>
      <w:r>
        <w:rPr>
          <w:color w:val="404040"/>
        </w:rPr>
        <w:t>it</w:t>
      </w:r>
      <w:r>
        <w:rPr>
          <w:color w:val="404040"/>
          <w:spacing w:val="2"/>
        </w:rPr>
        <w:t> </w:t>
      </w:r>
      <w:r>
        <w:rPr>
          <w:color w:val="404040"/>
        </w:rPr>
        <w:t>unfold</w:t>
      </w:r>
      <w:r>
        <w:rPr>
          <w:color w:val="404040"/>
          <w:spacing w:val="4"/>
        </w:rPr>
        <w:t> </w:t>
      </w:r>
      <w:r>
        <w:rPr>
          <w:color w:val="404040"/>
        </w:rPr>
        <w:t>as</w:t>
      </w:r>
      <w:r>
        <w:rPr>
          <w:color w:val="404040"/>
          <w:spacing w:val="3"/>
        </w:rPr>
        <w:t> </w:t>
      </w:r>
      <w:r>
        <w:rPr>
          <w:color w:val="404040"/>
        </w:rPr>
        <w:t>well</w:t>
      </w:r>
      <w:r>
        <w:rPr>
          <w:color w:val="404040"/>
          <w:spacing w:val="3"/>
        </w:rPr>
        <w:t> </w:t>
      </w:r>
      <w:r>
        <w:rPr>
          <w:color w:val="404040"/>
        </w:rPr>
        <w:t>as</w:t>
      </w:r>
      <w:r>
        <w:rPr>
          <w:color w:val="404040"/>
          <w:spacing w:val="3"/>
        </w:rPr>
        <w:t> </w:t>
      </w:r>
      <w:r>
        <w:rPr>
          <w:color w:val="404040"/>
        </w:rPr>
        <w:t>on</w:t>
      </w:r>
      <w:r>
        <w:rPr>
          <w:color w:val="404040"/>
          <w:spacing w:val="3"/>
        </w:rPr>
        <w:t> </w:t>
      </w:r>
      <w:r>
        <w:rPr>
          <w:color w:val="404040"/>
        </w:rPr>
        <w:t>developments</w:t>
      </w:r>
      <w:r>
        <w:rPr>
          <w:color w:val="404040"/>
          <w:spacing w:val="3"/>
        </w:rPr>
        <w:t> </w:t>
      </w:r>
      <w:r>
        <w:rPr>
          <w:color w:val="404040"/>
        </w:rPr>
        <w:t>in</w:t>
      </w:r>
      <w:r>
        <w:rPr>
          <w:color w:val="404040"/>
          <w:spacing w:val="2"/>
        </w:rPr>
        <w:t> </w:t>
      </w:r>
      <w:r>
        <w:rPr>
          <w:color w:val="404040"/>
        </w:rPr>
        <w:t>global</w:t>
      </w:r>
      <w:r>
        <w:rPr>
          <w:color w:val="404040"/>
          <w:spacing w:val="3"/>
        </w:rPr>
        <w:t> </w:t>
      </w:r>
      <w:r>
        <w:rPr>
          <w:color w:val="404040"/>
        </w:rPr>
        <w:t>oil</w:t>
      </w:r>
      <w:r>
        <w:rPr>
          <w:color w:val="404040"/>
          <w:spacing w:val="2"/>
        </w:rPr>
        <w:t> </w:t>
      </w:r>
      <w:r>
        <w:rPr>
          <w:color w:val="404040"/>
        </w:rPr>
        <w:t>markets.</w:t>
      </w:r>
      <w:r>
        <w:rPr>
          <w:color w:val="404040"/>
          <w:spacing w:val="3"/>
        </w:rPr>
        <w:t> </w:t>
      </w:r>
      <w:r>
        <w:rPr>
          <w:color w:val="404040"/>
        </w:rPr>
        <w:t>In</w:t>
      </w:r>
      <w:r>
        <w:rPr>
          <w:color w:val="404040"/>
          <w:spacing w:val="3"/>
        </w:rPr>
        <w:t> </w:t>
      </w:r>
      <w:r>
        <w:rPr>
          <w:color w:val="404040"/>
        </w:rPr>
        <w:t>addi-</w:t>
      </w:r>
      <w:r>
        <w:rPr>
          <w:color w:val="404040"/>
          <w:spacing w:val="-58"/>
        </w:rPr>
        <w:t> </w:t>
      </w:r>
      <w:r>
        <w:rPr>
          <w:color w:val="404040"/>
        </w:rPr>
        <w:t>tion, several forces will influence the dynamic of economic activity after</w:t>
      </w:r>
      <w:r>
        <w:rPr>
          <w:color w:val="404040"/>
          <w:spacing w:val="1"/>
        </w:rPr>
        <w:t> </w:t>
      </w:r>
      <w:r>
        <w:rPr>
          <w:color w:val="404040"/>
        </w:rPr>
        <w:t>the downturn. Policy stimulus will support the recovery. However, the un-</w:t>
      </w:r>
      <w:r>
        <w:rPr>
          <w:color w:val="404040"/>
          <w:spacing w:val="1"/>
        </w:rPr>
        <w:t> </w:t>
      </w:r>
      <w:r>
        <w:rPr>
          <w:color w:val="404040"/>
        </w:rPr>
        <w:t>certainty and scarring effects of the recession on confidence and produc-</w:t>
      </w:r>
      <w:r>
        <w:rPr>
          <w:color w:val="404040"/>
          <w:spacing w:val="1"/>
        </w:rPr>
        <w:t> </w:t>
      </w:r>
      <w:r>
        <w:rPr>
          <w:color w:val="404040"/>
        </w:rPr>
        <w:t>tion</w:t>
      </w:r>
      <w:r>
        <w:rPr>
          <w:color w:val="404040"/>
          <w:spacing w:val="-5"/>
        </w:rPr>
        <w:t> </w:t>
      </w:r>
      <w:r>
        <w:rPr>
          <w:color w:val="404040"/>
        </w:rPr>
        <w:t>capacity</w:t>
      </w:r>
      <w:r>
        <w:rPr>
          <w:color w:val="404040"/>
          <w:spacing w:val="-4"/>
        </w:rPr>
        <w:t> </w:t>
      </w:r>
      <w:r>
        <w:rPr>
          <w:color w:val="404040"/>
        </w:rPr>
        <w:t>could</w:t>
      </w:r>
      <w:r>
        <w:rPr>
          <w:color w:val="404040"/>
          <w:spacing w:val="-5"/>
        </w:rPr>
        <w:t> </w:t>
      </w:r>
      <w:r>
        <w:rPr>
          <w:color w:val="404040"/>
        </w:rPr>
        <w:t>prolong</w:t>
      </w:r>
      <w:r>
        <w:rPr>
          <w:color w:val="404040"/>
          <w:spacing w:val="-4"/>
        </w:rPr>
        <w:t> </w:t>
      </w:r>
      <w:r>
        <w:rPr>
          <w:color w:val="404040"/>
        </w:rPr>
        <w:t>the</w:t>
      </w:r>
      <w:r>
        <w:rPr>
          <w:color w:val="404040"/>
          <w:spacing w:val="-5"/>
        </w:rPr>
        <w:t> </w:t>
      </w:r>
      <w:r>
        <w:rPr>
          <w:color w:val="404040"/>
        </w:rPr>
        <w:t>recovery</w:t>
      </w:r>
      <w:r>
        <w:rPr>
          <w:color w:val="404040"/>
          <w:spacing w:val="-3"/>
        </w:rPr>
        <w:t> </w:t>
      </w:r>
      <w:r>
        <w:rPr>
          <w:color w:val="404040"/>
        </w:rPr>
        <w:t>substantially</w:t>
      </w:r>
      <w:r>
        <w:rPr>
          <w:color w:val="404040"/>
          <w:spacing w:val="-3"/>
        </w:rPr>
        <w:t> </w:t>
      </w:r>
      <w:r>
        <w:rPr>
          <w:color w:val="404040"/>
        </w:rPr>
        <w:t>(</w:t>
      </w:r>
      <w:r>
        <w:rPr>
          <w:b/>
          <w:color w:val="404040"/>
        </w:rPr>
        <w:t>Figure</w:t>
      </w:r>
      <w:r>
        <w:rPr>
          <w:b/>
          <w:color w:val="404040"/>
          <w:spacing w:val="-4"/>
        </w:rPr>
        <w:t> </w:t>
      </w:r>
      <w:r>
        <w:rPr>
          <w:b/>
          <w:color w:val="404040"/>
        </w:rPr>
        <w:t>1</w:t>
      </w:r>
      <w:r>
        <w:rPr>
          <w:color w:val="404040"/>
        </w:rPr>
        <w:t>).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  <w:r>
        <w:rPr/>
        <w:pict>
          <v:rect style="position:absolute;margin-left:124.760002pt;margin-top:17.127064pt;width:144pt;height:.53998pt;mso-position-horizontal-relative:page;mso-position-vertical-relative:paragraph;z-index:-15714304;mso-wrap-distance-left:0;mso-wrap-distance-right:0" id="docshape42" filled="true" fillcolor="#404040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10"/>
        </w:rPr>
      </w:pPr>
    </w:p>
    <w:p>
      <w:pPr>
        <w:pStyle w:val="ListParagraph"/>
        <w:numPr>
          <w:ilvl w:val="0"/>
          <w:numId w:val="3"/>
        </w:numPr>
        <w:tabs>
          <w:tab w:pos="2156" w:val="left" w:leader="none"/>
        </w:tabs>
        <w:spacing w:line="276" w:lineRule="auto" w:before="122" w:after="0"/>
        <w:ind w:left="2148" w:right="2052" w:hanging="171"/>
        <w:jc w:val="left"/>
        <w:rPr>
          <w:sz w:val="16"/>
        </w:rPr>
      </w:pPr>
      <w:r>
        <w:rPr>
          <w:color w:val="404040"/>
          <w:w w:val="95"/>
          <w:sz w:val="16"/>
        </w:rPr>
        <w:t>For more</w:t>
      </w:r>
      <w:r>
        <w:rPr>
          <w:color w:val="404040"/>
          <w:spacing w:val="1"/>
          <w:w w:val="95"/>
          <w:sz w:val="16"/>
        </w:rPr>
        <w:t> </w:t>
      </w:r>
      <w:r>
        <w:rPr>
          <w:color w:val="404040"/>
          <w:w w:val="95"/>
          <w:sz w:val="16"/>
        </w:rPr>
        <w:t>details, see</w:t>
      </w:r>
      <w:r>
        <w:rPr>
          <w:color w:val="404040"/>
          <w:spacing w:val="1"/>
          <w:w w:val="95"/>
          <w:sz w:val="16"/>
        </w:rPr>
        <w:t> </w:t>
      </w:r>
      <w:r>
        <w:rPr>
          <w:color w:val="404040"/>
          <w:w w:val="95"/>
          <w:sz w:val="16"/>
        </w:rPr>
        <w:t>C. Gaa,</w:t>
      </w:r>
      <w:r>
        <w:rPr>
          <w:color w:val="404040"/>
          <w:spacing w:val="1"/>
          <w:w w:val="95"/>
          <w:sz w:val="16"/>
        </w:rPr>
        <w:t> </w:t>
      </w:r>
      <w:r>
        <w:rPr>
          <w:color w:val="404040"/>
          <w:w w:val="95"/>
          <w:sz w:val="16"/>
        </w:rPr>
        <w:t>X. Liu, C. MacDonald</w:t>
      </w:r>
      <w:r>
        <w:rPr>
          <w:color w:val="404040"/>
          <w:spacing w:val="1"/>
          <w:w w:val="95"/>
          <w:sz w:val="16"/>
        </w:rPr>
        <w:t> </w:t>
      </w:r>
      <w:r>
        <w:rPr>
          <w:color w:val="404040"/>
          <w:w w:val="95"/>
          <w:sz w:val="16"/>
        </w:rPr>
        <w:t>and X.</w:t>
      </w:r>
      <w:r>
        <w:rPr>
          <w:color w:val="404040"/>
          <w:spacing w:val="1"/>
          <w:w w:val="95"/>
          <w:sz w:val="16"/>
        </w:rPr>
        <w:t> </w:t>
      </w:r>
      <w:r>
        <w:rPr>
          <w:color w:val="404040"/>
          <w:w w:val="95"/>
          <w:sz w:val="16"/>
        </w:rPr>
        <w:t>Shen, “</w:t>
      </w:r>
      <w:hyperlink r:id="rId37">
        <w:r>
          <w:rPr>
            <w:color w:val="006FC0"/>
            <w:w w:val="95"/>
            <w:sz w:val="16"/>
          </w:rPr>
          <w:t>Assessing</w:t>
        </w:r>
        <w:r>
          <w:rPr>
            <w:color w:val="006FC0"/>
            <w:spacing w:val="-1"/>
            <w:w w:val="95"/>
            <w:sz w:val="16"/>
          </w:rPr>
          <w:t> </w:t>
        </w:r>
        <w:r>
          <w:rPr>
            <w:color w:val="006FC0"/>
            <w:w w:val="95"/>
            <w:sz w:val="16"/>
          </w:rPr>
          <w:t>the Resilience of</w:t>
        </w:r>
        <w:r>
          <w:rPr>
            <w:color w:val="006FC0"/>
            <w:spacing w:val="1"/>
            <w:w w:val="95"/>
            <w:sz w:val="16"/>
          </w:rPr>
          <w:t> </w:t>
        </w:r>
        <w:r>
          <w:rPr>
            <w:color w:val="006FC0"/>
            <w:w w:val="95"/>
            <w:sz w:val="16"/>
          </w:rPr>
          <w:t>the Ca-</w:t>
        </w:r>
      </w:hyperlink>
      <w:r>
        <w:rPr>
          <w:color w:val="006FC0"/>
          <w:spacing w:val="1"/>
          <w:w w:val="95"/>
          <w:sz w:val="16"/>
        </w:rPr>
        <w:t> </w:t>
      </w:r>
      <w:hyperlink r:id="rId37">
        <w:r>
          <w:rPr>
            <w:color w:val="006FC0"/>
            <w:sz w:val="16"/>
          </w:rPr>
          <w:t>nadian</w:t>
        </w:r>
        <w:r>
          <w:rPr>
            <w:color w:val="006FC0"/>
            <w:spacing w:val="-6"/>
            <w:sz w:val="16"/>
          </w:rPr>
          <w:t> </w:t>
        </w:r>
        <w:r>
          <w:rPr>
            <w:color w:val="006FC0"/>
            <w:sz w:val="16"/>
          </w:rPr>
          <w:t>Banking</w:t>
        </w:r>
        <w:r>
          <w:rPr>
            <w:color w:val="006FC0"/>
            <w:spacing w:val="-6"/>
            <w:sz w:val="16"/>
          </w:rPr>
          <w:t> </w:t>
        </w:r>
        <w:r>
          <w:rPr>
            <w:color w:val="006FC0"/>
            <w:sz w:val="16"/>
          </w:rPr>
          <w:t>System</w:t>
        </w:r>
      </w:hyperlink>
      <w:r>
        <w:rPr>
          <w:color w:val="404040"/>
          <w:sz w:val="16"/>
        </w:rPr>
        <w:t>,”</w:t>
      </w:r>
      <w:r>
        <w:rPr>
          <w:color w:val="404040"/>
          <w:spacing w:val="-6"/>
          <w:sz w:val="16"/>
        </w:rPr>
        <w:t> </w:t>
      </w:r>
      <w:r>
        <w:rPr>
          <w:color w:val="404040"/>
          <w:sz w:val="16"/>
        </w:rPr>
        <w:t>Bank</w:t>
      </w:r>
      <w:r>
        <w:rPr>
          <w:color w:val="404040"/>
          <w:spacing w:val="-7"/>
          <w:sz w:val="16"/>
        </w:rPr>
        <w:t> </w:t>
      </w:r>
      <w:r>
        <w:rPr>
          <w:color w:val="404040"/>
          <w:sz w:val="16"/>
        </w:rPr>
        <w:t>of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Canada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Staff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Analytical</w:t>
      </w:r>
      <w:r>
        <w:rPr>
          <w:color w:val="404040"/>
          <w:spacing w:val="-6"/>
          <w:sz w:val="16"/>
        </w:rPr>
        <w:t> </w:t>
      </w:r>
      <w:r>
        <w:rPr>
          <w:color w:val="404040"/>
          <w:sz w:val="16"/>
        </w:rPr>
        <w:t>Note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No.</w:t>
      </w:r>
      <w:r>
        <w:rPr>
          <w:color w:val="404040"/>
          <w:spacing w:val="-6"/>
          <w:sz w:val="16"/>
        </w:rPr>
        <w:t> </w:t>
      </w:r>
      <w:r>
        <w:rPr>
          <w:color w:val="404040"/>
          <w:sz w:val="16"/>
        </w:rPr>
        <w:t>2019-16</w:t>
      </w:r>
      <w:r>
        <w:rPr>
          <w:color w:val="404040"/>
          <w:spacing w:val="-6"/>
          <w:sz w:val="16"/>
        </w:rPr>
        <w:t> </w:t>
      </w:r>
      <w:r>
        <w:rPr>
          <w:color w:val="404040"/>
          <w:sz w:val="16"/>
        </w:rPr>
        <w:t>(May</w:t>
      </w:r>
      <w:r>
        <w:rPr>
          <w:color w:val="404040"/>
          <w:spacing w:val="-6"/>
          <w:sz w:val="16"/>
        </w:rPr>
        <w:t> </w:t>
      </w:r>
      <w:r>
        <w:rPr>
          <w:color w:val="404040"/>
          <w:sz w:val="16"/>
        </w:rPr>
        <w:t>2019).</w:t>
      </w:r>
    </w:p>
    <w:p>
      <w:pPr>
        <w:spacing w:after="0" w:line="276" w:lineRule="auto"/>
        <w:jc w:val="left"/>
        <w:rPr>
          <w:sz w:val="16"/>
        </w:rPr>
        <w:sectPr>
          <w:pgSz w:w="12240" w:h="15840"/>
          <w:pgMar w:header="559" w:footer="0" w:top="740" w:bottom="280" w:left="540" w:right="560"/>
        </w:sectPr>
      </w:pPr>
    </w:p>
    <w:p>
      <w:pPr>
        <w:spacing w:before="25"/>
        <w:ind w:left="2612" w:right="0" w:firstLine="0"/>
        <w:jc w:val="left"/>
        <w:rPr>
          <w:sz w:val="18"/>
        </w:rPr>
      </w:pPr>
      <w:r>
        <w:rPr>
          <w:color w:val="30849B"/>
          <w:spacing w:val="-4"/>
          <w:w w:val="95"/>
          <w:sz w:val="18"/>
        </w:rPr>
        <w:t>CANADIAN</w:t>
      </w:r>
      <w:r>
        <w:rPr>
          <w:color w:val="30849B"/>
          <w:spacing w:val="-7"/>
          <w:w w:val="95"/>
          <w:sz w:val="18"/>
        </w:rPr>
        <w:t> </w:t>
      </w:r>
      <w:r>
        <w:rPr>
          <w:color w:val="30849B"/>
          <w:spacing w:val="-3"/>
          <w:w w:val="95"/>
          <w:sz w:val="18"/>
        </w:rPr>
        <w:t>ECONOMY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1584325</wp:posOffset>
            </wp:positionH>
            <wp:positionV relativeFrom="paragraph">
              <wp:posOffset>126679</wp:posOffset>
            </wp:positionV>
            <wp:extent cx="4523236" cy="288035"/>
            <wp:effectExtent l="0" t="0" r="0" b="0"/>
            <wp:wrapTopAndBottom/>
            <wp:docPr id="2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9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3236" cy="28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1"/>
        </w:rPr>
      </w:pPr>
    </w:p>
    <w:p>
      <w:pPr>
        <w:spacing w:after="0"/>
        <w:rPr>
          <w:sz w:val="21"/>
        </w:rPr>
        <w:sectPr>
          <w:pgSz w:w="12240" w:h="15840"/>
          <w:pgMar w:header="559" w:footer="0" w:top="740" w:bottom="280" w:left="540" w:right="560"/>
        </w:sectPr>
      </w:pPr>
    </w:p>
    <w:p>
      <w:pPr>
        <w:spacing w:line="278" w:lineRule="auto" w:before="152"/>
        <w:ind w:left="582" w:right="7914" w:firstLine="0"/>
        <w:jc w:val="left"/>
        <w:rPr>
          <w:sz w:val="18"/>
        </w:rPr>
      </w:pPr>
      <w:r>
        <w:rPr/>
        <w:pict>
          <v:group style="position:absolute;margin-left:91.865997pt;margin-top:3.06187pt;width:445.6pt;height:22.45pt;mso-position-horizontal-relative:page;mso-position-vertical-relative:paragraph;z-index:15747584" id="docshapegroup43" coordorigin="1837,61" coordsize="8912,449">
            <v:shape style="position:absolute;left:2032;top:143;width:8522;height:284" type="#_x0000_t75" id="docshape44" stroked="false">
              <v:imagedata r:id="rId39" o:title=""/>
            </v:shape>
            <v:shape style="position:absolute;left:10523;top:61;width:225;height:449" id="docshape45" coordorigin="10524,61" coordsize="225,449" path="m10524,61l10524,510,10749,285,10524,61xe" filled="true" fillcolor="#8bb860" stroked="false">
              <v:path arrowok="t"/>
              <v:fill type="solid"/>
            </v:shape>
            <v:shape style="position:absolute;left:1837;top:61;width:225;height:449" id="docshape46" coordorigin="1837,61" coordsize="225,449" path="m2062,61l1837,285,2062,510,2062,61xe" filled="true" fillcolor="#d24d48" stroked="false">
              <v:path arrowok="t"/>
              <v:fill type="solid"/>
            </v:shape>
            <v:shape style="position:absolute;left:2299;top:180;width:7987;height:210" id="docshape47" coordorigin="2299,181" coordsize="7987,210" path="m2299,181l2299,390m3098,181l3098,390m3896,181l3896,390m4695,181l4695,390m5494,181l5494,390m6293,181l6293,390m7091,181l7091,390m7890,181l7890,390m8689,181l8689,390m9488,181l9488,390m10286,181l10286,390e" filled="false" stroked="true" strokeweight="2.3614pt" strokecolor="#ffffff">
              <v:path arrowok="t"/>
              <v:stroke dashstyle="solid"/>
            </v:shape>
            <w10:wrap type="none"/>
          </v:group>
        </w:pict>
      </w:r>
      <w:r>
        <w:rPr>
          <w:color w:val="4B4B4E"/>
          <w:sz w:val="18"/>
        </w:rPr>
        <w:t>Slower</w:t>
      </w:r>
      <w:r>
        <w:rPr>
          <w:color w:val="4B4B4E"/>
          <w:spacing w:val="1"/>
          <w:sz w:val="18"/>
        </w:rPr>
        <w:t> </w:t>
      </w:r>
      <w:r>
        <w:rPr>
          <w:color w:val="4B4B4E"/>
          <w:w w:val="95"/>
          <w:sz w:val="18"/>
        </w:rPr>
        <w:t>recovery</w:t>
      </w:r>
    </w:p>
    <w:p>
      <w:pPr>
        <w:spacing w:line="278" w:lineRule="auto" w:before="125"/>
        <w:ind w:left="582" w:right="177" w:firstLine="0"/>
        <w:jc w:val="left"/>
        <w:rPr>
          <w:sz w:val="18"/>
        </w:rPr>
      </w:pPr>
      <w:r>
        <w:rPr/>
        <w:br w:type="column"/>
      </w:r>
      <w:r>
        <w:rPr>
          <w:color w:val="4B4B4E"/>
          <w:sz w:val="18"/>
        </w:rPr>
        <w:t>Faster</w:t>
      </w:r>
      <w:r>
        <w:rPr>
          <w:color w:val="4B4B4E"/>
          <w:spacing w:val="1"/>
          <w:sz w:val="18"/>
        </w:rPr>
        <w:t> </w:t>
      </w:r>
      <w:r>
        <w:rPr>
          <w:color w:val="4B4B4E"/>
          <w:w w:val="95"/>
          <w:sz w:val="18"/>
        </w:rPr>
        <w:t>recovery</w:t>
      </w:r>
    </w:p>
    <w:p>
      <w:pPr>
        <w:spacing w:after="0" w:line="278" w:lineRule="auto"/>
        <w:jc w:val="left"/>
        <w:rPr>
          <w:sz w:val="18"/>
        </w:rPr>
        <w:sectPr>
          <w:type w:val="continuous"/>
          <w:pgSz w:w="12240" w:h="15840"/>
          <w:pgMar w:header="559" w:footer="0" w:top="940" w:bottom="280" w:left="540" w:right="560"/>
          <w:cols w:num="2" w:equalWidth="0">
            <w:col w:w="9172" w:space="533"/>
            <w:col w:w="1435"/>
          </w:cols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ind w:left="1812"/>
        <w:rPr>
          <w:sz w:val="20"/>
        </w:rPr>
      </w:pPr>
      <w:r>
        <w:rPr>
          <w:sz w:val="20"/>
        </w:rPr>
        <w:pict>
          <v:group style="width:383.65pt;height:27.6pt;mso-position-horizontal-relative:char;mso-position-vertical-relative:line" id="docshapegroup48" coordorigin="0,0" coordsize="7673,552">
            <v:shape style="position:absolute;left:24;top:23;width:7626;height:505" id="docshape49" coordorigin="24,24" coordsize="7626,505" path="m7648,24l271,24,24,279,271,528,7649,528,7648,24xe" filled="true" fillcolor="#d24d48" stroked="false">
              <v:path arrowok="t"/>
              <v:fill type="solid"/>
            </v:shape>
            <v:shape style="position:absolute;left:24;top:23;width:7626;height:505" id="docshape50" coordorigin="24,24" coordsize="7626,505" path="m271,528l24,279,271,24,7648,24,7649,528,271,528xe" filled="false" stroked="true" strokeweight="2.3614pt" strokecolor="#ffffff">
              <v:path arrowok="t"/>
              <v:stroke dashstyle="solid"/>
            </v:shape>
            <v:shape style="position:absolute;left:0;top:4;width:7667;height:539" id="docshape51" coordorigin="0,4" coordsize="7667,539" path="m7665,4l264,4,0,276,264,543,7666,543,7666,509,279,509,48,276,279,38,7665,38,7665,4xm7665,38l7631,38,7632,509,7666,509,7665,38xe" filled="true" fillcolor="#ffffff" stroked="false">
              <v:path arrowok="t"/>
              <v:fill type="solid"/>
            </v:shape>
            <v:shape style="position:absolute;left:0;top:0;width:7673;height:552" type="#_x0000_t202" id="docshape52" filled="false" stroked="false">
              <v:textbox inset="0,0,0,0">
                <w:txbxContent>
                  <w:p>
                    <w:pPr>
                      <w:spacing w:before="185"/>
                      <w:ind w:left="190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Spread</w:t>
                    </w:r>
                    <w:r>
                      <w:rPr>
                        <w:color w:val="FFFFFF"/>
                        <w:spacing w:val="-8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of</w:t>
                    </w:r>
                    <w:r>
                      <w:rPr>
                        <w:color w:val="FFFFFF"/>
                        <w:spacing w:val="-7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the</w:t>
                    </w:r>
                    <w:r>
                      <w:rPr>
                        <w:color w:val="FFFFFF"/>
                        <w:spacing w:val="-7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virus</w:t>
                    </w:r>
                    <w:r>
                      <w:rPr>
                        <w:color w:val="FFFFFF"/>
                        <w:spacing w:val="-7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and</w:t>
                    </w:r>
                    <w:r>
                      <w:rPr>
                        <w:color w:val="FFFFFF"/>
                        <w:spacing w:val="-7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related</w:t>
                    </w:r>
                    <w:r>
                      <w:rPr>
                        <w:color w:val="FFFFFF"/>
                        <w:spacing w:val="-7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control</w:t>
                    </w:r>
                    <w:r>
                      <w:rPr>
                        <w:color w:val="FFFFFF"/>
                        <w:spacing w:val="-7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measures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8"/>
        </w:rPr>
      </w:pPr>
      <w:r>
        <w:rPr/>
        <w:pict>
          <v:group style="position:absolute;margin-left:117.639999pt;margin-top:6.0114pt;width:383.35pt;height:26.95pt;mso-position-horizontal-relative:page;mso-position-vertical-relative:paragraph;z-index:-15712768;mso-wrap-distance-left:0;mso-wrap-distance-right:0" id="docshapegroup53" coordorigin="2353,120" coordsize="7667,539">
            <v:shape style="position:absolute;left:2376;top:137;width:7626;height:505" id="docshape54" coordorigin="2377,137" coordsize="7626,505" path="m10001,137l2624,137,2377,392,2624,642,10002,642,10001,137xe" filled="true" fillcolor="#d24d48" stroked="false">
              <v:path arrowok="t"/>
              <v:fill type="solid"/>
            </v:shape>
            <v:shape style="position:absolute;left:2352;top:120;width:7667;height:539" id="docshape55" coordorigin="2353,120" coordsize="7667,539" path="m10018,120l2617,120,2353,392,2617,659,10019,659,10019,625,2631,625,2401,392,2631,154,10018,154,10018,120xm10018,154l9984,154,9985,625,10019,625,10018,154xe" filled="true" fillcolor="#ffffff" stroked="false">
              <v:path arrowok="t"/>
              <v:fill type="solid"/>
            </v:shape>
            <v:shape style="position:absolute;left:2352;top:120;width:7667;height:539" type="#_x0000_t202" id="docshape56" filled="false" stroked="false">
              <v:textbox inset="0,0,0,0">
                <w:txbxContent>
                  <w:p>
                    <w:pPr>
                      <w:spacing w:before="179"/>
                      <w:ind w:left="1240" w:right="1248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Tightening</w:t>
                    </w:r>
                    <w:r>
                      <w:rPr>
                        <w:color w:val="FFFFFF"/>
                        <w:spacing w:val="5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financial</w:t>
                    </w:r>
                    <w:r>
                      <w:rPr>
                        <w:color w:val="FFFFFF"/>
                        <w:spacing w:val="7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conditions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17.639999pt;margin-top:39.791401pt;width:383.35pt;height:26.95pt;mso-position-horizontal-relative:page;mso-position-vertical-relative:paragraph;z-index:-15712256;mso-wrap-distance-left:0;mso-wrap-distance-right:0" id="docshapegroup57" coordorigin="2353,796" coordsize="7667,539">
            <v:shape style="position:absolute;left:2376;top:812;width:7626;height:505" id="docshape58" coordorigin="2377,813" coordsize="7626,505" path="m10001,813l2624,813,2377,1068,2624,1317,10002,1317,10001,813xe" filled="true" fillcolor="#d24d48" stroked="false">
              <v:path arrowok="t"/>
              <v:fill type="solid"/>
            </v:shape>
            <v:shape style="position:absolute;left:2352;top:795;width:7667;height:539" id="docshape59" coordorigin="2353,796" coordsize="7667,539" path="m10018,796l2617,796,2353,1068,2617,1335,10019,1335,10019,1300,2631,1300,2401,1067,2631,830,10018,830,10018,796xm10018,830l9984,830,9985,1300,10019,1300,10018,830xe" filled="true" fillcolor="#ffffff" stroked="false">
              <v:path arrowok="t"/>
              <v:fill type="solid"/>
            </v:shape>
            <v:shape style="position:absolute;left:2352;top:795;width:7667;height:539" type="#_x0000_t202" id="docshape60" filled="false" stroked="false">
              <v:textbox inset="0,0,0,0">
                <w:txbxContent>
                  <w:p>
                    <w:pPr>
                      <w:spacing w:before="179"/>
                      <w:ind w:left="1240" w:right="1248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Uncertainty</w:t>
                    </w:r>
                    <w:r>
                      <w:rPr>
                        <w:color w:val="FFFFFF"/>
                        <w:spacing w:val="-5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and</w:t>
                    </w:r>
                    <w:r>
                      <w:rPr>
                        <w:color w:val="FFFFFF"/>
                        <w:spacing w:val="-4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confidence</w:t>
                    </w:r>
                    <w:r>
                      <w:rPr>
                        <w:color w:val="FFFFFF"/>
                        <w:spacing w:val="-5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effects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17.639999pt;margin-top:73.561401pt;width:383.35pt;height:26.95pt;mso-position-horizontal-relative:page;mso-position-vertical-relative:paragraph;z-index:-15711744;mso-wrap-distance-left:0;mso-wrap-distance-right:0" id="docshapegroup61" coordorigin="2353,1471" coordsize="7667,539">
            <v:shape style="position:absolute;left:2376;top:1488;width:7626;height:505" id="docshape62" coordorigin="2377,1488" coordsize="7626,505" path="m10001,1488l2624,1488,2377,1743,2624,1993,10002,1993,10001,1488xe" filled="true" fillcolor="#d24d48" stroked="false">
              <v:path arrowok="t"/>
              <v:fill type="solid"/>
            </v:shape>
            <v:shape style="position:absolute;left:2352;top:1471;width:7667;height:539" id="docshape63" coordorigin="2353,1471" coordsize="7667,539" path="m10018,1471l2617,1471,2353,1743,2617,2010,10019,2010,10019,1976,2631,1976,2401,1743,2631,1505,10018,1505,10018,1471xm10018,1505l9984,1505,9985,1976,10019,1976,10018,1505xe" filled="true" fillcolor="#ffffff" stroked="false">
              <v:path arrowok="t"/>
              <v:fill type="solid"/>
            </v:shape>
            <v:shape style="position:absolute;left:2352;top:1471;width:7667;height:539" type="#_x0000_t202" id="docshape64" filled="false" stroked="false">
              <v:textbox inset="0,0,0,0">
                <w:txbxContent>
                  <w:p>
                    <w:pPr>
                      <w:spacing w:before="179"/>
                      <w:ind w:left="1240" w:right="1249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Long-lasting</w:t>
                    </w:r>
                    <w:r>
                      <w:rPr>
                        <w:color w:val="FFFFFF"/>
                        <w:spacing w:val="-1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structural economic</w:t>
                    </w:r>
                    <w:r>
                      <w:rPr>
                        <w:color w:val="FFFFFF"/>
                        <w:spacing w:val="-1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damage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30.850006pt;margin-top:114.191399pt;width:383.35pt;height:26.95pt;mso-position-horizontal-relative:page;mso-position-vertical-relative:paragraph;z-index:-15711232;mso-wrap-distance-left:0;mso-wrap-distance-right:0" id="docshapegroup65" coordorigin="2617,2284" coordsize="7667,539">
            <v:shape style="position:absolute;left:2634;top:2300;width:7626;height:505" id="docshape66" coordorigin="2634,2301" coordsize="7626,505" path="m10012,2301l2635,2301,2634,2806,10012,2806,10259,2556,10012,2301xe" filled="true" fillcolor="#8bb860" stroked="false">
              <v:path arrowok="t"/>
              <v:fill type="solid"/>
            </v:shape>
            <v:shape style="position:absolute;left:2617;top:2283;width:7667;height:539" id="docshape67" coordorigin="2617,2284" coordsize="7667,539" path="m10019,2284l2618,2284,2617,2823,10019,2823,10053,2788,2651,2788,2652,2318,10052,2318,10019,2284xm10052,2318l10005,2318,10235,2555,10005,2788,10053,2788,10283,2556,10052,2318xe" filled="true" fillcolor="#ffffff" stroked="false">
              <v:path arrowok="t"/>
              <v:fill type="solid"/>
            </v:shape>
            <v:shape style="position:absolute;left:2617;top:2283;width:7667;height:539" type="#_x0000_t202" id="docshape68" filled="false" stroked="false">
              <v:textbox inset="0,0,0,0">
                <w:txbxContent>
                  <w:p>
                    <w:pPr>
                      <w:spacing w:before="179"/>
                      <w:ind w:left="1240" w:right="1262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pacing w:val="-1"/>
                        <w:sz w:val="18"/>
                      </w:rPr>
                      <w:t>Fiscal</w:t>
                    </w:r>
                    <w:r>
                      <w:rPr>
                        <w:color w:val="FFFFFF"/>
                        <w:spacing w:val="-12"/>
                        <w:sz w:val="18"/>
                      </w:rPr>
                      <w:t> </w:t>
                    </w:r>
                    <w:r>
                      <w:rPr>
                        <w:color w:val="FFFFFF"/>
                        <w:spacing w:val="-1"/>
                        <w:sz w:val="18"/>
                      </w:rPr>
                      <w:t>measures,</w:t>
                    </w:r>
                    <w:r>
                      <w:rPr>
                        <w:color w:val="FFFFFF"/>
                        <w:spacing w:val="-10"/>
                        <w:sz w:val="18"/>
                      </w:rPr>
                      <w:t> </w:t>
                    </w:r>
                    <w:r>
                      <w:rPr>
                        <w:color w:val="FFFFFF"/>
                        <w:spacing w:val="-1"/>
                        <w:sz w:val="18"/>
                      </w:rPr>
                      <w:t>including</w:t>
                    </w:r>
                    <w:r>
                      <w:rPr>
                        <w:color w:val="FFFFFF"/>
                        <w:spacing w:val="-12"/>
                        <w:sz w:val="18"/>
                      </w:rPr>
                      <w:t> </w:t>
                    </w:r>
                    <w:r>
                      <w:rPr>
                        <w:color w:val="FFFFFF"/>
                        <w:spacing w:val="-1"/>
                        <w:sz w:val="18"/>
                      </w:rPr>
                      <w:t>support</w:t>
                    </w:r>
                    <w:r>
                      <w:rPr>
                        <w:color w:val="FFFFFF"/>
                        <w:spacing w:val="-10"/>
                        <w:sz w:val="18"/>
                      </w:rPr>
                      <w:t> </w:t>
                    </w:r>
                    <w:r>
                      <w:rPr>
                        <w:color w:val="FFFFFF"/>
                        <w:spacing w:val="-1"/>
                        <w:sz w:val="18"/>
                      </w:rPr>
                      <w:t>to</w:t>
                    </w:r>
                    <w:r>
                      <w:rPr>
                        <w:color w:val="FFFFFF"/>
                        <w:spacing w:val="-11"/>
                        <w:sz w:val="18"/>
                      </w:rPr>
                      <w:t> </w:t>
                    </w:r>
                    <w:r>
                      <w:rPr>
                        <w:color w:val="FFFFFF"/>
                        <w:spacing w:val="-1"/>
                        <w:sz w:val="18"/>
                      </w:rPr>
                      <w:t>households</w:t>
                    </w:r>
                    <w:r>
                      <w:rPr>
                        <w:color w:val="FFFFFF"/>
                        <w:spacing w:val="-11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and</w:t>
                    </w:r>
                    <w:r>
                      <w:rPr>
                        <w:color w:val="FFFFFF"/>
                        <w:spacing w:val="-10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businesses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30.850006pt;margin-top:147.971405pt;width:383.35pt;height:26.95pt;mso-position-horizontal-relative:page;mso-position-vertical-relative:paragraph;z-index:-15710720;mso-wrap-distance-left:0;mso-wrap-distance-right:0" id="docshapegroup69" coordorigin="2617,2959" coordsize="7667,539">
            <v:shape style="position:absolute;left:2634;top:2976;width:7626;height:505" id="docshape70" coordorigin="2634,2976" coordsize="7626,505" path="m10012,2976l2635,2976,2634,3481,10012,3481,10259,3231,10012,2976xe" filled="true" fillcolor="#8bb860" stroked="false">
              <v:path arrowok="t"/>
              <v:fill type="solid"/>
            </v:shape>
            <v:shape style="position:absolute;left:2617;top:2959;width:7667;height:539" id="docshape71" coordorigin="2617,2959" coordsize="7667,539" path="m10019,2959l2618,2959,2617,3498,10019,3498,10053,3464,2651,3464,2652,2993,10052,2993,10019,2959xm10052,2993l10005,2993,10235,3231,10005,3464,10053,3464,10283,3231,10052,2993xe" filled="true" fillcolor="#ffffff" stroked="false">
              <v:path arrowok="t"/>
              <v:fill type="solid"/>
            </v:shape>
            <v:shape style="position:absolute;left:2617;top:2959;width:7667;height:539" type="#_x0000_t202" id="docshape72" filled="false" stroked="false">
              <v:textbox inset="0,0,0,0">
                <w:txbxContent>
                  <w:p>
                    <w:pPr>
                      <w:spacing w:before="180"/>
                      <w:ind w:left="1240" w:right="1262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Credit</w:t>
                    </w:r>
                    <w:r>
                      <w:rPr>
                        <w:color w:val="FFFFFF"/>
                        <w:spacing w:val="8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and</w:t>
                    </w:r>
                    <w:r>
                      <w:rPr>
                        <w:color w:val="FFFFFF"/>
                        <w:spacing w:val="8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liquidity</w:t>
                    </w:r>
                    <w:r>
                      <w:rPr>
                        <w:color w:val="FFFFFF"/>
                        <w:spacing w:val="8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support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30.850006pt;margin-top:181.741394pt;width:383.35pt;height:26.95pt;mso-position-horizontal-relative:page;mso-position-vertical-relative:paragraph;z-index:-15710208;mso-wrap-distance-left:0;mso-wrap-distance-right:0" id="docshapegroup73" coordorigin="2617,3635" coordsize="7667,539">
            <v:shape style="position:absolute;left:2634;top:3652;width:7626;height:505" id="docshape74" coordorigin="2634,3652" coordsize="7626,505" path="m10012,3652l2635,3652,2634,4157,10012,4157,10259,3907,10012,3652xe" filled="true" fillcolor="#8bb860" stroked="false">
              <v:path arrowok="t"/>
              <v:fill type="solid"/>
            </v:shape>
            <v:shape style="position:absolute;left:2617;top:3634;width:7667;height:539" id="docshape75" coordorigin="2617,3635" coordsize="7667,539" path="m10019,3635l2618,3635,2617,4174,10019,4174,10053,4140,2651,4140,2652,3669,10052,3669,10019,3635xm10052,3669l10005,3669,10235,3907,10005,4140,10053,4140,10283,3907,10052,3669xe" filled="true" fillcolor="#ffffff" stroked="false">
              <v:path arrowok="t"/>
              <v:fill type="solid"/>
            </v:shape>
            <v:shape style="position:absolute;left:2617;top:3634;width:7667;height:539" type="#_x0000_t202" id="docshape76" filled="false" stroked="false">
              <v:textbox inset="0,0,0,0">
                <w:txbxContent>
                  <w:p>
                    <w:pPr>
                      <w:spacing w:before="179"/>
                      <w:ind w:left="1240" w:right="1262" w:firstLine="0"/>
                      <w:jc w:val="center"/>
                      <w:rPr>
                        <w:sz w:val="18"/>
                      </w:rPr>
                    </w:pPr>
                    <w:r>
                      <w:rPr>
                        <w:color w:val="FFFFFF"/>
                        <w:sz w:val="18"/>
                      </w:rPr>
                      <w:t>Monetary</w:t>
                    </w:r>
                    <w:r>
                      <w:rPr>
                        <w:color w:val="FFFFFF"/>
                        <w:spacing w:val="7"/>
                        <w:sz w:val="18"/>
                      </w:rPr>
                      <w:t> </w:t>
                    </w:r>
                    <w:r>
                      <w:rPr>
                        <w:color w:val="FFFFFF"/>
                        <w:sz w:val="18"/>
                      </w:rPr>
                      <w:t>policy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9"/>
        <w:rPr>
          <w:sz w:val="9"/>
        </w:rPr>
      </w:pPr>
    </w:p>
    <w:p>
      <w:pPr>
        <w:pStyle w:val="BodyText"/>
        <w:spacing w:before="9"/>
        <w:rPr>
          <w:sz w:val="9"/>
        </w:rPr>
      </w:pPr>
    </w:p>
    <w:p>
      <w:pPr>
        <w:pStyle w:val="BodyText"/>
        <w:spacing w:before="8"/>
        <w:rPr>
          <w:sz w:val="21"/>
        </w:rPr>
      </w:pPr>
    </w:p>
    <w:p>
      <w:pPr>
        <w:pStyle w:val="BodyText"/>
        <w:spacing w:before="9"/>
        <w:rPr>
          <w:sz w:val="9"/>
        </w:rPr>
      </w:pPr>
    </w:p>
    <w:p>
      <w:pPr>
        <w:pStyle w:val="BodyText"/>
        <w:spacing w:before="9"/>
        <w:rPr>
          <w:sz w:val="9"/>
        </w:rPr>
      </w:pPr>
    </w:p>
    <w:p>
      <w:pPr>
        <w:pStyle w:val="BodyText"/>
        <w:spacing w:before="11"/>
        <w:rPr>
          <w:sz w:val="26"/>
        </w:rPr>
      </w:pPr>
    </w:p>
    <w:p>
      <w:pPr>
        <w:pStyle w:val="BodyText"/>
        <w:spacing w:line="278" w:lineRule="auto" w:before="131"/>
        <w:ind w:left="1955" w:right="2012"/>
      </w:pPr>
      <w:r>
        <w:rPr>
          <w:color w:val="404040"/>
        </w:rPr>
        <w:t>Under such elevated uncertainty, it is more appropriate to consider a</w:t>
      </w:r>
      <w:r>
        <w:rPr>
          <w:color w:val="404040"/>
          <w:spacing w:val="1"/>
        </w:rPr>
        <w:t> </w:t>
      </w:r>
      <w:r>
        <w:rPr>
          <w:color w:val="404040"/>
        </w:rPr>
        <w:t>range of possible outcomes, rather than one base-case projection. In this</w:t>
      </w:r>
      <w:r>
        <w:rPr>
          <w:color w:val="404040"/>
          <w:spacing w:val="1"/>
        </w:rPr>
        <w:t> </w:t>
      </w:r>
      <w:r>
        <w:rPr>
          <w:color w:val="404040"/>
        </w:rPr>
        <w:t>Report, we illustrate possible outcomes based on different, yet plausible,</w:t>
      </w:r>
      <w:r>
        <w:rPr>
          <w:color w:val="404040"/>
          <w:spacing w:val="1"/>
        </w:rPr>
        <w:t> </w:t>
      </w:r>
      <w:r>
        <w:rPr>
          <w:color w:val="404040"/>
        </w:rPr>
        <w:t>assumptions</w:t>
      </w:r>
      <w:r>
        <w:rPr>
          <w:color w:val="404040"/>
          <w:spacing w:val="3"/>
        </w:rPr>
        <w:t> </w:t>
      </w:r>
      <w:r>
        <w:rPr>
          <w:color w:val="404040"/>
        </w:rPr>
        <w:t>about</w:t>
      </w:r>
      <w:r>
        <w:rPr>
          <w:color w:val="404040"/>
          <w:spacing w:val="3"/>
        </w:rPr>
        <w:t> </w:t>
      </w:r>
      <w:r>
        <w:rPr>
          <w:color w:val="404040"/>
        </w:rPr>
        <w:t>the</w:t>
      </w:r>
      <w:r>
        <w:rPr>
          <w:color w:val="404040"/>
          <w:spacing w:val="4"/>
        </w:rPr>
        <w:t> </w:t>
      </w:r>
      <w:r>
        <w:rPr>
          <w:color w:val="404040"/>
        </w:rPr>
        <w:t>length</w:t>
      </w:r>
      <w:r>
        <w:rPr>
          <w:color w:val="404040"/>
          <w:spacing w:val="3"/>
        </w:rPr>
        <w:t> </w:t>
      </w:r>
      <w:r>
        <w:rPr>
          <w:color w:val="404040"/>
        </w:rPr>
        <w:t>of</w:t>
      </w:r>
      <w:r>
        <w:rPr>
          <w:color w:val="404040"/>
          <w:spacing w:val="3"/>
        </w:rPr>
        <w:t> </w:t>
      </w:r>
      <w:r>
        <w:rPr>
          <w:color w:val="404040"/>
        </w:rPr>
        <w:t>the</w:t>
      </w:r>
      <w:r>
        <w:rPr>
          <w:color w:val="404040"/>
          <w:spacing w:val="3"/>
        </w:rPr>
        <w:t> </w:t>
      </w:r>
      <w:r>
        <w:rPr>
          <w:color w:val="404040"/>
        </w:rPr>
        <w:t>downturn</w:t>
      </w:r>
      <w:r>
        <w:rPr>
          <w:color w:val="404040"/>
          <w:spacing w:val="4"/>
        </w:rPr>
        <w:t> </w:t>
      </w:r>
      <w:r>
        <w:rPr>
          <w:color w:val="404040"/>
        </w:rPr>
        <w:t>and</w:t>
      </w:r>
      <w:r>
        <w:rPr>
          <w:color w:val="404040"/>
          <w:spacing w:val="3"/>
        </w:rPr>
        <w:t> </w:t>
      </w:r>
      <w:r>
        <w:rPr>
          <w:color w:val="404040"/>
        </w:rPr>
        <w:t>speed</w:t>
      </w:r>
      <w:r>
        <w:rPr>
          <w:color w:val="404040"/>
          <w:spacing w:val="4"/>
        </w:rPr>
        <w:t> </w:t>
      </w:r>
      <w:r>
        <w:rPr>
          <w:color w:val="404040"/>
        </w:rPr>
        <w:t>of</w:t>
      </w:r>
      <w:r>
        <w:rPr>
          <w:color w:val="404040"/>
          <w:spacing w:val="2"/>
        </w:rPr>
        <w:t> </w:t>
      </w:r>
      <w:r>
        <w:rPr>
          <w:color w:val="404040"/>
        </w:rPr>
        <w:t>the</w:t>
      </w:r>
      <w:r>
        <w:rPr>
          <w:color w:val="404040"/>
          <w:spacing w:val="3"/>
        </w:rPr>
        <w:t> </w:t>
      </w:r>
      <w:r>
        <w:rPr>
          <w:color w:val="404040"/>
        </w:rPr>
        <w:t>recovery.</w:t>
      </w:r>
    </w:p>
    <w:p>
      <w:pPr>
        <w:pStyle w:val="BodyText"/>
        <w:spacing w:line="278" w:lineRule="auto" w:before="117"/>
        <w:ind w:left="1955" w:right="1945"/>
      </w:pPr>
      <w:r>
        <w:rPr>
          <w:color w:val="404040"/>
        </w:rPr>
        <w:t>First,</w:t>
      </w:r>
      <w:r>
        <w:rPr>
          <w:color w:val="404040"/>
          <w:spacing w:val="-15"/>
        </w:rPr>
        <w:t> </w:t>
      </w:r>
      <w:r>
        <w:rPr>
          <w:color w:val="404040"/>
        </w:rPr>
        <w:t>we</w:t>
      </w:r>
      <w:r>
        <w:rPr>
          <w:color w:val="404040"/>
          <w:spacing w:val="-14"/>
        </w:rPr>
        <w:t> </w:t>
      </w:r>
      <w:r>
        <w:rPr>
          <w:color w:val="404040"/>
        </w:rPr>
        <w:t>consider</w:t>
      </w:r>
      <w:r>
        <w:rPr>
          <w:color w:val="404040"/>
          <w:spacing w:val="-14"/>
        </w:rPr>
        <w:t> </w:t>
      </w:r>
      <w:r>
        <w:rPr>
          <w:color w:val="404040"/>
        </w:rPr>
        <w:t>a</w:t>
      </w:r>
      <w:r>
        <w:rPr>
          <w:color w:val="404040"/>
          <w:spacing w:val="-14"/>
        </w:rPr>
        <w:t> </w:t>
      </w:r>
      <w:r>
        <w:rPr>
          <w:color w:val="404040"/>
        </w:rPr>
        <w:t>scenario</w:t>
      </w:r>
      <w:r>
        <w:rPr>
          <w:color w:val="404040"/>
          <w:spacing w:val="-15"/>
        </w:rPr>
        <w:t> </w:t>
      </w:r>
      <w:r>
        <w:rPr>
          <w:color w:val="404040"/>
        </w:rPr>
        <w:t>where</w:t>
      </w:r>
      <w:r>
        <w:rPr>
          <w:color w:val="404040"/>
          <w:spacing w:val="-14"/>
        </w:rPr>
        <w:t> </w:t>
      </w:r>
      <w:r>
        <w:rPr>
          <w:color w:val="404040"/>
        </w:rPr>
        <w:t>the</w:t>
      </w:r>
      <w:r>
        <w:rPr>
          <w:color w:val="404040"/>
          <w:spacing w:val="-14"/>
        </w:rPr>
        <w:t> </w:t>
      </w:r>
      <w:r>
        <w:rPr>
          <w:color w:val="404040"/>
        </w:rPr>
        <w:t>containment</w:t>
      </w:r>
      <w:r>
        <w:rPr>
          <w:color w:val="404040"/>
          <w:spacing w:val="-14"/>
        </w:rPr>
        <w:t> </w:t>
      </w:r>
      <w:r>
        <w:rPr>
          <w:color w:val="404040"/>
        </w:rPr>
        <w:t>measures</w:t>
      </w:r>
      <w:r>
        <w:rPr>
          <w:color w:val="404040"/>
          <w:spacing w:val="-14"/>
        </w:rPr>
        <w:t> </w:t>
      </w:r>
      <w:r>
        <w:rPr>
          <w:color w:val="404040"/>
        </w:rPr>
        <w:t>are</w:t>
      </w:r>
      <w:r>
        <w:rPr>
          <w:color w:val="404040"/>
          <w:spacing w:val="-14"/>
        </w:rPr>
        <w:t> </w:t>
      </w:r>
      <w:r>
        <w:rPr>
          <w:color w:val="404040"/>
        </w:rPr>
        <w:t>relaxed</w:t>
      </w:r>
      <w:r>
        <w:rPr>
          <w:color w:val="404040"/>
          <w:spacing w:val="1"/>
        </w:rPr>
        <w:t> </w:t>
      </w:r>
      <w:r>
        <w:rPr>
          <w:color w:val="404040"/>
        </w:rPr>
        <w:t>soon and policy measures successfully limit any potential structural dam-</w:t>
      </w:r>
      <w:r>
        <w:rPr>
          <w:color w:val="404040"/>
          <w:spacing w:val="1"/>
        </w:rPr>
        <w:t> </w:t>
      </w:r>
      <w:r>
        <w:rPr>
          <w:color w:val="404040"/>
        </w:rPr>
        <w:t>age to the economy, in both Canada and our major trading partners. In</w:t>
      </w:r>
      <w:r>
        <w:rPr>
          <w:color w:val="404040"/>
          <w:spacing w:val="1"/>
        </w:rPr>
        <w:t> </w:t>
      </w:r>
      <w:r>
        <w:rPr>
          <w:color w:val="404040"/>
        </w:rPr>
        <w:t>such a scenario, foreign demand would come back relatively quickly, and</w:t>
      </w:r>
      <w:r>
        <w:rPr>
          <w:color w:val="404040"/>
          <w:spacing w:val="1"/>
        </w:rPr>
        <w:t> </w:t>
      </w:r>
      <w:r>
        <w:rPr>
          <w:color w:val="404040"/>
        </w:rPr>
        <w:t>global supply chains would be up and running in short order. Consumer</w:t>
      </w:r>
      <w:r>
        <w:rPr>
          <w:color w:val="404040"/>
          <w:spacing w:val="1"/>
        </w:rPr>
        <w:t> </w:t>
      </w:r>
      <w:r>
        <w:rPr>
          <w:color w:val="404040"/>
        </w:rPr>
        <w:t>and</w:t>
      </w:r>
      <w:r>
        <w:rPr>
          <w:color w:val="404040"/>
          <w:spacing w:val="-3"/>
        </w:rPr>
        <w:t> </w:t>
      </w:r>
      <w:r>
        <w:rPr>
          <w:color w:val="404040"/>
        </w:rPr>
        <w:t>business</w:t>
      </w:r>
      <w:r>
        <w:rPr>
          <w:color w:val="404040"/>
          <w:spacing w:val="-3"/>
        </w:rPr>
        <w:t> </w:t>
      </w:r>
      <w:r>
        <w:rPr>
          <w:color w:val="404040"/>
        </w:rPr>
        <w:t>confidence</w:t>
      </w:r>
      <w:r>
        <w:rPr>
          <w:color w:val="404040"/>
          <w:spacing w:val="-2"/>
        </w:rPr>
        <w:t> </w:t>
      </w:r>
      <w:r>
        <w:rPr>
          <w:color w:val="404040"/>
        </w:rPr>
        <w:t>would</w:t>
      </w:r>
      <w:r>
        <w:rPr>
          <w:color w:val="404040"/>
          <w:spacing w:val="-3"/>
        </w:rPr>
        <w:t> </w:t>
      </w:r>
      <w:r>
        <w:rPr>
          <w:color w:val="404040"/>
        </w:rPr>
        <w:t>also</w:t>
      </w:r>
      <w:r>
        <w:rPr>
          <w:color w:val="404040"/>
          <w:spacing w:val="-1"/>
        </w:rPr>
        <w:t> </w:t>
      </w:r>
      <w:r>
        <w:rPr>
          <w:color w:val="404040"/>
        </w:rPr>
        <w:t>recover,</w:t>
      </w:r>
      <w:r>
        <w:rPr>
          <w:color w:val="404040"/>
          <w:spacing w:val="-2"/>
        </w:rPr>
        <w:t> </w:t>
      </w:r>
      <w:r>
        <w:rPr>
          <w:color w:val="404040"/>
        </w:rPr>
        <w:t>providing</w:t>
      </w:r>
      <w:r>
        <w:rPr>
          <w:color w:val="404040"/>
          <w:spacing w:val="-2"/>
        </w:rPr>
        <w:t> </w:t>
      </w:r>
      <w:r>
        <w:rPr>
          <w:color w:val="404040"/>
        </w:rPr>
        <w:t>an</w:t>
      </w:r>
      <w:r>
        <w:rPr>
          <w:color w:val="404040"/>
          <w:spacing w:val="-3"/>
        </w:rPr>
        <w:t> </w:t>
      </w:r>
      <w:r>
        <w:rPr>
          <w:color w:val="404040"/>
        </w:rPr>
        <w:t>additional</w:t>
      </w:r>
      <w:r>
        <w:rPr>
          <w:color w:val="404040"/>
          <w:spacing w:val="-3"/>
        </w:rPr>
        <w:t> </w:t>
      </w:r>
      <w:r>
        <w:rPr>
          <w:color w:val="404040"/>
        </w:rPr>
        <w:t>boost</w:t>
      </w:r>
      <w:r>
        <w:rPr>
          <w:color w:val="404040"/>
          <w:spacing w:val="-58"/>
        </w:rPr>
        <w:t> </w:t>
      </w:r>
      <w:r>
        <w:rPr>
          <w:color w:val="404040"/>
        </w:rPr>
        <w:t>to</w:t>
      </w:r>
      <w:r>
        <w:rPr>
          <w:color w:val="404040"/>
          <w:spacing w:val="2"/>
        </w:rPr>
        <w:t> </w:t>
      </w:r>
      <w:r>
        <w:rPr>
          <w:color w:val="404040"/>
        </w:rPr>
        <w:t>growth.</w:t>
      </w:r>
      <w:r>
        <w:rPr>
          <w:color w:val="404040"/>
          <w:spacing w:val="4"/>
        </w:rPr>
        <w:t> </w:t>
      </w:r>
      <w:r>
        <w:rPr>
          <w:color w:val="404040"/>
        </w:rPr>
        <w:t>Moreover,</w:t>
      </w:r>
      <w:r>
        <w:rPr>
          <w:color w:val="404040"/>
          <w:spacing w:val="3"/>
        </w:rPr>
        <w:t> </w:t>
      </w:r>
      <w:r>
        <w:rPr>
          <w:color w:val="404040"/>
        </w:rPr>
        <w:t>many</w:t>
      </w:r>
      <w:r>
        <w:rPr>
          <w:color w:val="404040"/>
          <w:spacing w:val="2"/>
        </w:rPr>
        <w:t> </w:t>
      </w:r>
      <w:r>
        <w:rPr>
          <w:color w:val="404040"/>
        </w:rPr>
        <w:t>of</w:t>
      </w:r>
      <w:r>
        <w:rPr>
          <w:color w:val="404040"/>
          <w:spacing w:val="2"/>
        </w:rPr>
        <w:t> </w:t>
      </w:r>
      <w:r>
        <w:rPr>
          <w:color w:val="404040"/>
        </w:rPr>
        <w:t>the</w:t>
      </w:r>
      <w:r>
        <w:rPr>
          <w:color w:val="404040"/>
          <w:spacing w:val="4"/>
        </w:rPr>
        <w:t> </w:t>
      </w:r>
      <w:r>
        <w:rPr>
          <w:color w:val="404040"/>
        </w:rPr>
        <w:t>most</w:t>
      </w:r>
      <w:r>
        <w:rPr>
          <w:color w:val="404040"/>
          <w:spacing w:val="3"/>
        </w:rPr>
        <w:t> </w:t>
      </w:r>
      <w:r>
        <w:rPr>
          <w:color w:val="404040"/>
        </w:rPr>
        <w:t>affected</w:t>
      </w:r>
      <w:r>
        <w:rPr>
          <w:color w:val="404040"/>
          <w:spacing w:val="2"/>
        </w:rPr>
        <w:t> </w:t>
      </w:r>
      <w:r>
        <w:rPr>
          <w:color w:val="404040"/>
        </w:rPr>
        <w:t>industries</w:t>
      </w:r>
      <w:r>
        <w:rPr>
          <w:color w:val="404040"/>
          <w:spacing w:val="5"/>
        </w:rPr>
        <w:t> </w:t>
      </w:r>
      <w:r>
        <w:rPr>
          <w:color w:val="404040"/>
        </w:rPr>
        <w:t>tend</w:t>
      </w:r>
      <w:r>
        <w:rPr>
          <w:color w:val="404040"/>
          <w:spacing w:val="3"/>
        </w:rPr>
        <w:t> </w:t>
      </w:r>
      <w:r>
        <w:rPr>
          <w:color w:val="404040"/>
        </w:rPr>
        <w:t>to</w:t>
      </w:r>
      <w:r>
        <w:rPr>
          <w:color w:val="404040"/>
          <w:spacing w:val="3"/>
        </w:rPr>
        <w:t> </w:t>
      </w:r>
      <w:r>
        <w:rPr>
          <w:color w:val="404040"/>
        </w:rPr>
        <w:t>have</w:t>
      </w:r>
      <w:r>
        <w:rPr>
          <w:color w:val="404040"/>
          <w:spacing w:val="1"/>
        </w:rPr>
        <w:t> </w:t>
      </w:r>
      <w:r>
        <w:rPr>
          <w:color w:val="404040"/>
        </w:rPr>
        <w:t>higher</w:t>
      </w:r>
      <w:r>
        <w:rPr>
          <w:color w:val="404040"/>
          <w:spacing w:val="9"/>
        </w:rPr>
        <w:t> </w:t>
      </w:r>
      <w:r>
        <w:rPr>
          <w:color w:val="404040"/>
        </w:rPr>
        <w:t>job</w:t>
      </w:r>
      <w:r>
        <w:rPr>
          <w:color w:val="404040"/>
          <w:spacing w:val="11"/>
        </w:rPr>
        <w:t> </w:t>
      </w:r>
      <w:r>
        <w:rPr>
          <w:color w:val="404040"/>
        </w:rPr>
        <w:t>turnover,</w:t>
      </w:r>
      <w:r>
        <w:rPr>
          <w:color w:val="404040"/>
          <w:spacing w:val="9"/>
        </w:rPr>
        <w:t> </w:t>
      </w:r>
      <w:r>
        <w:rPr>
          <w:color w:val="404040"/>
        </w:rPr>
        <w:t>reflecting</w:t>
      </w:r>
      <w:r>
        <w:rPr>
          <w:color w:val="404040"/>
          <w:spacing w:val="10"/>
        </w:rPr>
        <w:t> </w:t>
      </w:r>
      <w:r>
        <w:rPr>
          <w:color w:val="404040"/>
        </w:rPr>
        <w:t>that</w:t>
      </w:r>
      <w:r>
        <w:rPr>
          <w:color w:val="404040"/>
          <w:spacing w:val="9"/>
        </w:rPr>
        <w:t> </w:t>
      </w:r>
      <w:r>
        <w:rPr>
          <w:color w:val="404040"/>
        </w:rPr>
        <w:t>they</w:t>
      </w:r>
      <w:r>
        <w:rPr>
          <w:color w:val="404040"/>
          <w:spacing w:val="10"/>
        </w:rPr>
        <w:t> </w:t>
      </w:r>
      <w:r>
        <w:rPr>
          <w:color w:val="404040"/>
        </w:rPr>
        <w:t>typically</w:t>
      </w:r>
      <w:r>
        <w:rPr>
          <w:color w:val="404040"/>
          <w:spacing w:val="10"/>
        </w:rPr>
        <w:t> </w:t>
      </w:r>
      <w:r>
        <w:rPr>
          <w:color w:val="404040"/>
        </w:rPr>
        <w:t>employ</w:t>
      </w:r>
      <w:r>
        <w:rPr>
          <w:color w:val="404040"/>
          <w:spacing w:val="8"/>
        </w:rPr>
        <w:t> </w:t>
      </w:r>
      <w:r>
        <w:rPr>
          <w:color w:val="404040"/>
        </w:rPr>
        <w:t>younger</w:t>
      </w:r>
      <w:r>
        <w:rPr>
          <w:color w:val="404040"/>
          <w:spacing w:val="10"/>
        </w:rPr>
        <w:t> </w:t>
      </w:r>
      <w:r>
        <w:rPr>
          <w:color w:val="404040"/>
        </w:rPr>
        <w:t>and</w:t>
      </w:r>
      <w:r>
        <w:rPr>
          <w:color w:val="404040"/>
          <w:spacing w:val="1"/>
        </w:rPr>
        <w:t> </w:t>
      </w:r>
      <w:r>
        <w:rPr>
          <w:color w:val="404040"/>
        </w:rPr>
        <w:t>more</w:t>
      </w:r>
      <w:r>
        <w:rPr>
          <w:color w:val="404040"/>
          <w:spacing w:val="-11"/>
        </w:rPr>
        <w:t> </w:t>
      </w:r>
      <w:r>
        <w:rPr>
          <w:color w:val="404040"/>
        </w:rPr>
        <w:t>mobile</w:t>
      </w:r>
      <w:r>
        <w:rPr>
          <w:color w:val="404040"/>
          <w:spacing w:val="-10"/>
        </w:rPr>
        <w:t> </w:t>
      </w:r>
      <w:r>
        <w:rPr>
          <w:color w:val="404040"/>
        </w:rPr>
        <w:t>workers</w:t>
      </w:r>
      <w:r>
        <w:rPr>
          <w:color w:val="404040"/>
          <w:spacing w:val="-11"/>
        </w:rPr>
        <w:t> </w:t>
      </w:r>
      <w:r>
        <w:rPr>
          <w:color w:val="404040"/>
        </w:rPr>
        <w:t>(</w:t>
      </w:r>
      <w:r>
        <w:rPr>
          <w:b/>
          <w:color w:val="404040"/>
        </w:rPr>
        <w:t>Chart</w:t>
      </w:r>
      <w:r>
        <w:rPr>
          <w:b/>
          <w:color w:val="404040"/>
          <w:spacing w:val="-11"/>
        </w:rPr>
        <w:t> </w:t>
      </w:r>
      <w:r>
        <w:rPr>
          <w:b/>
          <w:color w:val="404040"/>
        </w:rPr>
        <w:t>10</w:t>
      </w:r>
      <w:r>
        <w:rPr>
          <w:color w:val="404040"/>
        </w:rPr>
        <w:t>).</w:t>
      </w:r>
      <w:r>
        <w:rPr>
          <w:color w:val="404040"/>
          <w:spacing w:val="-10"/>
        </w:rPr>
        <w:t> </w:t>
      </w:r>
      <w:r>
        <w:rPr>
          <w:color w:val="404040"/>
        </w:rPr>
        <w:t>This</w:t>
      </w:r>
      <w:r>
        <w:rPr>
          <w:color w:val="404040"/>
          <w:spacing w:val="-10"/>
        </w:rPr>
        <w:t> </w:t>
      </w:r>
      <w:r>
        <w:rPr>
          <w:color w:val="404040"/>
        </w:rPr>
        <w:t>could</w:t>
      </w:r>
      <w:r>
        <w:rPr>
          <w:color w:val="404040"/>
          <w:spacing w:val="-11"/>
        </w:rPr>
        <w:t> </w:t>
      </w:r>
      <w:r>
        <w:rPr>
          <w:color w:val="404040"/>
        </w:rPr>
        <w:t>help</w:t>
      </w:r>
      <w:r>
        <w:rPr>
          <w:color w:val="404040"/>
          <w:spacing w:val="-11"/>
        </w:rPr>
        <w:t> </w:t>
      </w:r>
      <w:r>
        <w:rPr>
          <w:color w:val="404040"/>
        </w:rPr>
        <w:t>limit</w:t>
      </w:r>
      <w:r>
        <w:rPr>
          <w:color w:val="404040"/>
          <w:spacing w:val="-9"/>
        </w:rPr>
        <w:t> </w:t>
      </w:r>
      <w:r>
        <w:rPr>
          <w:color w:val="404040"/>
        </w:rPr>
        <w:t>skill</w:t>
      </w:r>
      <w:r>
        <w:rPr>
          <w:color w:val="404040"/>
          <w:spacing w:val="-11"/>
        </w:rPr>
        <w:t> </w:t>
      </w:r>
      <w:r>
        <w:rPr>
          <w:color w:val="404040"/>
        </w:rPr>
        <w:t>mismatches</w:t>
      </w:r>
      <w:r>
        <w:rPr>
          <w:color w:val="404040"/>
          <w:spacing w:val="-11"/>
        </w:rPr>
        <w:t> </w:t>
      </w:r>
      <w:r>
        <w:rPr>
          <w:color w:val="404040"/>
        </w:rPr>
        <w:t>and</w:t>
      </w:r>
      <w:r>
        <w:rPr>
          <w:color w:val="404040"/>
          <w:spacing w:val="1"/>
        </w:rPr>
        <w:t> </w:t>
      </w:r>
      <w:r>
        <w:rPr>
          <w:color w:val="404040"/>
        </w:rPr>
        <w:t>search</w:t>
      </w:r>
      <w:r>
        <w:rPr>
          <w:color w:val="404040"/>
          <w:spacing w:val="-2"/>
        </w:rPr>
        <w:t> </w:t>
      </w:r>
      <w:r>
        <w:rPr>
          <w:color w:val="404040"/>
        </w:rPr>
        <w:t>costs</w:t>
      </w:r>
      <w:r>
        <w:rPr>
          <w:color w:val="404040"/>
          <w:spacing w:val="-3"/>
        </w:rPr>
        <w:t> </w:t>
      </w:r>
      <w:r>
        <w:rPr>
          <w:color w:val="404040"/>
        </w:rPr>
        <w:t>during</w:t>
      </w:r>
      <w:r>
        <w:rPr>
          <w:color w:val="404040"/>
          <w:spacing w:val="-2"/>
        </w:rPr>
        <w:t> </w:t>
      </w:r>
      <w:r>
        <w:rPr>
          <w:color w:val="404040"/>
        </w:rPr>
        <w:t>the</w:t>
      </w:r>
      <w:r>
        <w:rPr>
          <w:color w:val="404040"/>
          <w:spacing w:val="-2"/>
        </w:rPr>
        <w:t> </w:t>
      </w:r>
      <w:r>
        <w:rPr>
          <w:color w:val="404040"/>
        </w:rPr>
        <w:t>recovery.</w:t>
      </w:r>
    </w:p>
    <w:p>
      <w:pPr>
        <w:spacing w:after="0" w:line="278" w:lineRule="auto"/>
        <w:sectPr>
          <w:type w:val="continuous"/>
          <w:pgSz w:w="12240" w:h="15840"/>
          <w:pgMar w:header="559" w:footer="0" w:top="940" w:bottom="280" w:left="540" w:right="560"/>
        </w:sectPr>
      </w:pPr>
    </w:p>
    <w:p>
      <w:pPr>
        <w:spacing w:before="25"/>
        <w:ind w:left="2612" w:right="0" w:firstLine="0"/>
        <w:jc w:val="left"/>
        <w:rPr>
          <w:sz w:val="18"/>
        </w:rPr>
      </w:pPr>
      <w:r>
        <w:rPr>
          <w:color w:val="30849B"/>
          <w:spacing w:val="-4"/>
          <w:w w:val="95"/>
          <w:sz w:val="18"/>
        </w:rPr>
        <w:t>CANADIAN</w:t>
      </w:r>
      <w:r>
        <w:rPr>
          <w:color w:val="30849B"/>
          <w:spacing w:val="-7"/>
          <w:w w:val="95"/>
          <w:sz w:val="18"/>
        </w:rPr>
        <w:t> </w:t>
      </w:r>
      <w:r>
        <w:rPr>
          <w:color w:val="30849B"/>
          <w:spacing w:val="-3"/>
          <w:w w:val="95"/>
          <w:sz w:val="18"/>
        </w:rPr>
        <w:t>ECONOMY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1600200</wp:posOffset>
            </wp:positionH>
            <wp:positionV relativeFrom="paragraph">
              <wp:posOffset>126679</wp:posOffset>
            </wp:positionV>
            <wp:extent cx="4569101" cy="3589020"/>
            <wp:effectExtent l="0" t="0" r="0" b="0"/>
            <wp:wrapTopAndBottom/>
            <wp:docPr id="29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101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line="278" w:lineRule="auto" w:before="131"/>
        <w:ind w:left="1955" w:right="2084"/>
      </w:pPr>
      <w:r>
        <w:rPr>
          <w:color w:val="404040"/>
          <w:spacing w:val="-1"/>
        </w:rPr>
        <w:t>Overall,</w:t>
      </w:r>
      <w:r>
        <w:rPr>
          <w:color w:val="404040"/>
          <w:spacing w:val="-14"/>
        </w:rPr>
        <w:t> </w:t>
      </w:r>
      <w:r>
        <w:rPr>
          <w:color w:val="404040"/>
          <w:spacing w:val="-1"/>
        </w:rPr>
        <w:t>in</w:t>
      </w:r>
      <w:r>
        <w:rPr>
          <w:color w:val="404040"/>
          <w:spacing w:val="-14"/>
        </w:rPr>
        <w:t> </w:t>
      </w:r>
      <w:r>
        <w:rPr>
          <w:color w:val="404040"/>
          <w:spacing w:val="-1"/>
        </w:rPr>
        <w:t>this</w:t>
      </w:r>
      <w:r>
        <w:rPr>
          <w:color w:val="404040"/>
          <w:spacing w:val="-14"/>
        </w:rPr>
        <w:t> </w:t>
      </w:r>
      <w:r>
        <w:rPr>
          <w:color w:val="404040"/>
          <w:spacing w:val="-1"/>
        </w:rPr>
        <w:t>less</w:t>
      </w:r>
      <w:r>
        <w:rPr>
          <w:color w:val="404040"/>
          <w:spacing w:val="-14"/>
        </w:rPr>
        <w:t> </w:t>
      </w:r>
      <w:r>
        <w:rPr>
          <w:color w:val="404040"/>
          <w:spacing w:val="-1"/>
        </w:rPr>
        <w:t>severe</w:t>
      </w:r>
      <w:r>
        <w:rPr>
          <w:color w:val="404040"/>
          <w:spacing w:val="-13"/>
        </w:rPr>
        <w:t> </w:t>
      </w:r>
      <w:r>
        <w:rPr>
          <w:color w:val="404040"/>
          <w:spacing w:val="-1"/>
        </w:rPr>
        <w:t>and</w:t>
      </w:r>
      <w:r>
        <w:rPr>
          <w:color w:val="404040"/>
          <w:spacing w:val="-14"/>
        </w:rPr>
        <w:t> </w:t>
      </w:r>
      <w:r>
        <w:rPr>
          <w:color w:val="404040"/>
          <w:spacing w:val="-1"/>
        </w:rPr>
        <w:t>less</w:t>
      </w:r>
      <w:r>
        <w:rPr>
          <w:color w:val="404040"/>
          <w:spacing w:val="-14"/>
        </w:rPr>
        <w:t> </w:t>
      </w:r>
      <w:r>
        <w:rPr>
          <w:color w:val="404040"/>
        </w:rPr>
        <w:t>persistent</w:t>
      </w:r>
      <w:r>
        <w:rPr>
          <w:color w:val="404040"/>
          <w:spacing w:val="-13"/>
        </w:rPr>
        <w:t> </w:t>
      </w:r>
      <w:r>
        <w:rPr>
          <w:color w:val="404040"/>
        </w:rPr>
        <w:t>scenario,</w:t>
      </w:r>
      <w:r>
        <w:rPr>
          <w:color w:val="404040"/>
          <w:spacing w:val="-14"/>
        </w:rPr>
        <w:t> </w:t>
      </w:r>
      <w:r>
        <w:rPr>
          <w:color w:val="404040"/>
        </w:rPr>
        <w:t>the</w:t>
      </w:r>
      <w:r>
        <w:rPr>
          <w:color w:val="404040"/>
          <w:spacing w:val="-13"/>
        </w:rPr>
        <w:t> </w:t>
      </w:r>
      <w:r>
        <w:rPr>
          <w:color w:val="404040"/>
        </w:rPr>
        <w:t>decline</w:t>
      </w:r>
      <w:r>
        <w:rPr>
          <w:color w:val="404040"/>
          <w:spacing w:val="-14"/>
        </w:rPr>
        <w:t> </w:t>
      </w:r>
      <w:r>
        <w:rPr>
          <w:color w:val="404040"/>
        </w:rPr>
        <w:t>in</w:t>
      </w:r>
      <w:r>
        <w:rPr>
          <w:color w:val="404040"/>
          <w:spacing w:val="-14"/>
        </w:rPr>
        <w:t> </w:t>
      </w:r>
      <w:r>
        <w:rPr>
          <w:color w:val="404040"/>
        </w:rPr>
        <w:t>eco-</w:t>
      </w:r>
      <w:r>
        <w:rPr>
          <w:color w:val="404040"/>
          <w:spacing w:val="-58"/>
        </w:rPr>
        <w:t> </w:t>
      </w:r>
      <w:r>
        <w:rPr>
          <w:color w:val="404040"/>
        </w:rPr>
        <w:t>nomic activity is abrupt and deep but relatively short-lived. The recession</w:t>
      </w:r>
      <w:r>
        <w:rPr>
          <w:color w:val="404040"/>
          <w:spacing w:val="-59"/>
        </w:rPr>
        <w:t> </w:t>
      </w:r>
      <w:r>
        <w:rPr>
          <w:color w:val="404040"/>
        </w:rPr>
        <w:t>would</w:t>
      </w:r>
      <w:r>
        <w:rPr>
          <w:color w:val="404040"/>
          <w:spacing w:val="5"/>
        </w:rPr>
        <w:t> </w:t>
      </w:r>
      <w:r>
        <w:rPr>
          <w:color w:val="404040"/>
        </w:rPr>
        <w:t>be</w:t>
      </w:r>
      <w:r>
        <w:rPr>
          <w:color w:val="404040"/>
          <w:spacing w:val="6"/>
        </w:rPr>
        <w:t> </w:t>
      </w:r>
      <w:r>
        <w:rPr>
          <w:color w:val="404040"/>
        </w:rPr>
        <w:t>rapidly</w:t>
      </w:r>
      <w:r>
        <w:rPr>
          <w:color w:val="404040"/>
          <w:spacing w:val="5"/>
        </w:rPr>
        <w:t> </w:t>
      </w:r>
      <w:r>
        <w:rPr>
          <w:color w:val="404040"/>
        </w:rPr>
        <w:t>followed</w:t>
      </w:r>
      <w:r>
        <w:rPr>
          <w:color w:val="404040"/>
          <w:spacing w:val="6"/>
        </w:rPr>
        <w:t> </w:t>
      </w:r>
      <w:r>
        <w:rPr>
          <w:color w:val="404040"/>
        </w:rPr>
        <w:t>by</w:t>
      </w:r>
      <w:r>
        <w:rPr>
          <w:color w:val="404040"/>
          <w:spacing w:val="6"/>
        </w:rPr>
        <w:t> </w:t>
      </w:r>
      <w:r>
        <w:rPr>
          <w:color w:val="404040"/>
        </w:rPr>
        <w:t>a</w:t>
      </w:r>
      <w:r>
        <w:rPr>
          <w:color w:val="404040"/>
          <w:spacing w:val="5"/>
        </w:rPr>
        <w:t> </w:t>
      </w:r>
      <w:r>
        <w:rPr>
          <w:color w:val="404040"/>
        </w:rPr>
        <w:t>strong</w:t>
      </w:r>
      <w:r>
        <w:rPr>
          <w:color w:val="404040"/>
          <w:spacing w:val="6"/>
        </w:rPr>
        <w:t> </w:t>
      </w:r>
      <w:r>
        <w:rPr>
          <w:color w:val="404040"/>
        </w:rPr>
        <w:t>rebound</w:t>
      </w:r>
      <w:r>
        <w:rPr>
          <w:color w:val="404040"/>
          <w:spacing w:val="4"/>
        </w:rPr>
        <w:t> </w:t>
      </w:r>
      <w:r>
        <w:rPr>
          <w:color w:val="404040"/>
        </w:rPr>
        <w:t>in</w:t>
      </w:r>
      <w:r>
        <w:rPr>
          <w:color w:val="404040"/>
          <w:spacing w:val="5"/>
        </w:rPr>
        <w:t> </w:t>
      </w:r>
      <w:r>
        <w:rPr>
          <w:color w:val="404040"/>
        </w:rPr>
        <w:t>activity,</w:t>
      </w:r>
      <w:r>
        <w:rPr>
          <w:color w:val="404040"/>
          <w:spacing w:val="6"/>
        </w:rPr>
        <w:t> </w:t>
      </w:r>
      <w:r>
        <w:rPr>
          <w:color w:val="404040"/>
        </w:rPr>
        <w:t>particularly</w:t>
      </w:r>
      <w:r>
        <w:rPr>
          <w:color w:val="404040"/>
          <w:spacing w:val="4"/>
        </w:rPr>
        <w:t> </w:t>
      </w:r>
      <w:r>
        <w:rPr>
          <w:color w:val="404040"/>
        </w:rPr>
        <w:t>if</w:t>
      </w:r>
      <w:r>
        <w:rPr>
          <w:color w:val="404040"/>
          <w:spacing w:val="1"/>
        </w:rPr>
        <w:t> </w:t>
      </w:r>
      <w:r>
        <w:rPr>
          <w:color w:val="404040"/>
        </w:rPr>
        <w:t>the</w:t>
      </w:r>
      <w:r>
        <w:rPr>
          <w:color w:val="404040"/>
          <w:spacing w:val="1"/>
        </w:rPr>
        <w:t> </w:t>
      </w:r>
      <w:r>
        <w:rPr>
          <w:color w:val="404040"/>
        </w:rPr>
        <w:t>price of</w:t>
      </w:r>
      <w:r>
        <w:rPr>
          <w:color w:val="404040"/>
          <w:spacing w:val="1"/>
        </w:rPr>
        <w:t> </w:t>
      </w:r>
      <w:r>
        <w:rPr>
          <w:color w:val="404040"/>
        </w:rPr>
        <w:t>oil</w:t>
      </w:r>
      <w:r>
        <w:rPr>
          <w:color w:val="404040"/>
          <w:spacing w:val="1"/>
        </w:rPr>
        <w:t> </w:t>
      </w:r>
      <w:r>
        <w:rPr>
          <w:color w:val="404040"/>
        </w:rPr>
        <w:t>also</w:t>
      </w:r>
      <w:r>
        <w:rPr>
          <w:color w:val="404040"/>
          <w:spacing w:val="2"/>
        </w:rPr>
        <w:t> </w:t>
      </w:r>
      <w:r>
        <w:rPr>
          <w:color w:val="404040"/>
        </w:rPr>
        <w:t>bounced</w:t>
      </w:r>
      <w:r>
        <w:rPr>
          <w:color w:val="404040"/>
          <w:spacing w:val="1"/>
        </w:rPr>
        <w:t> </w:t>
      </w:r>
      <w:r>
        <w:rPr>
          <w:color w:val="404040"/>
        </w:rPr>
        <w:t>back</w:t>
      </w:r>
      <w:r>
        <w:rPr>
          <w:color w:val="404040"/>
          <w:spacing w:val="1"/>
        </w:rPr>
        <w:t> </w:t>
      </w:r>
      <w:r>
        <w:rPr>
          <w:color w:val="404040"/>
        </w:rPr>
        <w:t>quickly,</w:t>
      </w:r>
      <w:r>
        <w:rPr>
          <w:color w:val="404040"/>
          <w:spacing w:val="1"/>
        </w:rPr>
        <w:t> </w:t>
      </w:r>
      <w:r>
        <w:rPr>
          <w:color w:val="404040"/>
        </w:rPr>
        <w:t>in line</w:t>
      </w:r>
      <w:r>
        <w:rPr>
          <w:color w:val="404040"/>
          <w:spacing w:val="2"/>
        </w:rPr>
        <w:t> </w:t>
      </w:r>
      <w:r>
        <w:rPr>
          <w:color w:val="404040"/>
        </w:rPr>
        <w:t>with</w:t>
      </w:r>
      <w:r>
        <w:rPr>
          <w:color w:val="404040"/>
          <w:spacing w:val="1"/>
        </w:rPr>
        <w:t> </w:t>
      </w:r>
      <w:r>
        <w:rPr>
          <w:color w:val="404040"/>
        </w:rPr>
        <w:t>foreign</w:t>
      </w:r>
      <w:r>
        <w:rPr>
          <w:color w:val="404040"/>
          <w:spacing w:val="1"/>
        </w:rPr>
        <w:t> </w:t>
      </w:r>
      <w:r>
        <w:rPr>
          <w:color w:val="404040"/>
        </w:rPr>
        <w:t>demand.</w:t>
      </w:r>
    </w:p>
    <w:p>
      <w:pPr>
        <w:pStyle w:val="BodyText"/>
        <w:spacing w:line="278" w:lineRule="auto" w:before="118"/>
        <w:ind w:left="1955" w:right="1999"/>
      </w:pPr>
      <w:r>
        <w:rPr>
          <w:color w:val="404040"/>
        </w:rPr>
        <w:t>While</w:t>
      </w:r>
      <w:r>
        <w:rPr>
          <w:color w:val="404040"/>
          <w:spacing w:val="-11"/>
        </w:rPr>
        <w:t> </w:t>
      </w:r>
      <w:r>
        <w:rPr>
          <w:color w:val="404040"/>
        </w:rPr>
        <w:t>many</w:t>
      </w:r>
      <w:r>
        <w:rPr>
          <w:color w:val="404040"/>
          <w:spacing w:val="-11"/>
        </w:rPr>
        <w:t> </w:t>
      </w:r>
      <w:r>
        <w:rPr>
          <w:color w:val="404040"/>
        </w:rPr>
        <w:t>economic</w:t>
      </w:r>
      <w:r>
        <w:rPr>
          <w:color w:val="404040"/>
          <w:spacing w:val="-11"/>
        </w:rPr>
        <w:t> </w:t>
      </w:r>
      <w:r>
        <w:rPr>
          <w:color w:val="404040"/>
        </w:rPr>
        <w:t>activities</w:t>
      </w:r>
      <w:r>
        <w:rPr>
          <w:color w:val="404040"/>
          <w:spacing w:val="-11"/>
        </w:rPr>
        <w:t> </w:t>
      </w:r>
      <w:r>
        <w:rPr>
          <w:color w:val="404040"/>
        </w:rPr>
        <w:t>are</w:t>
      </w:r>
      <w:r>
        <w:rPr>
          <w:color w:val="404040"/>
          <w:spacing w:val="-11"/>
        </w:rPr>
        <w:t> </w:t>
      </w:r>
      <w:r>
        <w:rPr>
          <w:color w:val="404040"/>
        </w:rPr>
        <w:t>expected</w:t>
      </w:r>
      <w:r>
        <w:rPr>
          <w:color w:val="404040"/>
          <w:spacing w:val="-11"/>
        </w:rPr>
        <w:t> </w:t>
      </w:r>
      <w:r>
        <w:rPr>
          <w:color w:val="404040"/>
        </w:rPr>
        <w:t>to</w:t>
      </w:r>
      <w:r>
        <w:rPr>
          <w:color w:val="404040"/>
          <w:spacing w:val="-11"/>
        </w:rPr>
        <w:t> </w:t>
      </w:r>
      <w:r>
        <w:rPr>
          <w:color w:val="404040"/>
        </w:rPr>
        <w:t>recover,</w:t>
      </w:r>
      <w:r>
        <w:rPr>
          <w:color w:val="404040"/>
          <w:spacing w:val="-11"/>
        </w:rPr>
        <w:t> </w:t>
      </w:r>
      <w:r>
        <w:rPr>
          <w:color w:val="404040"/>
        </w:rPr>
        <w:t>adverse</w:t>
      </w:r>
      <w:r>
        <w:rPr>
          <w:color w:val="404040"/>
          <w:spacing w:val="-11"/>
        </w:rPr>
        <w:t> </w:t>
      </w:r>
      <w:r>
        <w:rPr>
          <w:color w:val="404040"/>
        </w:rPr>
        <w:t>effects</w:t>
      </w:r>
      <w:r>
        <w:rPr>
          <w:color w:val="404040"/>
          <w:spacing w:val="-11"/>
        </w:rPr>
        <w:t> </w:t>
      </w:r>
      <w:r>
        <w:rPr>
          <w:color w:val="404040"/>
        </w:rPr>
        <w:t>in</w:t>
      </w:r>
      <w:r>
        <w:rPr>
          <w:color w:val="404040"/>
          <w:spacing w:val="-58"/>
        </w:rPr>
        <w:t> </w:t>
      </w:r>
      <w:r>
        <w:rPr>
          <w:color w:val="404040"/>
        </w:rPr>
        <w:t>some</w:t>
      </w:r>
      <w:r>
        <w:rPr>
          <w:color w:val="404040"/>
          <w:spacing w:val="-5"/>
        </w:rPr>
        <w:t> </w:t>
      </w:r>
      <w:r>
        <w:rPr>
          <w:color w:val="404040"/>
        </w:rPr>
        <w:t>sectors</w:t>
      </w:r>
      <w:r>
        <w:rPr>
          <w:color w:val="404040"/>
          <w:spacing w:val="-5"/>
        </w:rPr>
        <w:t> </w:t>
      </w:r>
      <w:r>
        <w:rPr>
          <w:color w:val="404040"/>
        </w:rPr>
        <w:t>of</w:t>
      </w:r>
      <w:r>
        <w:rPr>
          <w:color w:val="404040"/>
          <w:spacing w:val="-5"/>
        </w:rPr>
        <w:t> </w:t>
      </w:r>
      <w:r>
        <w:rPr>
          <w:color w:val="404040"/>
        </w:rPr>
        <w:t>the</w:t>
      </w:r>
      <w:r>
        <w:rPr>
          <w:color w:val="404040"/>
          <w:spacing w:val="-4"/>
        </w:rPr>
        <w:t> </w:t>
      </w:r>
      <w:r>
        <w:rPr>
          <w:color w:val="404040"/>
        </w:rPr>
        <w:t>economy</w:t>
      </w:r>
      <w:r>
        <w:rPr>
          <w:color w:val="404040"/>
          <w:spacing w:val="-5"/>
        </w:rPr>
        <w:t> </w:t>
      </w:r>
      <w:r>
        <w:rPr>
          <w:color w:val="404040"/>
        </w:rPr>
        <w:t>could</w:t>
      </w:r>
      <w:r>
        <w:rPr>
          <w:color w:val="404040"/>
          <w:spacing w:val="-5"/>
        </w:rPr>
        <w:t> </w:t>
      </w:r>
      <w:r>
        <w:rPr>
          <w:color w:val="404040"/>
        </w:rPr>
        <w:t>be</w:t>
      </w:r>
      <w:r>
        <w:rPr>
          <w:color w:val="404040"/>
          <w:spacing w:val="-4"/>
        </w:rPr>
        <w:t> </w:t>
      </w:r>
      <w:r>
        <w:rPr>
          <w:color w:val="404040"/>
        </w:rPr>
        <w:t>more</w:t>
      </w:r>
      <w:r>
        <w:rPr>
          <w:color w:val="404040"/>
          <w:spacing w:val="-5"/>
        </w:rPr>
        <w:t> </w:t>
      </w:r>
      <w:r>
        <w:rPr>
          <w:color w:val="404040"/>
        </w:rPr>
        <w:t>severe</w:t>
      </w:r>
      <w:r>
        <w:rPr>
          <w:color w:val="404040"/>
          <w:spacing w:val="-5"/>
        </w:rPr>
        <w:t> </w:t>
      </w:r>
      <w:r>
        <w:rPr>
          <w:color w:val="404040"/>
        </w:rPr>
        <w:t>and</w:t>
      </w:r>
      <w:r>
        <w:rPr>
          <w:color w:val="404040"/>
          <w:spacing w:val="-4"/>
        </w:rPr>
        <w:t> </w:t>
      </w:r>
      <w:r>
        <w:rPr>
          <w:color w:val="404040"/>
        </w:rPr>
        <w:t>persistent</w:t>
      </w:r>
      <w:r>
        <w:rPr>
          <w:color w:val="404040"/>
          <w:spacing w:val="-5"/>
        </w:rPr>
        <w:t> </w:t>
      </w:r>
      <w:r>
        <w:rPr>
          <w:color w:val="404040"/>
        </w:rPr>
        <w:t>than</w:t>
      </w:r>
      <w:r>
        <w:rPr>
          <w:color w:val="404040"/>
          <w:spacing w:val="-5"/>
        </w:rPr>
        <w:t> </w:t>
      </w:r>
      <w:r>
        <w:rPr>
          <w:color w:val="404040"/>
        </w:rPr>
        <w:t>in</w:t>
      </w:r>
      <w:r>
        <w:rPr>
          <w:color w:val="404040"/>
          <w:spacing w:val="-58"/>
        </w:rPr>
        <w:t> </w:t>
      </w:r>
      <w:r>
        <w:rPr>
          <w:color w:val="404040"/>
        </w:rPr>
        <w:t>the first scenario. This would be the case if the impact of the pandemic</w:t>
      </w:r>
      <w:r>
        <w:rPr>
          <w:color w:val="404040"/>
          <w:spacing w:val="1"/>
        </w:rPr>
        <w:t> </w:t>
      </w:r>
      <w:r>
        <w:rPr>
          <w:color w:val="404040"/>
        </w:rPr>
        <w:t>and</w:t>
      </w:r>
      <w:r>
        <w:rPr>
          <w:color w:val="404040"/>
          <w:spacing w:val="1"/>
        </w:rPr>
        <w:t> </w:t>
      </w:r>
      <w:r>
        <w:rPr>
          <w:color w:val="404040"/>
        </w:rPr>
        <w:t>low oil</w:t>
      </w:r>
      <w:r>
        <w:rPr>
          <w:color w:val="404040"/>
          <w:spacing w:val="1"/>
        </w:rPr>
        <w:t> </w:t>
      </w:r>
      <w:r>
        <w:rPr>
          <w:color w:val="404040"/>
        </w:rPr>
        <w:t>prices</w:t>
      </w:r>
      <w:r>
        <w:rPr>
          <w:color w:val="404040"/>
          <w:spacing w:val="1"/>
        </w:rPr>
        <w:t> </w:t>
      </w:r>
      <w:r>
        <w:rPr>
          <w:color w:val="404040"/>
        </w:rPr>
        <w:t>were</w:t>
      </w:r>
      <w:r>
        <w:rPr>
          <w:color w:val="404040"/>
          <w:spacing w:val="1"/>
        </w:rPr>
        <w:t> </w:t>
      </w:r>
      <w:r>
        <w:rPr>
          <w:color w:val="404040"/>
        </w:rPr>
        <w:t>to</w:t>
      </w:r>
      <w:r>
        <w:rPr>
          <w:color w:val="404040"/>
          <w:spacing w:val="2"/>
        </w:rPr>
        <w:t> </w:t>
      </w:r>
      <w:r>
        <w:rPr>
          <w:color w:val="404040"/>
        </w:rPr>
        <w:t>cause</w:t>
      </w:r>
      <w:r>
        <w:rPr>
          <w:color w:val="404040"/>
          <w:spacing w:val="1"/>
        </w:rPr>
        <w:t> </w:t>
      </w:r>
      <w:r>
        <w:rPr>
          <w:color w:val="404040"/>
        </w:rPr>
        <w:t>long-lasting damage</w:t>
      </w:r>
      <w:r>
        <w:rPr>
          <w:color w:val="404040"/>
          <w:spacing w:val="1"/>
        </w:rPr>
        <w:t> </w:t>
      </w:r>
      <w:r>
        <w:rPr>
          <w:color w:val="404040"/>
        </w:rPr>
        <w:t>to</w:t>
      </w:r>
      <w:r>
        <w:rPr>
          <w:color w:val="404040"/>
          <w:spacing w:val="1"/>
        </w:rPr>
        <w:t> </w:t>
      </w:r>
      <w:r>
        <w:rPr>
          <w:color w:val="404040"/>
        </w:rPr>
        <w:t>the</w:t>
      </w:r>
      <w:r>
        <w:rPr>
          <w:color w:val="404040"/>
          <w:spacing w:val="2"/>
        </w:rPr>
        <w:t> </w:t>
      </w:r>
      <w:r>
        <w:rPr>
          <w:color w:val="404040"/>
        </w:rPr>
        <w:t>productive</w:t>
      </w:r>
      <w:r>
        <w:rPr>
          <w:color w:val="404040"/>
          <w:spacing w:val="1"/>
        </w:rPr>
        <w:t> </w:t>
      </w:r>
      <w:r>
        <w:rPr>
          <w:color w:val="404040"/>
        </w:rPr>
        <w:t>capacity of the Canadian economy, with scarring effects from persistent</w:t>
      </w:r>
      <w:r>
        <w:rPr>
          <w:color w:val="404040"/>
          <w:spacing w:val="1"/>
        </w:rPr>
        <w:t> </w:t>
      </w:r>
      <w:r>
        <w:rPr>
          <w:color w:val="404040"/>
        </w:rPr>
        <w:t>unemployment</w:t>
      </w:r>
      <w:r>
        <w:rPr>
          <w:color w:val="404040"/>
          <w:spacing w:val="-1"/>
        </w:rPr>
        <w:t> </w:t>
      </w:r>
      <w:r>
        <w:rPr>
          <w:color w:val="404040"/>
        </w:rPr>
        <w:t>and firm</w:t>
      </w:r>
      <w:r>
        <w:rPr>
          <w:color w:val="404040"/>
          <w:spacing w:val="2"/>
        </w:rPr>
        <w:t> </w:t>
      </w:r>
      <w:r>
        <w:rPr>
          <w:color w:val="404040"/>
        </w:rPr>
        <w:t>destruction.</w:t>
      </w:r>
    </w:p>
    <w:p>
      <w:pPr>
        <w:pStyle w:val="BodyText"/>
        <w:spacing w:line="278" w:lineRule="auto" w:before="114"/>
        <w:ind w:left="1955" w:right="1951"/>
      </w:pPr>
      <w:r>
        <w:rPr>
          <w:color w:val="404040"/>
        </w:rPr>
        <w:t>In the second scenario, we therefore consider that the impact on house-</w:t>
      </w:r>
      <w:r>
        <w:rPr>
          <w:color w:val="404040"/>
          <w:spacing w:val="1"/>
        </w:rPr>
        <w:t> </w:t>
      </w:r>
      <w:r>
        <w:rPr>
          <w:color w:val="404040"/>
        </w:rPr>
        <w:t>holds</w:t>
      </w:r>
      <w:r>
        <w:rPr>
          <w:color w:val="404040"/>
          <w:spacing w:val="-14"/>
        </w:rPr>
        <w:t> </w:t>
      </w:r>
      <w:r>
        <w:rPr>
          <w:color w:val="404040"/>
        </w:rPr>
        <w:t>and</w:t>
      </w:r>
      <w:r>
        <w:rPr>
          <w:color w:val="404040"/>
          <w:spacing w:val="-13"/>
        </w:rPr>
        <w:t> </w:t>
      </w:r>
      <w:r>
        <w:rPr>
          <w:color w:val="404040"/>
        </w:rPr>
        <w:t>businesses</w:t>
      </w:r>
      <w:r>
        <w:rPr>
          <w:color w:val="404040"/>
          <w:spacing w:val="-12"/>
        </w:rPr>
        <w:t> </w:t>
      </w:r>
      <w:r>
        <w:rPr>
          <w:color w:val="404040"/>
        </w:rPr>
        <w:t>could</w:t>
      </w:r>
      <w:r>
        <w:rPr>
          <w:color w:val="404040"/>
          <w:spacing w:val="-13"/>
        </w:rPr>
        <w:t> </w:t>
      </w:r>
      <w:r>
        <w:rPr>
          <w:color w:val="404040"/>
        </w:rPr>
        <w:t>be</w:t>
      </w:r>
      <w:r>
        <w:rPr>
          <w:color w:val="404040"/>
          <w:spacing w:val="-13"/>
        </w:rPr>
        <w:t> </w:t>
      </w:r>
      <w:r>
        <w:rPr>
          <w:color w:val="404040"/>
        </w:rPr>
        <w:t>more</w:t>
      </w:r>
      <w:r>
        <w:rPr>
          <w:color w:val="404040"/>
          <w:spacing w:val="-13"/>
        </w:rPr>
        <w:t> </w:t>
      </w:r>
      <w:r>
        <w:rPr>
          <w:color w:val="404040"/>
        </w:rPr>
        <w:t>severe</w:t>
      </w:r>
      <w:r>
        <w:rPr>
          <w:color w:val="404040"/>
          <w:spacing w:val="-13"/>
        </w:rPr>
        <w:t> </w:t>
      </w:r>
      <w:r>
        <w:rPr>
          <w:color w:val="404040"/>
        </w:rPr>
        <w:t>and</w:t>
      </w:r>
      <w:r>
        <w:rPr>
          <w:color w:val="404040"/>
          <w:spacing w:val="-12"/>
        </w:rPr>
        <w:t> </w:t>
      </w:r>
      <w:r>
        <w:rPr>
          <w:color w:val="404040"/>
        </w:rPr>
        <w:t>much</w:t>
      </w:r>
      <w:r>
        <w:rPr>
          <w:color w:val="404040"/>
          <w:spacing w:val="-13"/>
        </w:rPr>
        <w:t> </w:t>
      </w:r>
      <w:r>
        <w:rPr>
          <w:color w:val="404040"/>
        </w:rPr>
        <w:t>more</w:t>
      </w:r>
      <w:r>
        <w:rPr>
          <w:color w:val="404040"/>
          <w:spacing w:val="-13"/>
        </w:rPr>
        <w:t> </w:t>
      </w:r>
      <w:r>
        <w:rPr>
          <w:color w:val="404040"/>
        </w:rPr>
        <w:t>persistent.</w:t>
      </w:r>
      <w:r>
        <w:rPr>
          <w:color w:val="404040"/>
          <w:spacing w:val="-14"/>
        </w:rPr>
        <w:t> </w:t>
      </w:r>
      <w:r>
        <w:rPr>
          <w:color w:val="404040"/>
        </w:rPr>
        <w:t>For</w:t>
      </w:r>
      <w:r>
        <w:rPr>
          <w:color w:val="404040"/>
          <w:spacing w:val="-58"/>
        </w:rPr>
        <w:t> </w:t>
      </w:r>
      <w:r>
        <w:rPr>
          <w:color w:val="404040"/>
        </w:rPr>
        <w:t>example, if control</w:t>
      </w:r>
      <w:r>
        <w:rPr>
          <w:color w:val="404040"/>
          <w:spacing w:val="1"/>
        </w:rPr>
        <w:t> </w:t>
      </w:r>
      <w:r>
        <w:rPr>
          <w:color w:val="404040"/>
        </w:rPr>
        <w:t>measures</w:t>
      </w:r>
      <w:r>
        <w:rPr>
          <w:color w:val="404040"/>
          <w:spacing w:val="1"/>
        </w:rPr>
        <w:t> </w:t>
      </w:r>
      <w:r>
        <w:rPr>
          <w:color w:val="404040"/>
        </w:rPr>
        <w:t>are</w:t>
      </w:r>
      <w:r>
        <w:rPr>
          <w:color w:val="404040"/>
          <w:spacing w:val="1"/>
        </w:rPr>
        <w:t> </w:t>
      </w:r>
      <w:r>
        <w:rPr>
          <w:color w:val="404040"/>
        </w:rPr>
        <w:t>required for</w:t>
      </w:r>
      <w:r>
        <w:rPr>
          <w:color w:val="404040"/>
          <w:spacing w:val="1"/>
        </w:rPr>
        <w:t> </w:t>
      </w:r>
      <w:r>
        <w:rPr>
          <w:color w:val="404040"/>
        </w:rPr>
        <w:t>a</w:t>
      </w:r>
      <w:r>
        <w:rPr>
          <w:color w:val="404040"/>
          <w:spacing w:val="1"/>
        </w:rPr>
        <w:t> </w:t>
      </w:r>
      <w:r>
        <w:rPr>
          <w:color w:val="404040"/>
        </w:rPr>
        <w:t>longer</w:t>
      </w:r>
      <w:r>
        <w:rPr>
          <w:color w:val="404040"/>
          <w:spacing w:val="1"/>
        </w:rPr>
        <w:t> </w:t>
      </w:r>
      <w:r>
        <w:rPr>
          <w:color w:val="404040"/>
        </w:rPr>
        <w:t>period, the impact</w:t>
      </w:r>
      <w:r>
        <w:rPr>
          <w:color w:val="404040"/>
          <w:spacing w:val="1"/>
        </w:rPr>
        <w:t> </w:t>
      </w:r>
      <w:r>
        <w:rPr>
          <w:color w:val="404040"/>
        </w:rPr>
        <w:t>of the pandemic would be greater. This could, in turn, lead a significant</w:t>
      </w:r>
      <w:r>
        <w:rPr>
          <w:color w:val="404040"/>
          <w:spacing w:val="1"/>
        </w:rPr>
        <w:t> </w:t>
      </w:r>
      <w:r>
        <w:rPr>
          <w:color w:val="404040"/>
        </w:rPr>
        <w:t>number</w:t>
      </w:r>
      <w:r>
        <w:rPr>
          <w:color w:val="404040"/>
          <w:spacing w:val="2"/>
        </w:rPr>
        <w:t> </w:t>
      </w:r>
      <w:r>
        <w:rPr>
          <w:color w:val="404040"/>
        </w:rPr>
        <w:t>of businesses</w:t>
      </w:r>
      <w:r>
        <w:rPr>
          <w:color w:val="404040"/>
          <w:spacing w:val="4"/>
        </w:rPr>
        <w:t> </w:t>
      </w:r>
      <w:r>
        <w:rPr>
          <w:color w:val="404040"/>
        </w:rPr>
        <w:t>to permanently</w:t>
      </w:r>
      <w:r>
        <w:rPr>
          <w:color w:val="404040"/>
          <w:spacing w:val="2"/>
        </w:rPr>
        <w:t> </w:t>
      </w:r>
      <w:r>
        <w:rPr>
          <w:color w:val="404040"/>
        </w:rPr>
        <w:t>close</w:t>
      </w:r>
      <w:r>
        <w:rPr>
          <w:color w:val="404040"/>
          <w:spacing w:val="1"/>
        </w:rPr>
        <w:t> </w:t>
      </w:r>
      <w:r>
        <w:rPr>
          <w:color w:val="404040"/>
        </w:rPr>
        <w:t>their</w:t>
      </w:r>
      <w:r>
        <w:rPr>
          <w:color w:val="404040"/>
          <w:spacing w:val="1"/>
        </w:rPr>
        <w:t> </w:t>
      </w:r>
      <w:r>
        <w:rPr>
          <w:color w:val="404040"/>
        </w:rPr>
        <w:t>doors</w:t>
      </w:r>
      <w:r>
        <w:rPr>
          <w:color w:val="404040"/>
          <w:spacing w:val="3"/>
        </w:rPr>
        <w:t> </w:t>
      </w:r>
      <w:r>
        <w:rPr>
          <w:color w:val="404040"/>
        </w:rPr>
        <w:t>during</w:t>
      </w:r>
      <w:r>
        <w:rPr>
          <w:color w:val="404040"/>
          <w:spacing w:val="2"/>
        </w:rPr>
        <w:t> </w:t>
      </w:r>
      <w:r>
        <w:rPr>
          <w:color w:val="404040"/>
        </w:rPr>
        <w:t>the</w:t>
      </w:r>
      <w:r>
        <w:rPr>
          <w:color w:val="404040"/>
          <w:spacing w:val="2"/>
        </w:rPr>
        <w:t> </w:t>
      </w:r>
      <w:r>
        <w:rPr>
          <w:color w:val="404040"/>
        </w:rPr>
        <w:t>down-</w:t>
      </w:r>
      <w:r>
        <w:rPr>
          <w:color w:val="404040"/>
          <w:spacing w:val="1"/>
        </w:rPr>
        <w:t> </w:t>
      </w:r>
      <w:r>
        <w:rPr>
          <w:color w:val="404040"/>
        </w:rPr>
        <w:t>turn, resulting in some permanent costs through the bankruptcy process.</w:t>
      </w:r>
      <w:r>
        <w:rPr>
          <w:color w:val="404040"/>
          <w:spacing w:val="1"/>
        </w:rPr>
        <w:t> </w:t>
      </w:r>
      <w:r>
        <w:rPr>
          <w:color w:val="404040"/>
        </w:rPr>
        <w:t>The productive value of the plant and equipment of these firms as well as</w:t>
      </w:r>
      <w:r>
        <w:rPr>
          <w:color w:val="404040"/>
          <w:spacing w:val="1"/>
        </w:rPr>
        <w:t> </w:t>
      </w:r>
      <w:r>
        <w:rPr>
          <w:color w:val="404040"/>
        </w:rPr>
        <w:t>that</w:t>
      </w:r>
      <w:r>
        <w:rPr>
          <w:color w:val="404040"/>
          <w:spacing w:val="2"/>
        </w:rPr>
        <w:t> </w:t>
      </w:r>
      <w:r>
        <w:rPr>
          <w:color w:val="404040"/>
        </w:rPr>
        <w:t>of</w:t>
      </w:r>
      <w:r>
        <w:rPr>
          <w:color w:val="404040"/>
          <w:spacing w:val="3"/>
        </w:rPr>
        <w:t> </w:t>
      </w:r>
      <w:r>
        <w:rPr>
          <w:color w:val="404040"/>
        </w:rPr>
        <w:t>the</w:t>
      </w:r>
      <w:r>
        <w:rPr>
          <w:color w:val="404040"/>
          <w:spacing w:val="3"/>
        </w:rPr>
        <w:t> </w:t>
      </w:r>
      <w:r>
        <w:rPr>
          <w:color w:val="404040"/>
        </w:rPr>
        <w:t>firm-specific</w:t>
      </w:r>
      <w:r>
        <w:rPr>
          <w:color w:val="404040"/>
          <w:spacing w:val="1"/>
        </w:rPr>
        <w:t> </w:t>
      </w:r>
      <w:r>
        <w:rPr>
          <w:color w:val="404040"/>
        </w:rPr>
        <w:t>human</w:t>
      </w:r>
      <w:r>
        <w:rPr>
          <w:color w:val="404040"/>
          <w:spacing w:val="3"/>
        </w:rPr>
        <w:t> </w:t>
      </w:r>
      <w:r>
        <w:rPr>
          <w:color w:val="404040"/>
        </w:rPr>
        <w:t>and</w:t>
      </w:r>
      <w:r>
        <w:rPr>
          <w:color w:val="404040"/>
          <w:spacing w:val="3"/>
        </w:rPr>
        <w:t> </w:t>
      </w:r>
      <w:r>
        <w:rPr>
          <w:color w:val="404040"/>
        </w:rPr>
        <w:t>knowledge</w:t>
      </w:r>
      <w:r>
        <w:rPr>
          <w:color w:val="404040"/>
          <w:spacing w:val="2"/>
        </w:rPr>
        <w:t> </w:t>
      </w:r>
      <w:r>
        <w:rPr>
          <w:color w:val="404040"/>
        </w:rPr>
        <w:t>capital</w:t>
      </w:r>
      <w:r>
        <w:rPr>
          <w:color w:val="404040"/>
          <w:spacing w:val="2"/>
        </w:rPr>
        <w:t> </w:t>
      </w:r>
      <w:r>
        <w:rPr>
          <w:color w:val="404040"/>
        </w:rPr>
        <w:t>could</w:t>
      </w:r>
      <w:r>
        <w:rPr>
          <w:color w:val="404040"/>
          <w:spacing w:val="2"/>
        </w:rPr>
        <w:t> </w:t>
      </w:r>
      <w:r>
        <w:rPr>
          <w:color w:val="404040"/>
        </w:rPr>
        <w:t>be</w:t>
      </w:r>
      <w:r>
        <w:rPr>
          <w:color w:val="404040"/>
          <w:spacing w:val="3"/>
        </w:rPr>
        <w:t> </w:t>
      </w:r>
      <w:r>
        <w:rPr>
          <w:color w:val="404040"/>
        </w:rPr>
        <w:t>largely</w:t>
      </w:r>
      <w:r>
        <w:rPr>
          <w:color w:val="404040"/>
          <w:spacing w:val="1"/>
        </w:rPr>
        <w:t> </w:t>
      </w:r>
      <w:r>
        <w:rPr>
          <w:color w:val="404040"/>
        </w:rPr>
        <w:t>gone. For example, Canada lost many exporters in the aftermath of the</w:t>
      </w:r>
      <w:r>
        <w:rPr>
          <w:color w:val="404040"/>
          <w:spacing w:val="1"/>
        </w:rPr>
        <w:t> </w:t>
      </w:r>
      <w:r>
        <w:rPr>
          <w:color w:val="404040"/>
        </w:rPr>
        <w:t>2008–09</w:t>
      </w:r>
      <w:r>
        <w:rPr>
          <w:color w:val="404040"/>
          <w:spacing w:val="-6"/>
        </w:rPr>
        <w:t> </w:t>
      </w:r>
      <w:r>
        <w:rPr>
          <w:color w:val="404040"/>
        </w:rPr>
        <w:t>recession,</w:t>
      </w:r>
      <w:r>
        <w:rPr>
          <w:color w:val="404040"/>
          <w:spacing w:val="-5"/>
        </w:rPr>
        <w:t> </w:t>
      </w:r>
      <w:r>
        <w:rPr>
          <w:color w:val="404040"/>
        </w:rPr>
        <w:t>which</w:t>
      </w:r>
      <w:r>
        <w:rPr>
          <w:color w:val="404040"/>
          <w:spacing w:val="-5"/>
        </w:rPr>
        <w:t> </w:t>
      </w:r>
      <w:r>
        <w:rPr>
          <w:color w:val="404040"/>
        </w:rPr>
        <w:t>weighed</w:t>
      </w:r>
      <w:r>
        <w:rPr>
          <w:color w:val="404040"/>
          <w:spacing w:val="-5"/>
        </w:rPr>
        <w:t> </w:t>
      </w:r>
      <w:r>
        <w:rPr>
          <w:color w:val="404040"/>
        </w:rPr>
        <w:t>on</w:t>
      </w:r>
      <w:r>
        <w:rPr>
          <w:color w:val="404040"/>
          <w:spacing w:val="-5"/>
        </w:rPr>
        <w:t> </w:t>
      </w:r>
      <w:r>
        <w:rPr>
          <w:color w:val="404040"/>
        </w:rPr>
        <w:t>exports</w:t>
      </w:r>
      <w:r>
        <w:rPr>
          <w:color w:val="404040"/>
          <w:spacing w:val="-6"/>
        </w:rPr>
        <w:t> </w:t>
      </w:r>
      <w:r>
        <w:rPr>
          <w:color w:val="404040"/>
        </w:rPr>
        <w:t>well</w:t>
      </w:r>
      <w:r>
        <w:rPr>
          <w:color w:val="404040"/>
          <w:spacing w:val="-5"/>
        </w:rPr>
        <w:t> </w:t>
      </w:r>
      <w:r>
        <w:rPr>
          <w:color w:val="404040"/>
        </w:rPr>
        <w:t>into</w:t>
      </w:r>
      <w:r>
        <w:rPr>
          <w:color w:val="404040"/>
          <w:spacing w:val="-5"/>
        </w:rPr>
        <w:t> </w:t>
      </w:r>
      <w:r>
        <w:rPr>
          <w:color w:val="404040"/>
        </w:rPr>
        <w:t>the</w:t>
      </w:r>
      <w:r>
        <w:rPr>
          <w:color w:val="404040"/>
          <w:spacing w:val="-6"/>
        </w:rPr>
        <w:t> </w:t>
      </w:r>
      <w:r>
        <w:rPr>
          <w:color w:val="404040"/>
        </w:rPr>
        <w:t>recovery.</w:t>
      </w:r>
    </w:p>
    <w:p>
      <w:pPr>
        <w:pStyle w:val="BodyText"/>
        <w:spacing w:line="278" w:lineRule="auto"/>
        <w:ind w:left="1955" w:right="2047"/>
      </w:pPr>
      <w:r>
        <w:rPr>
          <w:color w:val="404040"/>
        </w:rPr>
        <w:t>Moreover,</w:t>
      </w:r>
      <w:r>
        <w:rPr>
          <w:color w:val="404040"/>
          <w:spacing w:val="3"/>
        </w:rPr>
        <w:t> </w:t>
      </w:r>
      <w:r>
        <w:rPr>
          <w:color w:val="404040"/>
        </w:rPr>
        <w:t>workers</w:t>
      </w:r>
      <w:r>
        <w:rPr>
          <w:color w:val="404040"/>
          <w:spacing w:val="3"/>
        </w:rPr>
        <w:t> </w:t>
      </w:r>
      <w:r>
        <w:rPr>
          <w:color w:val="404040"/>
        </w:rPr>
        <w:t>who</w:t>
      </w:r>
      <w:r>
        <w:rPr>
          <w:color w:val="404040"/>
          <w:spacing w:val="5"/>
        </w:rPr>
        <w:t> </w:t>
      </w:r>
      <w:r>
        <w:rPr>
          <w:color w:val="404040"/>
        </w:rPr>
        <w:t>are</w:t>
      </w:r>
      <w:r>
        <w:rPr>
          <w:color w:val="404040"/>
          <w:spacing w:val="4"/>
        </w:rPr>
        <w:t> </w:t>
      </w:r>
      <w:r>
        <w:rPr>
          <w:color w:val="404040"/>
        </w:rPr>
        <w:t>let</w:t>
      </w:r>
      <w:r>
        <w:rPr>
          <w:color w:val="404040"/>
          <w:spacing w:val="3"/>
        </w:rPr>
        <w:t> </w:t>
      </w:r>
      <w:r>
        <w:rPr>
          <w:color w:val="404040"/>
        </w:rPr>
        <w:t>go</w:t>
      </w:r>
      <w:r>
        <w:rPr>
          <w:color w:val="404040"/>
          <w:spacing w:val="4"/>
        </w:rPr>
        <w:t> </w:t>
      </w:r>
      <w:r>
        <w:rPr>
          <w:color w:val="404040"/>
        </w:rPr>
        <w:t>may</w:t>
      </w:r>
      <w:r>
        <w:rPr>
          <w:color w:val="404040"/>
          <w:spacing w:val="5"/>
        </w:rPr>
        <w:t> </w:t>
      </w:r>
      <w:r>
        <w:rPr>
          <w:color w:val="404040"/>
        </w:rPr>
        <w:t>need</w:t>
      </w:r>
      <w:r>
        <w:rPr>
          <w:color w:val="404040"/>
          <w:spacing w:val="4"/>
        </w:rPr>
        <w:t> </w:t>
      </w:r>
      <w:r>
        <w:rPr>
          <w:color w:val="404040"/>
        </w:rPr>
        <w:t>to</w:t>
      </w:r>
      <w:r>
        <w:rPr>
          <w:color w:val="404040"/>
          <w:spacing w:val="3"/>
        </w:rPr>
        <w:t> </w:t>
      </w:r>
      <w:r>
        <w:rPr>
          <w:color w:val="404040"/>
        </w:rPr>
        <w:t>move</w:t>
      </w:r>
      <w:r>
        <w:rPr>
          <w:color w:val="404040"/>
          <w:spacing w:val="4"/>
        </w:rPr>
        <w:t> </w:t>
      </w:r>
      <w:r>
        <w:rPr>
          <w:color w:val="404040"/>
        </w:rPr>
        <w:t>to</w:t>
      </w:r>
      <w:r>
        <w:rPr>
          <w:color w:val="404040"/>
          <w:spacing w:val="4"/>
        </w:rPr>
        <w:t> </w:t>
      </w:r>
      <w:r>
        <w:rPr>
          <w:color w:val="404040"/>
        </w:rPr>
        <w:t>different</w:t>
      </w:r>
      <w:r>
        <w:rPr>
          <w:color w:val="404040"/>
          <w:spacing w:val="4"/>
        </w:rPr>
        <w:t> </w:t>
      </w:r>
      <w:r>
        <w:rPr>
          <w:color w:val="404040"/>
        </w:rPr>
        <w:t>indus-</w:t>
      </w:r>
      <w:r>
        <w:rPr>
          <w:color w:val="404040"/>
          <w:spacing w:val="1"/>
        </w:rPr>
        <w:t> </w:t>
      </w:r>
      <w:r>
        <w:rPr>
          <w:color w:val="404040"/>
        </w:rPr>
        <w:t>tries</w:t>
      </w:r>
      <w:r>
        <w:rPr>
          <w:color w:val="404040"/>
          <w:spacing w:val="6"/>
        </w:rPr>
        <w:t> </w:t>
      </w:r>
      <w:r>
        <w:rPr>
          <w:color w:val="404040"/>
        </w:rPr>
        <w:t>or</w:t>
      </w:r>
      <w:r>
        <w:rPr>
          <w:color w:val="404040"/>
          <w:spacing w:val="6"/>
        </w:rPr>
        <w:t> </w:t>
      </w:r>
      <w:r>
        <w:rPr>
          <w:color w:val="404040"/>
        </w:rPr>
        <w:t>relocate,</w:t>
      </w:r>
      <w:r>
        <w:rPr>
          <w:color w:val="404040"/>
          <w:spacing w:val="7"/>
        </w:rPr>
        <w:t> </w:t>
      </w:r>
      <w:r>
        <w:rPr>
          <w:color w:val="404040"/>
        </w:rPr>
        <w:t>implying</w:t>
      </w:r>
      <w:r>
        <w:rPr>
          <w:color w:val="404040"/>
          <w:spacing w:val="6"/>
        </w:rPr>
        <w:t> </w:t>
      </w:r>
      <w:r>
        <w:rPr>
          <w:color w:val="404040"/>
        </w:rPr>
        <w:t>potentially</w:t>
      </w:r>
      <w:r>
        <w:rPr>
          <w:color w:val="404040"/>
          <w:spacing w:val="7"/>
        </w:rPr>
        <w:t> </w:t>
      </w:r>
      <w:r>
        <w:rPr>
          <w:color w:val="404040"/>
        </w:rPr>
        <w:t>longer</w:t>
      </w:r>
      <w:r>
        <w:rPr>
          <w:color w:val="404040"/>
          <w:spacing w:val="6"/>
        </w:rPr>
        <w:t> </w:t>
      </w:r>
      <w:r>
        <w:rPr>
          <w:color w:val="404040"/>
        </w:rPr>
        <w:t>spells</w:t>
      </w:r>
      <w:r>
        <w:rPr>
          <w:color w:val="404040"/>
          <w:spacing w:val="7"/>
        </w:rPr>
        <w:t> </w:t>
      </w:r>
      <w:r>
        <w:rPr>
          <w:color w:val="404040"/>
        </w:rPr>
        <w:t>of</w:t>
      </w:r>
      <w:r>
        <w:rPr>
          <w:color w:val="404040"/>
          <w:spacing w:val="5"/>
        </w:rPr>
        <w:t> </w:t>
      </w:r>
      <w:r>
        <w:rPr>
          <w:color w:val="404040"/>
        </w:rPr>
        <w:t>unemployment</w:t>
      </w:r>
      <w:r>
        <w:rPr>
          <w:color w:val="404040"/>
          <w:spacing w:val="7"/>
        </w:rPr>
        <w:t> </w:t>
      </w:r>
      <w:r>
        <w:rPr>
          <w:color w:val="404040"/>
        </w:rPr>
        <w:t>and</w:t>
      </w:r>
      <w:r>
        <w:rPr>
          <w:color w:val="404040"/>
          <w:spacing w:val="-58"/>
        </w:rPr>
        <w:t> </w:t>
      </w:r>
      <w:r>
        <w:rPr>
          <w:color w:val="404040"/>
        </w:rPr>
        <w:t>an erosion of their skills and knowledge. Together, these effects could</w:t>
      </w:r>
      <w:r>
        <w:rPr>
          <w:color w:val="404040"/>
          <w:spacing w:val="1"/>
        </w:rPr>
        <w:t> </w:t>
      </w:r>
      <w:r>
        <w:rPr>
          <w:color w:val="404040"/>
        </w:rPr>
        <w:t>cause</w:t>
      </w:r>
      <w:r>
        <w:rPr>
          <w:color w:val="404040"/>
          <w:spacing w:val="4"/>
        </w:rPr>
        <w:t> </w:t>
      </w:r>
      <w:r>
        <w:rPr>
          <w:color w:val="404040"/>
        </w:rPr>
        <w:t>structural</w:t>
      </w:r>
      <w:r>
        <w:rPr>
          <w:color w:val="404040"/>
          <w:spacing w:val="3"/>
        </w:rPr>
        <w:t> </w:t>
      </w:r>
      <w:r>
        <w:rPr>
          <w:color w:val="404040"/>
        </w:rPr>
        <w:t>damage</w:t>
      </w:r>
      <w:r>
        <w:rPr>
          <w:color w:val="404040"/>
          <w:spacing w:val="6"/>
        </w:rPr>
        <w:t> </w:t>
      </w:r>
      <w:r>
        <w:rPr>
          <w:color w:val="404040"/>
        </w:rPr>
        <w:t>to</w:t>
      </w:r>
      <w:r>
        <w:rPr>
          <w:color w:val="404040"/>
          <w:spacing w:val="3"/>
        </w:rPr>
        <w:t> </w:t>
      </w:r>
      <w:r>
        <w:rPr>
          <w:color w:val="404040"/>
        </w:rPr>
        <w:t>the</w:t>
      </w:r>
      <w:r>
        <w:rPr>
          <w:color w:val="404040"/>
          <w:spacing w:val="5"/>
        </w:rPr>
        <w:t> </w:t>
      </w:r>
      <w:r>
        <w:rPr>
          <w:color w:val="404040"/>
        </w:rPr>
        <w:t>economy</w:t>
      </w:r>
      <w:r>
        <w:rPr>
          <w:color w:val="404040"/>
          <w:spacing w:val="4"/>
        </w:rPr>
        <w:t> </w:t>
      </w:r>
      <w:r>
        <w:rPr>
          <w:color w:val="404040"/>
        </w:rPr>
        <w:t>that</w:t>
      </w:r>
      <w:r>
        <w:rPr>
          <w:color w:val="404040"/>
          <w:spacing w:val="7"/>
        </w:rPr>
        <w:t> </w:t>
      </w:r>
      <w:r>
        <w:rPr>
          <w:color w:val="404040"/>
        </w:rPr>
        <w:t>might</w:t>
      </w:r>
      <w:r>
        <w:rPr>
          <w:color w:val="404040"/>
          <w:spacing w:val="4"/>
        </w:rPr>
        <w:t> </w:t>
      </w:r>
      <w:r>
        <w:rPr>
          <w:color w:val="404040"/>
        </w:rPr>
        <w:t>not</w:t>
      </w:r>
      <w:r>
        <w:rPr>
          <w:color w:val="404040"/>
          <w:spacing w:val="5"/>
        </w:rPr>
        <w:t> </w:t>
      </w:r>
      <w:r>
        <w:rPr>
          <w:color w:val="404040"/>
        </w:rPr>
        <w:t>be</w:t>
      </w:r>
      <w:r>
        <w:rPr>
          <w:color w:val="404040"/>
          <w:spacing w:val="4"/>
        </w:rPr>
        <w:t> </w:t>
      </w:r>
      <w:r>
        <w:rPr>
          <w:color w:val="404040"/>
        </w:rPr>
        <w:t>undone</w:t>
      </w:r>
      <w:r>
        <w:rPr>
          <w:color w:val="404040"/>
          <w:spacing w:val="4"/>
        </w:rPr>
        <w:t> </w:t>
      </w:r>
      <w:r>
        <w:rPr>
          <w:color w:val="404040"/>
        </w:rPr>
        <w:t>for</w:t>
      </w:r>
      <w:r>
        <w:rPr>
          <w:color w:val="404040"/>
          <w:spacing w:val="1"/>
        </w:rPr>
        <w:t> </w:t>
      </w:r>
      <w:r>
        <w:rPr>
          <w:color w:val="404040"/>
        </w:rPr>
        <w:t>several</w:t>
      </w:r>
      <w:r>
        <w:rPr>
          <w:color w:val="404040"/>
          <w:spacing w:val="-3"/>
        </w:rPr>
        <w:t> </w:t>
      </w:r>
      <w:r>
        <w:rPr>
          <w:color w:val="404040"/>
        </w:rPr>
        <w:t>years,</w:t>
      </w:r>
      <w:r>
        <w:rPr>
          <w:color w:val="404040"/>
          <w:spacing w:val="-2"/>
        </w:rPr>
        <w:t> </w:t>
      </w:r>
      <w:r>
        <w:rPr>
          <w:color w:val="404040"/>
        </w:rPr>
        <w:t>if</w:t>
      </w:r>
      <w:r>
        <w:rPr>
          <w:color w:val="404040"/>
          <w:spacing w:val="-3"/>
        </w:rPr>
        <w:t> </w:t>
      </w:r>
      <w:r>
        <w:rPr>
          <w:color w:val="404040"/>
        </w:rPr>
        <w:t>ever.</w:t>
      </w:r>
    </w:p>
    <w:p>
      <w:pPr>
        <w:spacing w:after="0" w:line="278" w:lineRule="auto"/>
        <w:sectPr>
          <w:pgSz w:w="12240" w:h="15840"/>
          <w:pgMar w:header="559" w:footer="0" w:top="740" w:bottom="280" w:left="540" w:right="560"/>
        </w:sectPr>
      </w:pPr>
    </w:p>
    <w:p>
      <w:pPr>
        <w:spacing w:before="25"/>
        <w:ind w:left="2612" w:right="0" w:firstLine="0"/>
        <w:jc w:val="left"/>
        <w:rPr>
          <w:sz w:val="18"/>
        </w:rPr>
      </w:pPr>
      <w:bookmarkStart w:name="The weak economic outlook will weigh on " w:id="22"/>
      <w:bookmarkEnd w:id="22"/>
      <w:r>
        <w:rPr/>
      </w:r>
      <w:bookmarkStart w:name="_bookmark9" w:id="23"/>
      <w:bookmarkEnd w:id="23"/>
      <w:r>
        <w:rPr/>
      </w:r>
      <w:r>
        <w:rPr>
          <w:color w:val="30849B"/>
          <w:spacing w:val="-4"/>
          <w:w w:val="95"/>
          <w:sz w:val="18"/>
        </w:rPr>
        <w:t>CANADIAN</w:t>
      </w:r>
      <w:r>
        <w:rPr>
          <w:color w:val="30849B"/>
          <w:spacing w:val="-6"/>
          <w:w w:val="95"/>
          <w:sz w:val="18"/>
        </w:rPr>
        <w:t> </w:t>
      </w:r>
      <w:r>
        <w:rPr>
          <w:color w:val="30849B"/>
          <w:spacing w:val="-3"/>
          <w:w w:val="95"/>
          <w:sz w:val="18"/>
        </w:rPr>
        <w:t>ECONOMY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</w:p>
    <w:p>
      <w:pPr>
        <w:pStyle w:val="BodyText"/>
        <w:spacing w:line="278" w:lineRule="auto" w:before="130"/>
        <w:ind w:left="1955" w:right="1925"/>
      </w:pPr>
      <w:r>
        <w:rPr>
          <w:color w:val="404040"/>
        </w:rPr>
        <w:t>The</w:t>
      </w:r>
      <w:r>
        <w:rPr>
          <w:color w:val="404040"/>
          <w:spacing w:val="2"/>
        </w:rPr>
        <w:t> </w:t>
      </w:r>
      <w:r>
        <w:rPr>
          <w:color w:val="404040"/>
        </w:rPr>
        <w:t>recovery</w:t>
      </w:r>
      <w:r>
        <w:rPr>
          <w:color w:val="404040"/>
          <w:spacing w:val="2"/>
        </w:rPr>
        <w:t> </w:t>
      </w:r>
      <w:r>
        <w:rPr>
          <w:color w:val="404040"/>
        </w:rPr>
        <w:t>of</w:t>
      </w:r>
      <w:r>
        <w:rPr>
          <w:color w:val="404040"/>
          <w:spacing w:val="1"/>
        </w:rPr>
        <w:t> </w:t>
      </w:r>
      <w:r>
        <w:rPr>
          <w:color w:val="404040"/>
        </w:rPr>
        <w:t>foreign</w:t>
      </w:r>
      <w:r>
        <w:rPr>
          <w:color w:val="404040"/>
          <w:spacing w:val="3"/>
        </w:rPr>
        <w:t> </w:t>
      </w:r>
      <w:r>
        <w:rPr>
          <w:color w:val="404040"/>
        </w:rPr>
        <w:t>demand</w:t>
      </w:r>
      <w:r>
        <w:rPr>
          <w:color w:val="404040"/>
          <w:spacing w:val="2"/>
        </w:rPr>
        <w:t> </w:t>
      </w:r>
      <w:r>
        <w:rPr>
          <w:color w:val="404040"/>
        </w:rPr>
        <w:t>could</w:t>
      </w:r>
      <w:r>
        <w:rPr>
          <w:color w:val="404040"/>
          <w:spacing w:val="2"/>
        </w:rPr>
        <w:t> </w:t>
      </w:r>
      <w:r>
        <w:rPr>
          <w:color w:val="404040"/>
        </w:rPr>
        <w:t>be</w:t>
      </w:r>
      <w:r>
        <w:rPr>
          <w:color w:val="404040"/>
          <w:spacing w:val="2"/>
        </w:rPr>
        <w:t> </w:t>
      </w:r>
      <w:r>
        <w:rPr>
          <w:color w:val="404040"/>
        </w:rPr>
        <w:t>much</w:t>
      </w:r>
      <w:r>
        <w:rPr>
          <w:color w:val="404040"/>
          <w:spacing w:val="2"/>
        </w:rPr>
        <w:t> </w:t>
      </w:r>
      <w:r>
        <w:rPr>
          <w:color w:val="404040"/>
        </w:rPr>
        <w:t>slower</w:t>
      </w:r>
      <w:r>
        <w:rPr>
          <w:color w:val="404040"/>
          <w:spacing w:val="5"/>
        </w:rPr>
        <w:t> </w:t>
      </w:r>
      <w:r>
        <w:rPr>
          <w:color w:val="404040"/>
        </w:rPr>
        <w:t>if</w:t>
      </w:r>
      <w:r>
        <w:rPr>
          <w:color w:val="404040"/>
          <w:spacing w:val="2"/>
        </w:rPr>
        <w:t> </w:t>
      </w:r>
      <w:r>
        <w:rPr>
          <w:color w:val="404040"/>
        </w:rPr>
        <w:t>the</w:t>
      </w:r>
      <w:r>
        <w:rPr>
          <w:color w:val="404040"/>
          <w:spacing w:val="3"/>
        </w:rPr>
        <w:t> </w:t>
      </w:r>
      <w:r>
        <w:rPr>
          <w:color w:val="404040"/>
        </w:rPr>
        <w:t>global</w:t>
      </w:r>
      <w:r>
        <w:rPr>
          <w:color w:val="404040"/>
          <w:spacing w:val="2"/>
        </w:rPr>
        <w:t> </w:t>
      </w:r>
      <w:r>
        <w:rPr>
          <w:color w:val="404040"/>
        </w:rPr>
        <w:t>impact</w:t>
      </w:r>
      <w:r>
        <w:rPr>
          <w:color w:val="404040"/>
          <w:spacing w:val="-58"/>
        </w:rPr>
        <w:t> </w:t>
      </w:r>
      <w:r>
        <w:rPr>
          <w:color w:val="404040"/>
        </w:rPr>
        <w:t>of</w:t>
      </w:r>
      <w:r>
        <w:rPr>
          <w:color w:val="404040"/>
          <w:spacing w:val="5"/>
        </w:rPr>
        <w:t> </w:t>
      </w:r>
      <w:r>
        <w:rPr>
          <w:color w:val="404040"/>
        </w:rPr>
        <w:t>the</w:t>
      </w:r>
      <w:r>
        <w:rPr>
          <w:color w:val="404040"/>
          <w:spacing w:val="6"/>
        </w:rPr>
        <w:t> </w:t>
      </w:r>
      <w:r>
        <w:rPr>
          <w:color w:val="404040"/>
        </w:rPr>
        <w:t>pandemic</w:t>
      </w:r>
      <w:r>
        <w:rPr>
          <w:color w:val="404040"/>
          <w:spacing w:val="6"/>
        </w:rPr>
        <w:t> </w:t>
      </w:r>
      <w:r>
        <w:rPr>
          <w:color w:val="404040"/>
        </w:rPr>
        <w:t>is</w:t>
      </w:r>
      <w:r>
        <w:rPr>
          <w:color w:val="404040"/>
          <w:spacing w:val="6"/>
        </w:rPr>
        <w:t> </w:t>
      </w:r>
      <w:r>
        <w:rPr>
          <w:color w:val="404040"/>
        </w:rPr>
        <w:t>larger</w:t>
      </w:r>
      <w:r>
        <w:rPr>
          <w:color w:val="404040"/>
          <w:spacing w:val="6"/>
        </w:rPr>
        <w:t> </w:t>
      </w:r>
      <w:r>
        <w:rPr>
          <w:color w:val="404040"/>
        </w:rPr>
        <w:t>and</w:t>
      </w:r>
      <w:r>
        <w:rPr>
          <w:color w:val="404040"/>
          <w:spacing w:val="6"/>
        </w:rPr>
        <w:t> </w:t>
      </w:r>
      <w:r>
        <w:rPr>
          <w:color w:val="404040"/>
        </w:rPr>
        <w:t>prolonged,</w:t>
      </w:r>
      <w:r>
        <w:rPr>
          <w:color w:val="404040"/>
          <w:spacing w:val="6"/>
        </w:rPr>
        <w:t> </w:t>
      </w:r>
      <w:r>
        <w:rPr>
          <w:color w:val="404040"/>
        </w:rPr>
        <w:t>which</w:t>
      </w:r>
      <w:r>
        <w:rPr>
          <w:color w:val="404040"/>
          <w:spacing w:val="8"/>
        </w:rPr>
        <w:t> </w:t>
      </w:r>
      <w:r>
        <w:rPr>
          <w:color w:val="404040"/>
        </w:rPr>
        <w:t>would</w:t>
      </w:r>
      <w:r>
        <w:rPr>
          <w:color w:val="404040"/>
          <w:spacing w:val="7"/>
        </w:rPr>
        <w:t> </w:t>
      </w:r>
      <w:r>
        <w:rPr>
          <w:color w:val="404040"/>
        </w:rPr>
        <w:t>further</w:t>
      </w:r>
      <w:r>
        <w:rPr>
          <w:color w:val="404040"/>
          <w:spacing w:val="7"/>
        </w:rPr>
        <w:t> </w:t>
      </w:r>
      <w:r>
        <w:rPr>
          <w:color w:val="404040"/>
        </w:rPr>
        <w:t>weigh</w:t>
      </w:r>
      <w:r>
        <w:rPr>
          <w:color w:val="404040"/>
          <w:spacing w:val="6"/>
        </w:rPr>
        <w:t> </w:t>
      </w:r>
      <w:r>
        <w:rPr>
          <w:color w:val="404040"/>
        </w:rPr>
        <w:t>on</w:t>
      </w:r>
      <w:r>
        <w:rPr>
          <w:color w:val="404040"/>
          <w:spacing w:val="7"/>
        </w:rPr>
        <w:t> </w:t>
      </w:r>
      <w:r>
        <w:rPr>
          <w:color w:val="404040"/>
        </w:rPr>
        <w:t>oil</w:t>
      </w:r>
      <w:r>
        <w:rPr>
          <w:color w:val="404040"/>
          <w:spacing w:val="-58"/>
        </w:rPr>
        <w:t> </w:t>
      </w:r>
      <w:r>
        <w:rPr>
          <w:color w:val="404040"/>
        </w:rPr>
        <w:t>prices. Should prices remain weak for an extended period, businesses</w:t>
      </w:r>
      <w:r>
        <w:rPr>
          <w:color w:val="404040"/>
          <w:spacing w:val="1"/>
        </w:rPr>
        <w:t> </w:t>
      </w:r>
      <w:r>
        <w:rPr>
          <w:color w:val="404040"/>
        </w:rPr>
        <w:t>would face heightened liquidity issues, some businesses would likely shut</w:t>
      </w:r>
      <w:r>
        <w:rPr>
          <w:color w:val="404040"/>
          <w:spacing w:val="1"/>
        </w:rPr>
        <w:t> </w:t>
      </w:r>
      <w:r>
        <w:rPr>
          <w:color w:val="404040"/>
        </w:rPr>
        <w:t>down,</w:t>
      </w:r>
      <w:r>
        <w:rPr>
          <w:color w:val="404040"/>
          <w:spacing w:val="-1"/>
        </w:rPr>
        <w:t> </w:t>
      </w:r>
      <w:r>
        <w:rPr>
          <w:color w:val="404040"/>
        </w:rPr>
        <w:t>and the contraction in activity</w:t>
      </w:r>
      <w:r>
        <w:rPr>
          <w:color w:val="404040"/>
          <w:spacing w:val="-1"/>
        </w:rPr>
        <w:t> </w:t>
      </w:r>
      <w:r>
        <w:rPr>
          <w:color w:val="404040"/>
        </w:rPr>
        <w:t>could be substantial.</w:t>
      </w:r>
    </w:p>
    <w:p>
      <w:pPr>
        <w:pStyle w:val="BodyText"/>
        <w:spacing w:line="278" w:lineRule="auto" w:before="116"/>
        <w:ind w:left="1955" w:right="1937"/>
      </w:pPr>
      <w:r>
        <w:rPr>
          <w:color w:val="404040"/>
        </w:rPr>
        <w:t>A</w:t>
      </w:r>
      <w:r>
        <w:rPr>
          <w:color w:val="404040"/>
          <w:spacing w:val="2"/>
        </w:rPr>
        <w:t> </w:t>
      </w:r>
      <w:r>
        <w:rPr>
          <w:color w:val="404040"/>
        </w:rPr>
        <w:t>more</w:t>
      </w:r>
      <w:r>
        <w:rPr>
          <w:color w:val="404040"/>
          <w:spacing w:val="2"/>
        </w:rPr>
        <w:t> </w:t>
      </w:r>
      <w:r>
        <w:rPr>
          <w:color w:val="404040"/>
        </w:rPr>
        <w:t>prolonged</w:t>
      </w:r>
      <w:r>
        <w:rPr>
          <w:color w:val="404040"/>
          <w:spacing w:val="3"/>
        </w:rPr>
        <w:t> </w:t>
      </w:r>
      <w:r>
        <w:rPr>
          <w:color w:val="404040"/>
        </w:rPr>
        <w:t>downturn</w:t>
      </w:r>
      <w:r>
        <w:rPr>
          <w:color w:val="404040"/>
          <w:spacing w:val="2"/>
        </w:rPr>
        <w:t> </w:t>
      </w:r>
      <w:r>
        <w:rPr>
          <w:color w:val="404040"/>
        </w:rPr>
        <w:t>would</w:t>
      </w:r>
      <w:r>
        <w:rPr>
          <w:color w:val="404040"/>
          <w:spacing w:val="3"/>
        </w:rPr>
        <w:t> </w:t>
      </w:r>
      <w:r>
        <w:rPr>
          <w:color w:val="404040"/>
        </w:rPr>
        <w:t>also</w:t>
      </w:r>
      <w:r>
        <w:rPr>
          <w:color w:val="404040"/>
          <w:spacing w:val="2"/>
        </w:rPr>
        <w:t> </w:t>
      </w:r>
      <w:r>
        <w:rPr>
          <w:color w:val="404040"/>
        </w:rPr>
        <w:t>mean</w:t>
      </w:r>
      <w:r>
        <w:rPr>
          <w:color w:val="404040"/>
          <w:spacing w:val="1"/>
        </w:rPr>
        <w:t> </w:t>
      </w:r>
      <w:r>
        <w:rPr>
          <w:color w:val="404040"/>
        </w:rPr>
        <w:t>that</w:t>
      </w:r>
      <w:r>
        <w:rPr>
          <w:color w:val="404040"/>
          <w:spacing w:val="3"/>
        </w:rPr>
        <w:t> </w:t>
      </w:r>
      <w:r>
        <w:rPr>
          <w:color w:val="404040"/>
        </w:rPr>
        <w:t>households,</w:t>
      </w:r>
      <w:r>
        <w:rPr>
          <w:color w:val="404040"/>
          <w:spacing w:val="2"/>
        </w:rPr>
        <w:t> </w:t>
      </w:r>
      <w:r>
        <w:rPr>
          <w:color w:val="404040"/>
        </w:rPr>
        <w:t>busi-</w:t>
      </w:r>
      <w:r>
        <w:rPr>
          <w:color w:val="404040"/>
          <w:spacing w:val="1"/>
        </w:rPr>
        <w:t> </w:t>
      </w:r>
      <w:r>
        <w:rPr>
          <w:color w:val="404040"/>
        </w:rPr>
        <w:t>nesses and governments could be more indebted by the time the recovery</w:t>
      </w:r>
      <w:r>
        <w:rPr>
          <w:color w:val="404040"/>
          <w:spacing w:val="-59"/>
        </w:rPr>
        <w:t> </w:t>
      </w:r>
      <w:r>
        <w:rPr>
          <w:color w:val="404040"/>
        </w:rPr>
        <w:t>takes</w:t>
      </w:r>
      <w:r>
        <w:rPr>
          <w:color w:val="404040"/>
          <w:spacing w:val="-6"/>
        </w:rPr>
        <w:t> </w:t>
      </w:r>
      <w:r>
        <w:rPr>
          <w:color w:val="404040"/>
        </w:rPr>
        <w:t>hold.</w:t>
      </w:r>
      <w:r>
        <w:rPr>
          <w:color w:val="404040"/>
          <w:spacing w:val="-5"/>
        </w:rPr>
        <w:t> </w:t>
      </w:r>
      <w:r>
        <w:rPr>
          <w:color w:val="404040"/>
        </w:rPr>
        <w:t>A</w:t>
      </w:r>
      <w:r>
        <w:rPr>
          <w:color w:val="404040"/>
          <w:spacing w:val="-6"/>
        </w:rPr>
        <w:t> </w:t>
      </w:r>
      <w:r>
        <w:rPr>
          <w:color w:val="404040"/>
        </w:rPr>
        <w:t>rebound</w:t>
      </w:r>
      <w:r>
        <w:rPr>
          <w:color w:val="404040"/>
          <w:spacing w:val="-6"/>
        </w:rPr>
        <w:t> </w:t>
      </w:r>
      <w:r>
        <w:rPr>
          <w:color w:val="404040"/>
        </w:rPr>
        <w:t>in</w:t>
      </w:r>
      <w:r>
        <w:rPr>
          <w:color w:val="404040"/>
          <w:spacing w:val="-7"/>
        </w:rPr>
        <w:t> </w:t>
      </w:r>
      <w:r>
        <w:rPr>
          <w:color w:val="404040"/>
        </w:rPr>
        <w:t>net</w:t>
      </w:r>
      <w:r>
        <w:rPr>
          <w:color w:val="404040"/>
          <w:spacing w:val="-6"/>
        </w:rPr>
        <w:t> </w:t>
      </w:r>
      <w:r>
        <w:rPr>
          <w:color w:val="404040"/>
        </w:rPr>
        <w:t>wealth</w:t>
      </w:r>
      <w:r>
        <w:rPr>
          <w:color w:val="404040"/>
          <w:spacing w:val="-5"/>
        </w:rPr>
        <w:t> </w:t>
      </w:r>
      <w:r>
        <w:rPr>
          <w:color w:val="404040"/>
        </w:rPr>
        <w:t>as</w:t>
      </w:r>
      <w:r>
        <w:rPr>
          <w:color w:val="404040"/>
          <w:spacing w:val="-5"/>
        </w:rPr>
        <w:t> </w:t>
      </w:r>
      <w:r>
        <w:rPr>
          <w:color w:val="404040"/>
        </w:rPr>
        <w:t>well</w:t>
      </w:r>
      <w:r>
        <w:rPr>
          <w:color w:val="404040"/>
          <w:spacing w:val="-7"/>
        </w:rPr>
        <w:t> </w:t>
      </w:r>
      <w:r>
        <w:rPr>
          <w:color w:val="404040"/>
        </w:rPr>
        <w:t>as</w:t>
      </w:r>
      <w:r>
        <w:rPr>
          <w:color w:val="404040"/>
          <w:spacing w:val="-7"/>
        </w:rPr>
        <w:t> </w:t>
      </w:r>
      <w:r>
        <w:rPr>
          <w:color w:val="404040"/>
        </w:rPr>
        <w:t>a</w:t>
      </w:r>
      <w:r>
        <w:rPr>
          <w:color w:val="404040"/>
          <w:spacing w:val="-4"/>
        </w:rPr>
        <w:t> </w:t>
      </w:r>
      <w:r>
        <w:rPr>
          <w:color w:val="404040"/>
        </w:rPr>
        <w:t>recovery</w:t>
      </w:r>
      <w:r>
        <w:rPr>
          <w:color w:val="404040"/>
          <w:spacing w:val="-6"/>
        </w:rPr>
        <w:t> </w:t>
      </w:r>
      <w:r>
        <w:rPr>
          <w:color w:val="404040"/>
        </w:rPr>
        <w:t>in</w:t>
      </w:r>
      <w:r>
        <w:rPr>
          <w:color w:val="404040"/>
          <w:spacing w:val="-7"/>
        </w:rPr>
        <w:t> </w:t>
      </w:r>
      <w:r>
        <w:rPr>
          <w:color w:val="404040"/>
        </w:rPr>
        <w:t>consumer</w:t>
      </w:r>
      <w:r>
        <w:rPr>
          <w:color w:val="404040"/>
          <w:spacing w:val="-6"/>
        </w:rPr>
        <w:t> </w:t>
      </w:r>
      <w:r>
        <w:rPr>
          <w:color w:val="404040"/>
        </w:rPr>
        <w:t>con-</w:t>
      </w:r>
      <w:r>
        <w:rPr>
          <w:color w:val="404040"/>
          <w:spacing w:val="-58"/>
        </w:rPr>
        <w:t> </w:t>
      </w:r>
      <w:r>
        <w:rPr>
          <w:color w:val="404040"/>
        </w:rPr>
        <w:t>fidence and spending could take time. It is also possible that credit mar-</w:t>
      </w:r>
      <w:r>
        <w:rPr>
          <w:color w:val="404040"/>
          <w:spacing w:val="1"/>
        </w:rPr>
        <w:t> </w:t>
      </w:r>
      <w:r>
        <w:rPr>
          <w:color w:val="404040"/>
        </w:rPr>
        <w:t>kets</w:t>
      </w:r>
      <w:r>
        <w:rPr>
          <w:color w:val="404040"/>
          <w:spacing w:val="-3"/>
        </w:rPr>
        <w:t> </w:t>
      </w:r>
      <w:r>
        <w:rPr>
          <w:color w:val="404040"/>
        </w:rPr>
        <w:t>may</w:t>
      </w:r>
      <w:r>
        <w:rPr>
          <w:color w:val="404040"/>
          <w:spacing w:val="-3"/>
        </w:rPr>
        <w:t> </w:t>
      </w:r>
      <w:r>
        <w:rPr>
          <w:color w:val="404040"/>
        </w:rPr>
        <w:t>be</w:t>
      </w:r>
      <w:r>
        <w:rPr>
          <w:color w:val="404040"/>
          <w:spacing w:val="-3"/>
        </w:rPr>
        <w:t> </w:t>
      </w:r>
      <w:r>
        <w:rPr>
          <w:color w:val="404040"/>
        </w:rPr>
        <w:t>impaired</w:t>
      </w:r>
      <w:r>
        <w:rPr>
          <w:color w:val="404040"/>
          <w:spacing w:val="-3"/>
        </w:rPr>
        <w:t> </w:t>
      </w:r>
      <w:r>
        <w:rPr>
          <w:color w:val="404040"/>
        </w:rPr>
        <w:t>and</w:t>
      </w:r>
      <w:r>
        <w:rPr>
          <w:color w:val="404040"/>
          <w:spacing w:val="-3"/>
        </w:rPr>
        <w:t> </w:t>
      </w:r>
      <w:r>
        <w:rPr>
          <w:color w:val="404040"/>
        </w:rPr>
        <w:t>slow</w:t>
      </w:r>
      <w:r>
        <w:rPr>
          <w:color w:val="404040"/>
          <w:spacing w:val="-4"/>
        </w:rPr>
        <w:t> </w:t>
      </w:r>
      <w:r>
        <w:rPr>
          <w:color w:val="404040"/>
        </w:rPr>
        <w:t>to</w:t>
      </w:r>
      <w:r>
        <w:rPr>
          <w:color w:val="404040"/>
          <w:spacing w:val="-3"/>
        </w:rPr>
        <w:t> </w:t>
      </w:r>
      <w:r>
        <w:rPr>
          <w:color w:val="404040"/>
        </w:rPr>
        <w:t>recover,</w:t>
      </w:r>
      <w:r>
        <w:rPr>
          <w:color w:val="404040"/>
          <w:spacing w:val="-3"/>
        </w:rPr>
        <w:t> </w:t>
      </w:r>
      <w:r>
        <w:rPr>
          <w:color w:val="404040"/>
        </w:rPr>
        <w:t>despite</w:t>
      </w:r>
      <w:r>
        <w:rPr>
          <w:color w:val="404040"/>
          <w:spacing w:val="-3"/>
        </w:rPr>
        <w:t> </w:t>
      </w:r>
      <w:r>
        <w:rPr>
          <w:color w:val="404040"/>
        </w:rPr>
        <w:t>central</w:t>
      </w:r>
      <w:r>
        <w:rPr>
          <w:color w:val="404040"/>
          <w:spacing w:val="-3"/>
        </w:rPr>
        <w:t> </w:t>
      </w:r>
      <w:r>
        <w:rPr>
          <w:color w:val="404040"/>
        </w:rPr>
        <w:t>bank</w:t>
      </w:r>
      <w:r>
        <w:rPr>
          <w:color w:val="404040"/>
          <w:spacing w:val="-3"/>
        </w:rPr>
        <w:t> </w:t>
      </w:r>
      <w:r>
        <w:rPr>
          <w:color w:val="404040"/>
        </w:rPr>
        <w:t>support.</w:t>
      </w:r>
    </w:p>
    <w:p>
      <w:pPr>
        <w:pStyle w:val="BodyText"/>
        <w:spacing w:line="278" w:lineRule="auto" w:before="116"/>
        <w:ind w:left="1955" w:right="2141"/>
        <w:jc w:val="both"/>
      </w:pPr>
      <w:r>
        <w:rPr>
          <w:color w:val="404040"/>
        </w:rPr>
        <w:t>Under</w:t>
      </w:r>
      <w:r>
        <w:rPr>
          <w:color w:val="404040"/>
          <w:spacing w:val="-6"/>
        </w:rPr>
        <w:t> </w:t>
      </w:r>
      <w:r>
        <w:rPr>
          <w:color w:val="404040"/>
        </w:rPr>
        <w:t>this</w:t>
      </w:r>
      <w:r>
        <w:rPr>
          <w:color w:val="404040"/>
          <w:spacing w:val="-6"/>
        </w:rPr>
        <w:t> </w:t>
      </w:r>
      <w:r>
        <w:rPr>
          <w:color w:val="404040"/>
        </w:rPr>
        <w:t>second</w:t>
      </w:r>
      <w:r>
        <w:rPr>
          <w:color w:val="404040"/>
          <w:spacing w:val="-5"/>
        </w:rPr>
        <w:t> </w:t>
      </w:r>
      <w:r>
        <w:rPr>
          <w:color w:val="404040"/>
        </w:rPr>
        <w:t>scenario,</w:t>
      </w:r>
      <w:r>
        <w:rPr>
          <w:color w:val="404040"/>
          <w:spacing w:val="-6"/>
        </w:rPr>
        <w:t> </w:t>
      </w:r>
      <w:r>
        <w:rPr>
          <w:color w:val="404040"/>
        </w:rPr>
        <w:t>future</w:t>
      </w:r>
      <w:r>
        <w:rPr>
          <w:color w:val="404040"/>
          <w:spacing w:val="-6"/>
        </w:rPr>
        <w:t> </w:t>
      </w:r>
      <w:r>
        <w:rPr>
          <w:color w:val="404040"/>
        </w:rPr>
        <w:t>growth</w:t>
      </w:r>
      <w:r>
        <w:rPr>
          <w:color w:val="404040"/>
          <w:spacing w:val="-5"/>
        </w:rPr>
        <w:t> </w:t>
      </w:r>
      <w:r>
        <w:rPr>
          <w:color w:val="404040"/>
        </w:rPr>
        <w:t>would</w:t>
      </w:r>
      <w:r>
        <w:rPr>
          <w:color w:val="404040"/>
          <w:spacing w:val="-6"/>
        </w:rPr>
        <w:t> </w:t>
      </w:r>
      <w:r>
        <w:rPr>
          <w:color w:val="404040"/>
        </w:rPr>
        <w:t>be</w:t>
      </w:r>
      <w:r>
        <w:rPr>
          <w:color w:val="404040"/>
          <w:spacing w:val="-6"/>
        </w:rPr>
        <w:t> </w:t>
      </w:r>
      <w:r>
        <w:rPr>
          <w:color w:val="404040"/>
        </w:rPr>
        <w:t>severely</w:t>
      </w:r>
      <w:r>
        <w:rPr>
          <w:color w:val="404040"/>
          <w:spacing w:val="-7"/>
        </w:rPr>
        <w:t> </w:t>
      </w:r>
      <w:r>
        <w:rPr>
          <w:color w:val="404040"/>
        </w:rPr>
        <w:t>dampened,</w:t>
      </w:r>
      <w:r>
        <w:rPr>
          <w:color w:val="404040"/>
          <w:spacing w:val="-59"/>
        </w:rPr>
        <w:t> </w:t>
      </w:r>
      <w:r>
        <w:rPr>
          <w:color w:val="404040"/>
        </w:rPr>
        <w:t>with economic activity remaining below its pre-pandemic level for an ex-</w:t>
      </w:r>
      <w:r>
        <w:rPr>
          <w:color w:val="404040"/>
          <w:spacing w:val="1"/>
        </w:rPr>
        <w:t> </w:t>
      </w:r>
      <w:r>
        <w:rPr>
          <w:color w:val="404040"/>
        </w:rPr>
        <w:t>tended</w:t>
      </w:r>
      <w:r>
        <w:rPr>
          <w:color w:val="404040"/>
          <w:spacing w:val="-1"/>
        </w:rPr>
        <w:t> </w:t>
      </w:r>
      <w:r>
        <w:rPr>
          <w:color w:val="404040"/>
        </w:rPr>
        <w:t>period.</w:t>
      </w:r>
    </w:p>
    <w:p>
      <w:pPr>
        <w:pStyle w:val="BodyText"/>
        <w:spacing w:line="278" w:lineRule="auto" w:before="118"/>
        <w:ind w:left="1955" w:right="1956"/>
      </w:pPr>
      <w:r>
        <w:rPr>
          <w:color w:val="404040"/>
        </w:rPr>
        <w:t>Many paths for the economic recovery are possible. </w:t>
      </w:r>
      <w:r>
        <w:rPr>
          <w:b/>
          <w:color w:val="404040"/>
        </w:rPr>
        <w:t>Chart 11 </w:t>
      </w:r>
      <w:r>
        <w:rPr>
          <w:color w:val="404040"/>
        </w:rPr>
        <w:t>shows a</w:t>
      </w:r>
      <w:r>
        <w:rPr>
          <w:color w:val="404040"/>
          <w:spacing w:val="1"/>
        </w:rPr>
        <w:t> </w:t>
      </w:r>
      <w:r>
        <w:rPr>
          <w:color w:val="404040"/>
        </w:rPr>
        <w:t>range of plausible paths based on the two scenarios described above,</w:t>
      </w:r>
      <w:r>
        <w:rPr>
          <w:color w:val="404040"/>
          <w:spacing w:val="1"/>
        </w:rPr>
        <w:t> </w:t>
      </w:r>
      <w:r>
        <w:rPr>
          <w:color w:val="404040"/>
        </w:rPr>
        <w:t>illustrating</w:t>
      </w:r>
      <w:r>
        <w:rPr>
          <w:color w:val="404040"/>
          <w:spacing w:val="-3"/>
        </w:rPr>
        <w:t> </w:t>
      </w:r>
      <w:r>
        <w:rPr>
          <w:color w:val="404040"/>
        </w:rPr>
        <w:t>the</w:t>
      </w:r>
      <w:r>
        <w:rPr>
          <w:color w:val="404040"/>
          <w:spacing w:val="-3"/>
        </w:rPr>
        <w:t> </w:t>
      </w:r>
      <w:r>
        <w:rPr>
          <w:color w:val="404040"/>
        </w:rPr>
        <w:t>high</w:t>
      </w:r>
      <w:r>
        <w:rPr>
          <w:color w:val="404040"/>
          <w:spacing w:val="-2"/>
        </w:rPr>
        <w:t> </w:t>
      </w:r>
      <w:r>
        <w:rPr>
          <w:color w:val="404040"/>
        </w:rPr>
        <w:t>degree</w:t>
      </w:r>
      <w:r>
        <w:rPr>
          <w:color w:val="404040"/>
          <w:spacing w:val="-3"/>
        </w:rPr>
        <w:t> </w:t>
      </w:r>
      <w:r>
        <w:rPr>
          <w:color w:val="404040"/>
        </w:rPr>
        <w:t>of</w:t>
      </w:r>
      <w:r>
        <w:rPr>
          <w:color w:val="404040"/>
          <w:spacing w:val="-4"/>
        </w:rPr>
        <w:t> </w:t>
      </w:r>
      <w:r>
        <w:rPr>
          <w:color w:val="404040"/>
        </w:rPr>
        <w:t>uncertainty</w:t>
      </w:r>
      <w:r>
        <w:rPr>
          <w:color w:val="404040"/>
          <w:spacing w:val="-3"/>
        </w:rPr>
        <w:t> </w:t>
      </w:r>
      <w:r>
        <w:rPr>
          <w:color w:val="404040"/>
        </w:rPr>
        <w:t>that</w:t>
      </w:r>
      <w:r>
        <w:rPr>
          <w:color w:val="404040"/>
          <w:spacing w:val="-2"/>
        </w:rPr>
        <w:t> </w:t>
      </w:r>
      <w:r>
        <w:rPr>
          <w:color w:val="404040"/>
        </w:rPr>
        <w:t>households,</w:t>
      </w:r>
      <w:r>
        <w:rPr>
          <w:color w:val="404040"/>
          <w:spacing w:val="-3"/>
        </w:rPr>
        <w:t> </w:t>
      </w:r>
      <w:r>
        <w:rPr>
          <w:color w:val="404040"/>
        </w:rPr>
        <w:t>businesses</w:t>
      </w:r>
      <w:r>
        <w:rPr>
          <w:color w:val="404040"/>
          <w:spacing w:val="-2"/>
        </w:rPr>
        <w:t> </w:t>
      </w:r>
      <w:r>
        <w:rPr>
          <w:color w:val="404040"/>
        </w:rPr>
        <w:t>and</w:t>
      </w:r>
      <w:r>
        <w:rPr>
          <w:color w:val="404040"/>
          <w:spacing w:val="-58"/>
        </w:rPr>
        <w:t> </w:t>
      </w:r>
      <w:r>
        <w:rPr>
          <w:color w:val="404040"/>
        </w:rPr>
        <w:t>policy-makers</w:t>
      </w:r>
      <w:r>
        <w:rPr>
          <w:color w:val="404040"/>
          <w:spacing w:val="-2"/>
        </w:rPr>
        <w:t> </w:t>
      </w:r>
      <w:r>
        <w:rPr>
          <w:color w:val="404040"/>
        </w:rPr>
        <w:t>currently face.</w:t>
      </w: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414019</wp:posOffset>
            </wp:positionH>
            <wp:positionV relativeFrom="paragraph">
              <wp:posOffset>130407</wp:posOffset>
            </wp:positionV>
            <wp:extent cx="6833246" cy="3424428"/>
            <wp:effectExtent l="0" t="0" r="0" b="0"/>
            <wp:wrapTopAndBottom/>
            <wp:docPr id="31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3246" cy="3424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36"/>
        </w:rPr>
      </w:pPr>
    </w:p>
    <w:p>
      <w:pPr>
        <w:pStyle w:val="Heading2"/>
        <w:jc w:val="both"/>
      </w:pPr>
      <w:r>
        <w:rPr>
          <w:color w:val="30849B"/>
          <w:spacing w:val="-8"/>
          <w:w w:val="95"/>
        </w:rPr>
        <w:t>The</w:t>
      </w:r>
      <w:r>
        <w:rPr>
          <w:color w:val="30849B"/>
          <w:spacing w:val="-28"/>
          <w:w w:val="95"/>
        </w:rPr>
        <w:t> </w:t>
      </w:r>
      <w:r>
        <w:rPr>
          <w:color w:val="30849B"/>
          <w:spacing w:val="-8"/>
          <w:w w:val="95"/>
        </w:rPr>
        <w:t>weak</w:t>
      </w:r>
      <w:r>
        <w:rPr>
          <w:color w:val="30849B"/>
          <w:spacing w:val="-27"/>
          <w:w w:val="95"/>
        </w:rPr>
        <w:t> </w:t>
      </w:r>
      <w:r>
        <w:rPr>
          <w:color w:val="30849B"/>
          <w:spacing w:val="-8"/>
          <w:w w:val="95"/>
        </w:rPr>
        <w:t>economic</w:t>
      </w:r>
      <w:r>
        <w:rPr>
          <w:color w:val="30849B"/>
          <w:spacing w:val="-28"/>
          <w:w w:val="95"/>
        </w:rPr>
        <w:t> </w:t>
      </w:r>
      <w:r>
        <w:rPr>
          <w:color w:val="30849B"/>
          <w:spacing w:val="-8"/>
          <w:w w:val="95"/>
        </w:rPr>
        <w:t>outlook</w:t>
      </w:r>
      <w:r>
        <w:rPr>
          <w:color w:val="30849B"/>
          <w:spacing w:val="-28"/>
          <w:w w:val="95"/>
        </w:rPr>
        <w:t> </w:t>
      </w:r>
      <w:r>
        <w:rPr>
          <w:color w:val="30849B"/>
          <w:spacing w:val="-8"/>
          <w:w w:val="95"/>
        </w:rPr>
        <w:t>will</w:t>
      </w:r>
      <w:r>
        <w:rPr>
          <w:color w:val="30849B"/>
          <w:spacing w:val="-28"/>
          <w:w w:val="95"/>
        </w:rPr>
        <w:t> </w:t>
      </w:r>
      <w:r>
        <w:rPr>
          <w:color w:val="30849B"/>
          <w:spacing w:val="-8"/>
          <w:w w:val="95"/>
        </w:rPr>
        <w:t>weigh</w:t>
      </w:r>
      <w:r>
        <w:rPr>
          <w:color w:val="30849B"/>
          <w:spacing w:val="-29"/>
          <w:w w:val="95"/>
        </w:rPr>
        <w:t> </w:t>
      </w:r>
      <w:r>
        <w:rPr>
          <w:color w:val="30849B"/>
          <w:spacing w:val="-8"/>
          <w:w w:val="95"/>
        </w:rPr>
        <w:t>on</w:t>
      </w:r>
      <w:r>
        <w:rPr>
          <w:color w:val="30849B"/>
          <w:spacing w:val="-27"/>
          <w:w w:val="95"/>
        </w:rPr>
        <w:t> </w:t>
      </w:r>
      <w:r>
        <w:rPr>
          <w:color w:val="30849B"/>
          <w:spacing w:val="-8"/>
          <w:w w:val="95"/>
        </w:rPr>
        <w:t>inflation</w:t>
      </w:r>
    </w:p>
    <w:p>
      <w:pPr>
        <w:pStyle w:val="BodyText"/>
        <w:spacing w:line="278" w:lineRule="auto" w:before="45"/>
        <w:ind w:left="1955" w:right="1947"/>
      </w:pPr>
      <w:r>
        <w:rPr>
          <w:color w:val="404040"/>
        </w:rPr>
        <w:t>Because of the severe and adverse effects of the pandemic, there is con-</w:t>
      </w:r>
      <w:r>
        <w:rPr>
          <w:color w:val="404040"/>
          <w:spacing w:val="1"/>
        </w:rPr>
        <w:t> </w:t>
      </w:r>
      <w:r>
        <w:rPr>
          <w:color w:val="404040"/>
        </w:rPr>
        <w:t>siderable</w:t>
      </w:r>
      <w:r>
        <w:rPr>
          <w:color w:val="404040"/>
          <w:spacing w:val="10"/>
        </w:rPr>
        <w:t> </w:t>
      </w:r>
      <w:r>
        <w:rPr>
          <w:color w:val="404040"/>
        </w:rPr>
        <w:t>uncertainty</w:t>
      </w:r>
      <w:r>
        <w:rPr>
          <w:color w:val="404040"/>
          <w:spacing w:val="12"/>
        </w:rPr>
        <w:t> </w:t>
      </w:r>
      <w:r>
        <w:rPr>
          <w:color w:val="404040"/>
        </w:rPr>
        <w:t>around</w:t>
      </w:r>
      <w:r>
        <w:rPr>
          <w:color w:val="404040"/>
          <w:spacing w:val="12"/>
        </w:rPr>
        <w:t> </w:t>
      </w:r>
      <w:r>
        <w:rPr>
          <w:color w:val="404040"/>
        </w:rPr>
        <w:t>the</w:t>
      </w:r>
      <w:r>
        <w:rPr>
          <w:color w:val="404040"/>
          <w:spacing w:val="12"/>
        </w:rPr>
        <w:t> </w:t>
      </w:r>
      <w:r>
        <w:rPr>
          <w:color w:val="404040"/>
        </w:rPr>
        <w:t>outlook</w:t>
      </w:r>
      <w:r>
        <w:rPr>
          <w:color w:val="404040"/>
          <w:spacing w:val="12"/>
        </w:rPr>
        <w:t> </w:t>
      </w:r>
      <w:r>
        <w:rPr>
          <w:color w:val="404040"/>
        </w:rPr>
        <w:t>for</w:t>
      </w:r>
      <w:r>
        <w:rPr>
          <w:color w:val="404040"/>
          <w:spacing w:val="12"/>
        </w:rPr>
        <w:t> </w:t>
      </w:r>
      <w:r>
        <w:rPr>
          <w:color w:val="404040"/>
        </w:rPr>
        <w:t>inflation.</w:t>
      </w:r>
      <w:r>
        <w:rPr>
          <w:color w:val="404040"/>
          <w:spacing w:val="12"/>
        </w:rPr>
        <w:t> </w:t>
      </w:r>
      <w:r>
        <w:rPr>
          <w:color w:val="404040"/>
        </w:rPr>
        <w:t>Determining</w:t>
      </w:r>
      <w:r>
        <w:rPr>
          <w:color w:val="404040"/>
          <w:spacing w:val="11"/>
        </w:rPr>
        <w:t> </w:t>
      </w:r>
      <w:r>
        <w:rPr>
          <w:color w:val="404040"/>
        </w:rPr>
        <w:t>the</w:t>
      </w:r>
      <w:r>
        <w:rPr>
          <w:color w:val="404040"/>
          <w:spacing w:val="16"/>
        </w:rPr>
        <w:t> </w:t>
      </w:r>
      <w:r>
        <w:rPr>
          <w:color w:val="404040"/>
        </w:rPr>
        <w:t>im-</w:t>
      </w:r>
      <w:r>
        <w:rPr>
          <w:color w:val="404040"/>
          <w:spacing w:val="-58"/>
        </w:rPr>
        <w:t> </w:t>
      </w:r>
      <w:r>
        <w:rPr>
          <w:color w:val="404040"/>
        </w:rPr>
        <w:t>pact</w:t>
      </w:r>
      <w:r>
        <w:rPr>
          <w:color w:val="404040"/>
          <w:spacing w:val="4"/>
        </w:rPr>
        <w:t> </w:t>
      </w:r>
      <w:r>
        <w:rPr>
          <w:color w:val="404040"/>
        </w:rPr>
        <w:t>of</w:t>
      </w:r>
      <w:r>
        <w:rPr>
          <w:color w:val="404040"/>
          <w:spacing w:val="3"/>
        </w:rPr>
        <w:t> </w:t>
      </w:r>
      <w:r>
        <w:rPr>
          <w:color w:val="404040"/>
        </w:rPr>
        <w:t>the</w:t>
      </w:r>
      <w:r>
        <w:rPr>
          <w:color w:val="404040"/>
          <w:spacing w:val="4"/>
        </w:rPr>
        <w:t> </w:t>
      </w:r>
      <w:r>
        <w:rPr>
          <w:color w:val="404040"/>
        </w:rPr>
        <w:t>economic</w:t>
      </w:r>
      <w:r>
        <w:rPr>
          <w:color w:val="404040"/>
          <w:spacing w:val="4"/>
        </w:rPr>
        <w:t> </w:t>
      </w:r>
      <w:r>
        <w:rPr>
          <w:color w:val="404040"/>
        </w:rPr>
        <w:t>contraction</w:t>
      </w:r>
      <w:r>
        <w:rPr>
          <w:color w:val="404040"/>
          <w:spacing w:val="4"/>
        </w:rPr>
        <w:t> </w:t>
      </w:r>
      <w:r>
        <w:rPr>
          <w:color w:val="404040"/>
        </w:rPr>
        <w:t>on</w:t>
      </w:r>
      <w:r>
        <w:rPr>
          <w:color w:val="404040"/>
          <w:spacing w:val="5"/>
        </w:rPr>
        <w:t> </w:t>
      </w:r>
      <w:r>
        <w:rPr>
          <w:color w:val="404040"/>
        </w:rPr>
        <w:t>future</w:t>
      </w:r>
      <w:r>
        <w:rPr>
          <w:color w:val="404040"/>
          <w:spacing w:val="4"/>
        </w:rPr>
        <w:t> </w:t>
      </w:r>
      <w:r>
        <w:rPr>
          <w:color w:val="404040"/>
        </w:rPr>
        <w:t>inflation</w:t>
      </w:r>
      <w:r>
        <w:rPr>
          <w:color w:val="404040"/>
          <w:spacing w:val="3"/>
        </w:rPr>
        <w:t> </w:t>
      </w:r>
      <w:r>
        <w:rPr>
          <w:color w:val="404040"/>
        </w:rPr>
        <w:t>is</w:t>
      </w:r>
      <w:r>
        <w:rPr>
          <w:color w:val="404040"/>
          <w:spacing w:val="3"/>
        </w:rPr>
        <w:t> </w:t>
      </w:r>
      <w:r>
        <w:rPr>
          <w:color w:val="404040"/>
        </w:rPr>
        <w:t>difficult</w:t>
      </w:r>
      <w:r>
        <w:rPr>
          <w:color w:val="404040"/>
          <w:spacing w:val="4"/>
        </w:rPr>
        <w:t> </w:t>
      </w:r>
      <w:r>
        <w:rPr>
          <w:color w:val="404040"/>
        </w:rPr>
        <w:t>because</w:t>
      </w:r>
      <w:r>
        <w:rPr>
          <w:color w:val="404040"/>
          <w:spacing w:val="1"/>
        </w:rPr>
        <w:t> </w:t>
      </w:r>
      <w:r>
        <w:rPr>
          <w:color w:val="404040"/>
        </w:rPr>
        <w:t>both supply and demand are falling. There will also likely be technical</w:t>
      </w:r>
      <w:r>
        <w:rPr>
          <w:color w:val="404040"/>
          <w:spacing w:val="1"/>
        </w:rPr>
        <w:t> </w:t>
      </w:r>
      <w:r>
        <w:rPr>
          <w:color w:val="404040"/>
        </w:rPr>
        <w:t>challenges</w:t>
      </w:r>
      <w:r>
        <w:rPr>
          <w:color w:val="404040"/>
          <w:spacing w:val="1"/>
        </w:rPr>
        <w:t> </w:t>
      </w:r>
      <w:r>
        <w:rPr>
          <w:color w:val="404040"/>
        </w:rPr>
        <w:t>to</w:t>
      </w:r>
      <w:r>
        <w:rPr>
          <w:color w:val="404040"/>
          <w:spacing w:val="1"/>
        </w:rPr>
        <w:t> </w:t>
      </w:r>
      <w:r>
        <w:rPr>
          <w:color w:val="404040"/>
        </w:rPr>
        <w:t>measuring</w:t>
      </w:r>
      <w:r>
        <w:rPr>
          <w:color w:val="404040"/>
          <w:spacing w:val="2"/>
        </w:rPr>
        <w:t> </w:t>
      </w:r>
      <w:r>
        <w:rPr>
          <w:color w:val="404040"/>
        </w:rPr>
        <w:t>inflation</w:t>
      </w:r>
      <w:r>
        <w:rPr>
          <w:color w:val="404040"/>
          <w:spacing w:val="2"/>
        </w:rPr>
        <w:t> </w:t>
      </w:r>
      <w:r>
        <w:rPr>
          <w:color w:val="404040"/>
        </w:rPr>
        <w:t>during</w:t>
      </w:r>
      <w:r>
        <w:rPr>
          <w:color w:val="404040"/>
          <w:spacing w:val="2"/>
        </w:rPr>
        <w:t> </w:t>
      </w:r>
      <w:r>
        <w:rPr>
          <w:color w:val="404040"/>
        </w:rPr>
        <w:t>the</w:t>
      </w:r>
      <w:r>
        <w:rPr>
          <w:color w:val="404040"/>
          <w:spacing w:val="1"/>
        </w:rPr>
        <w:t> </w:t>
      </w:r>
      <w:r>
        <w:rPr>
          <w:color w:val="404040"/>
        </w:rPr>
        <w:t>containment</w:t>
      </w:r>
      <w:r>
        <w:rPr>
          <w:color w:val="404040"/>
          <w:spacing w:val="2"/>
        </w:rPr>
        <w:t> </w:t>
      </w:r>
      <w:r>
        <w:rPr>
          <w:color w:val="404040"/>
        </w:rPr>
        <w:t>period.</w:t>
      </w:r>
    </w:p>
    <w:p>
      <w:pPr>
        <w:spacing w:after="0" w:line="278" w:lineRule="auto"/>
        <w:sectPr>
          <w:pgSz w:w="12240" w:h="15840"/>
          <w:pgMar w:header="559" w:footer="0" w:top="740" w:bottom="280" w:left="540" w:right="560"/>
        </w:sectPr>
      </w:pPr>
    </w:p>
    <w:p>
      <w:pPr>
        <w:spacing w:before="25"/>
        <w:ind w:left="2612" w:right="0" w:firstLine="0"/>
        <w:jc w:val="left"/>
        <w:rPr>
          <w:sz w:val="18"/>
        </w:rPr>
      </w:pPr>
      <w:r>
        <w:rPr>
          <w:color w:val="30849B"/>
          <w:spacing w:val="-4"/>
          <w:w w:val="95"/>
          <w:sz w:val="18"/>
        </w:rPr>
        <w:t>CANADIAN</w:t>
      </w:r>
      <w:r>
        <w:rPr>
          <w:color w:val="30849B"/>
          <w:spacing w:val="-7"/>
          <w:w w:val="95"/>
          <w:sz w:val="18"/>
        </w:rPr>
        <w:t> </w:t>
      </w:r>
      <w:r>
        <w:rPr>
          <w:color w:val="30849B"/>
          <w:spacing w:val="-3"/>
          <w:w w:val="95"/>
          <w:sz w:val="18"/>
        </w:rPr>
        <w:t>ECONOMY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</w:p>
    <w:p>
      <w:pPr>
        <w:pStyle w:val="BodyText"/>
        <w:spacing w:line="278" w:lineRule="auto" w:before="130"/>
        <w:ind w:left="1955" w:right="1934"/>
      </w:pPr>
      <w:r>
        <w:rPr>
          <w:color w:val="404040"/>
          <w:spacing w:val="-1"/>
        </w:rPr>
        <w:t>CPI</w:t>
      </w:r>
      <w:r>
        <w:rPr>
          <w:color w:val="404040"/>
          <w:spacing w:val="-14"/>
        </w:rPr>
        <w:t> </w:t>
      </w:r>
      <w:r>
        <w:rPr>
          <w:color w:val="404040"/>
          <w:spacing w:val="-1"/>
        </w:rPr>
        <w:t>inflation</w:t>
      </w:r>
      <w:r>
        <w:rPr>
          <w:color w:val="404040"/>
          <w:spacing w:val="-12"/>
        </w:rPr>
        <w:t> </w:t>
      </w:r>
      <w:r>
        <w:rPr>
          <w:color w:val="404040"/>
          <w:spacing w:val="-1"/>
        </w:rPr>
        <w:t>is</w:t>
      </w:r>
      <w:r>
        <w:rPr>
          <w:color w:val="404040"/>
          <w:spacing w:val="-14"/>
        </w:rPr>
        <w:t> </w:t>
      </w:r>
      <w:r>
        <w:rPr>
          <w:color w:val="404040"/>
          <w:spacing w:val="-1"/>
        </w:rPr>
        <w:t>measured</w:t>
      </w:r>
      <w:r>
        <w:rPr>
          <w:color w:val="404040"/>
          <w:spacing w:val="-12"/>
        </w:rPr>
        <w:t> </w:t>
      </w:r>
      <w:r>
        <w:rPr>
          <w:color w:val="404040"/>
          <w:spacing w:val="-1"/>
        </w:rPr>
        <w:t>using</w:t>
      </w:r>
      <w:r>
        <w:rPr>
          <w:color w:val="404040"/>
          <w:spacing w:val="-12"/>
        </w:rPr>
        <w:t> </w:t>
      </w:r>
      <w:r>
        <w:rPr>
          <w:color w:val="404040"/>
          <w:spacing w:val="-1"/>
        </w:rPr>
        <w:t>fixed</w:t>
      </w:r>
      <w:r>
        <w:rPr>
          <w:color w:val="404040"/>
          <w:spacing w:val="-13"/>
        </w:rPr>
        <w:t> </w:t>
      </w:r>
      <w:r>
        <w:rPr>
          <w:color w:val="404040"/>
          <w:spacing w:val="-1"/>
        </w:rPr>
        <w:t>weights,</w:t>
      </w:r>
      <w:r>
        <w:rPr>
          <w:color w:val="404040"/>
          <w:spacing w:val="-14"/>
        </w:rPr>
        <w:t> </w:t>
      </w:r>
      <w:r>
        <w:rPr>
          <w:color w:val="404040"/>
          <w:spacing w:val="-1"/>
        </w:rPr>
        <w:t>so</w:t>
      </w:r>
      <w:r>
        <w:rPr>
          <w:color w:val="404040"/>
          <w:spacing w:val="-14"/>
        </w:rPr>
        <w:t> </w:t>
      </w:r>
      <w:r>
        <w:rPr>
          <w:color w:val="404040"/>
          <w:spacing w:val="-1"/>
        </w:rPr>
        <w:t>it</w:t>
      </w:r>
      <w:r>
        <w:rPr>
          <w:color w:val="404040"/>
          <w:spacing w:val="-13"/>
        </w:rPr>
        <w:t> </w:t>
      </w:r>
      <w:r>
        <w:rPr>
          <w:color w:val="404040"/>
          <w:spacing w:val="-1"/>
        </w:rPr>
        <w:t>will</w:t>
      </w:r>
      <w:r>
        <w:rPr>
          <w:color w:val="404040"/>
          <w:spacing w:val="-15"/>
        </w:rPr>
        <w:t> </w:t>
      </w:r>
      <w:r>
        <w:rPr>
          <w:color w:val="404040"/>
          <w:spacing w:val="-1"/>
        </w:rPr>
        <w:t>not</w:t>
      </w:r>
      <w:r>
        <w:rPr>
          <w:color w:val="404040"/>
          <w:spacing w:val="-14"/>
        </w:rPr>
        <w:t> </w:t>
      </w:r>
      <w:r>
        <w:rPr>
          <w:color w:val="404040"/>
        </w:rPr>
        <w:t>capture</w:t>
      </w:r>
      <w:r>
        <w:rPr>
          <w:color w:val="404040"/>
          <w:spacing w:val="-14"/>
        </w:rPr>
        <w:t> </w:t>
      </w:r>
      <w:r>
        <w:rPr>
          <w:color w:val="404040"/>
        </w:rPr>
        <w:t>changes</w:t>
      </w:r>
      <w:r>
        <w:rPr>
          <w:color w:val="404040"/>
          <w:spacing w:val="1"/>
        </w:rPr>
        <w:t> </w:t>
      </w:r>
      <w:r>
        <w:rPr>
          <w:color w:val="404040"/>
          <w:spacing w:val="-1"/>
        </w:rPr>
        <w:t>to consumer spending patterns. For example, consumers are </w:t>
      </w:r>
      <w:r>
        <w:rPr>
          <w:color w:val="404040"/>
        </w:rPr>
        <w:t>likely to buy</w:t>
      </w:r>
      <w:r>
        <w:rPr>
          <w:color w:val="404040"/>
          <w:spacing w:val="1"/>
        </w:rPr>
        <w:t> </w:t>
      </w:r>
      <w:r>
        <w:rPr>
          <w:color w:val="404040"/>
          <w:spacing w:val="-1"/>
        </w:rPr>
        <w:t>less</w:t>
      </w:r>
      <w:r>
        <w:rPr>
          <w:color w:val="404040"/>
          <w:spacing w:val="-13"/>
        </w:rPr>
        <w:t> </w:t>
      </w:r>
      <w:r>
        <w:rPr>
          <w:color w:val="404040"/>
          <w:spacing w:val="-1"/>
        </w:rPr>
        <w:t>gasoline</w:t>
      </w:r>
      <w:r>
        <w:rPr>
          <w:color w:val="404040"/>
          <w:spacing w:val="-12"/>
        </w:rPr>
        <w:t> </w:t>
      </w:r>
      <w:r>
        <w:rPr>
          <w:color w:val="404040"/>
          <w:spacing w:val="-1"/>
        </w:rPr>
        <w:t>and</w:t>
      </w:r>
      <w:r>
        <w:rPr>
          <w:color w:val="404040"/>
          <w:spacing w:val="-13"/>
        </w:rPr>
        <w:t> </w:t>
      </w:r>
      <w:r>
        <w:rPr>
          <w:color w:val="404040"/>
          <w:spacing w:val="-1"/>
        </w:rPr>
        <w:t>book</w:t>
      </w:r>
      <w:r>
        <w:rPr>
          <w:color w:val="404040"/>
          <w:spacing w:val="-12"/>
        </w:rPr>
        <w:t> </w:t>
      </w:r>
      <w:r>
        <w:rPr>
          <w:color w:val="404040"/>
          <w:spacing w:val="-1"/>
        </w:rPr>
        <w:t>fewer</w:t>
      </w:r>
      <w:r>
        <w:rPr>
          <w:color w:val="404040"/>
          <w:spacing w:val="-12"/>
        </w:rPr>
        <w:t> </w:t>
      </w:r>
      <w:r>
        <w:rPr>
          <w:color w:val="404040"/>
          <w:spacing w:val="-1"/>
        </w:rPr>
        <w:t>flights,</w:t>
      </w:r>
      <w:r>
        <w:rPr>
          <w:color w:val="404040"/>
          <w:spacing w:val="-12"/>
        </w:rPr>
        <w:t> </w:t>
      </w:r>
      <w:r>
        <w:rPr>
          <w:color w:val="404040"/>
          <w:spacing w:val="-1"/>
        </w:rPr>
        <w:t>making</w:t>
      </w:r>
      <w:r>
        <w:rPr>
          <w:color w:val="404040"/>
          <w:spacing w:val="-12"/>
        </w:rPr>
        <w:t> </w:t>
      </w:r>
      <w:r>
        <w:rPr>
          <w:color w:val="404040"/>
          <w:spacing w:val="-1"/>
        </w:rPr>
        <w:t>price</w:t>
      </w:r>
      <w:r>
        <w:rPr>
          <w:color w:val="404040"/>
          <w:spacing w:val="-14"/>
        </w:rPr>
        <w:t> </w:t>
      </w:r>
      <w:r>
        <w:rPr>
          <w:color w:val="404040"/>
          <w:spacing w:val="-1"/>
        </w:rPr>
        <w:t>declines</w:t>
      </w:r>
      <w:r>
        <w:rPr>
          <w:color w:val="404040"/>
          <w:spacing w:val="-12"/>
        </w:rPr>
        <w:t> </w:t>
      </w:r>
      <w:r>
        <w:rPr>
          <w:color w:val="404040"/>
          <w:spacing w:val="-1"/>
        </w:rPr>
        <w:t>in</w:t>
      </w:r>
      <w:r>
        <w:rPr>
          <w:color w:val="404040"/>
          <w:spacing w:val="-12"/>
        </w:rPr>
        <w:t> </w:t>
      </w:r>
      <w:r>
        <w:rPr>
          <w:color w:val="404040"/>
          <w:spacing w:val="-1"/>
        </w:rPr>
        <w:t>these</w:t>
      </w:r>
      <w:r>
        <w:rPr>
          <w:color w:val="404040"/>
          <w:spacing w:val="-13"/>
        </w:rPr>
        <w:t> </w:t>
      </w:r>
      <w:r>
        <w:rPr>
          <w:color w:val="404040"/>
          <w:spacing w:val="-1"/>
        </w:rPr>
        <w:t>catego-</w:t>
      </w:r>
      <w:r>
        <w:rPr>
          <w:color w:val="404040"/>
        </w:rPr>
        <w:t> </w:t>
      </w:r>
      <w:r>
        <w:rPr>
          <w:color w:val="404040"/>
          <w:w w:val="95"/>
        </w:rPr>
        <w:t>ries</w:t>
      </w:r>
      <w:r>
        <w:rPr>
          <w:color w:val="404040"/>
          <w:spacing w:val="7"/>
          <w:w w:val="95"/>
        </w:rPr>
        <w:t> </w:t>
      </w:r>
      <w:r>
        <w:rPr>
          <w:color w:val="404040"/>
          <w:w w:val="95"/>
        </w:rPr>
        <w:t>less</w:t>
      </w:r>
      <w:r>
        <w:rPr>
          <w:color w:val="404040"/>
          <w:spacing w:val="6"/>
          <w:w w:val="95"/>
        </w:rPr>
        <w:t> </w:t>
      </w:r>
      <w:r>
        <w:rPr>
          <w:color w:val="404040"/>
          <w:w w:val="95"/>
        </w:rPr>
        <w:t>relevant</w:t>
      </w:r>
      <w:r>
        <w:rPr>
          <w:color w:val="404040"/>
          <w:spacing w:val="8"/>
          <w:w w:val="95"/>
        </w:rPr>
        <w:t> </w:t>
      </w:r>
      <w:r>
        <w:rPr>
          <w:color w:val="404040"/>
          <w:w w:val="95"/>
        </w:rPr>
        <w:t>to</w:t>
      </w:r>
      <w:r>
        <w:rPr>
          <w:color w:val="404040"/>
          <w:spacing w:val="6"/>
          <w:w w:val="95"/>
        </w:rPr>
        <w:t> </w:t>
      </w:r>
      <w:r>
        <w:rPr>
          <w:color w:val="404040"/>
          <w:w w:val="95"/>
        </w:rPr>
        <w:t>them.</w:t>
      </w:r>
      <w:r>
        <w:rPr>
          <w:color w:val="404040"/>
          <w:spacing w:val="7"/>
          <w:w w:val="95"/>
        </w:rPr>
        <w:t> </w:t>
      </w:r>
      <w:r>
        <w:rPr>
          <w:color w:val="404040"/>
          <w:w w:val="95"/>
        </w:rPr>
        <w:t>However,</w:t>
      </w:r>
      <w:r>
        <w:rPr>
          <w:color w:val="404040"/>
          <w:spacing w:val="7"/>
          <w:w w:val="95"/>
        </w:rPr>
        <w:t> </w:t>
      </w:r>
      <w:r>
        <w:rPr>
          <w:color w:val="404040"/>
          <w:w w:val="95"/>
        </w:rPr>
        <w:t>consumers</w:t>
      </w:r>
      <w:r>
        <w:rPr>
          <w:color w:val="404040"/>
          <w:spacing w:val="9"/>
          <w:w w:val="95"/>
        </w:rPr>
        <w:t> </w:t>
      </w:r>
      <w:r>
        <w:rPr>
          <w:color w:val="404040"/>
          <w:w w:val="95"/>
        </w:rPr>
        <w:t>also</w:t>
      </w:r>
      <w:r>
        <w:rPr>
          <w:color w:val="404040"/>
          <w:spacing w:val="8"/>
          <w:w w:val="95"/>
        </w:rPr>
        <w:t> </w:t>
      </w:r>
      <w:r>
        <w:rPr>
          <w:color w:val="404040"/>
          <w:w w:val="95"/>
        </w:rPr>
        <w:t>are</w:t>
      </w:r>
      <w:r>
        <w:rPr>
          <w:color w:val="404040"/>
          <w:spacing w:val="8"/>
          <w:w w:val="95"/>
        </w:rPr>
        <w:t> </w:t>
      </w:r>
      <w:r>
        <w:rPr>
          <w:color w:val="404040"/>
          <w:w w:val="95"/>
        </w:rPr>
        <w:t>likely</w:t>
      </w:r>
      <w:r>
        <w:rPr>
          <w:color w:val="404040"/>
          <w:spacing w:val="8"/>
          <w:w w:val="95"/>
        </w:rPr>
        <w:t> </w:t>
      </w:r>
      <w:r>
        <w:rPr>
          <w:color w:val="404040"/>
          <w:w w:val="95"/>
        </w:rPr>
        <w:t>to</w:t>
      </w:r>
      <w:r>
        <w:rPr>
          <w:color w:val="404040"/>
          <w:spacing w:val="6"/>
          <w:w w:val="95"/>
        </w:rPr>
        <w:t> </w:t>
      </w:r>
      <w:r>
        <w:rPr>
          <w:color w:val="404040"/>
          <w:w w:val="95"/>
        </w:rPr>
        <w:t>spend</w:t>
      </w:r>
      <w:r>
        <w:rPr>
          <w:color w:val="404040"/>
          <w:spacing w:val="7"/>
          <w:w w:val="95"/>
        </w:rPr>
        <w:t> </w:t>
      </w:r>
      <w:r>
        <w:rPr>
          <w:color w:val="404040"/>
          <w:w w:val="95"/>
        </w:rPr>
        <w:t>more</w:t>
      </w:r>
      <w:r>
        <w:rPr>
          <w:color w:val="404040"/>
          <w:spacing w:val="-55"/>
          <w:w w:val="95"/>
        </w:rPr>
        <w:t> </w:t>
      </w:r>
      <w:r>
        <w:rPr>
          <w:color w:val="404040"/>
        </w:rPr>
        <w:t>on medical products and food in stores. Given the increased demand for</w:t>
      </w:r>
      <w:r>
        <w:rPr>
          <w:color w:val="404040"/>
          <w:spacing w:val="1"/>
        </w:rPr>
        <w:t> </w:t>
      </w:r>
      <w:r>
        <w:rPr>
          <w:color w:val="404040"/>
        </w:rPr>
        <w:t>these products, they could see larger price increases. Core inflation</w:t>
      </w:r>
      <w:r>
        <w:rPr>
          <w:color w:val="404040"/>
          <w:spacing w:val="1"/>
        </w:rPr>
        <w:t> </w:t>
      </w:r>
      <w:r>
        <w:rPr>
          <w:color w:val="404040"/>
        </w:rPr>
        <w:t>measures</w:t>
      </w:r>
      <w:r>
        <w:rPr>
          <w:color w:val="404040"/>
          <w:spacing w:val="-6"/>
        </w:rPr>
        <w:t> </w:t>
      </w:r>
      <w:r>
        <w:rPr>
          <w:color w:val="404040"/>
        </w:rPr>
        <w:t>will</w:t>
      </w:r>
      <w:r>
        <w:rPr>
          <w:color w:val="404040"/>
          <w:spacing w:val="-8"/>
        </w:rPr>
        <w:t> </w:t>
      </w:r>
      <w:r>
        <w:rPr>
          <w:color w:val="404040"/>
        </w:rPr>
        <w:t>be</w:t>
      </w:r>
      <w:r>
        <w:rPr>
          <w:color w:val="404040"/>
          <w:spacing w:val="-6"/>
        </w:rPr>
        <w:t> </w:t>
      </w:r>
      <w:r>
        <w:rPr>
          <w:color w:val="404040"/>
        </w:rPr>
        <w:t>helpful</w:t>
      </w:r>
      <w:r>
        <w:rPr>
          <w:color w:val="404040"/>
          <w:spacing w:val="-7"/>
        </w:rPr>
        <w:t> </w:t>
      </w:r>
      <w:r>
        <w:rPr>
          <w:color w:val="404040"/>
        </w:rPr>
        <w:t>to</w:t>
      </w:r>
      <w:r>
        <w:rPr>
          <w:color w:val="404040"/>
          <w:spacing w:val="-6"/>
        </w:rPr>
        <w:t> </w:t>
      </w:r>
      <w:r>
        <w:rPr>
          <w:color w:val="404040"/>
        </w:rPr>
        <w:t>look</w:t>
      </w:r>
      <w:r>
        <w:rPr>
          <w:color w:val="404040"/>
          <w:spacing w:val="-5"/>
        </w:rPr>
        <w:t> </w:t>
      </w:r>
      <w:r>
        <w:rPr>
          <w:color w:val="404040"/>
        </w:rPr>
        <w:t>through</w:t>
      </w:r>
      <w:r>
        <w:rPr>
          <w:color w:val="404040"/>
          <w:spacing w:val="-7"/>
        </w:rPr>
        <w:t> </w:t>
      </w:r>
      <w:r>
        <w:rPr>
          <w:color w:val="404040"/>
        </w:rPr>
        <w:t>some</w:t>
      </w:r>
      <w:r>
        <w:rPr>
          <w:color w:val="404040"/>
          <w:spacing w:val="-5"/>
        </w:rPr>
        <w:t> </w:t>
      </w:r>
      <w:r>
        <w:rPr>
          <w:color w:val="404040"/>
        </w:rPr>
        <w:t>of</w:t>
      </w:r>
      <w:r>
        <w:rPr>
          <w:color w:val="404040"/>
          <w:spacing w:val="-6"/>
        </w:rPr>
        <w:t> </w:t>
      </w:r>
      <w:r>
        <w:rPr>
          <w:color w:val="404040"/>
        </w:rPr>
        <w:t>this</w:t>
      </w:r>
      <w:r>
        <w:rPr>
          <w:color w:val="404040"/>
          <w:spacing w:val="-6"/>
        </w:rPr>
        <w:t> </w:t>
      </w:r>
      <w:r>
        <w:rPr>
          <w:color w:val="404040"/>
        </w:rPr>
        <w:t>volatility.</w:t>
      </w:r>
    </w:p>
    <w:p>
      <w:pPr>
        <w:pStyle w:val="BodyText"/>
        <w:spacing w:line="278" w:lineRule="auto" w:before="115"/>
        <w:ind w:left="1955" w:right="1944"/>
      </w:pPr>
      <w:r>
        <w:rPr>
          <w:color w:val="404040"/>
        </w:rPr>
        <w:t>Overall, the direct and indirect effects of COVID-19 will weigh heavily on</w:t>
      </w:r>
      <w:r>
        <w:rPr>
          <w:color w:val="404040"/>
          <w:spacing w:val="1"/>
        </w:rPr>
        <w:t> </w:t>
      </w:r>
      <w:r>
        <w:rPr>
          <w:color w:val="404040"/>
        </w:rPr>
        <w:t>near-term CPI inflation. Inflation is expected to be close to 0 percent in the</w:t>
      </w:r>
      <w:r>
        <w:rPr>
          <w:color w:val="404040"/>
          <w:spacing w:val="-59"/>
        </w:rPr>
        <w:t> </w:t>
      </w:r>
      <w:r>
        <w:rPr>
          <w:color w:val="404040"/>
        </w:rPr>
        <w:t>second quarter of 2020, primarily reflecting the sharp drop in gasoline</w:t>
      </w:r>
      <w:r>
        <w:rPr>
          <w:color w:val="404040"/>
          <w:spacing w:val="1"/>
        </w:rPr>
        <w:t> </w:t>
      </w:r>
      <w:r>
        <w:rPr>
          <w:color w:val="404040"/>
        </w:rPr>
        <w:t>prices and, to a lesser extent, travel services such as hotels and travel</w:t>
      </w:r>
      <w:r>
        <w:rPr>
          <w:color w:val="404040"/>
          <w:spacing w:val="1"/>
        </w:rPr>
        <w:t> </w:t>
      </w:r>
      <w:r>
        <w:rPr>
          <w:color w:val="404040"/>
        </w:rPr>
        <w:t>tours.</w:t>
      </w:r>
      <w:r>
        <w:rPr>
          <w:color w:val="404040"/>
          <w:spacing w:val="3"/>
        </w:rPr>
        <w:t> </w:t>
      </w:r>
      <w:r>
        <w:rPr>
          <w:color w:val="404040"/>
        </w:rPr>
        <w:t>The</w:t>
      </w:r>
      <w:r>
        <w:rPr>
          <w:color w:val="404040"/>
          <w:spacing w:val="3"/>
        </w:rPr>
        <w:t> </w:t>
      </w:r>
      <w:r>
        <w:rPr>
          <w:color w:val="404040"/>
        </w:rPr>
        <w:t>impact</w:t>
      </w:r>
      <w:r>
        <w:rPr>
          <w:color w:val="404040"/>
          <w:spacing w:val="3"/>
        </w:rPr>
        <w:t> </w:t>
      </w:r>
      <w:r>
        <w:rPr>
          <w:color w:val="404040"/>
        </w:rPr>
        <w:t>on</w:t>
      </w:r>
      <w:r>
        <w:rPr>
          <w:color w:val="404040"/>
          <w:spacing w:val="3"/>
        </w:rPr>
        <w:t> </w:t>
      </w:r>
      <w:r>
        <w:rPr>
          <w:color w:val="404040"/>
        </w:rPr>
        <w:t>inflation</w:t>
      </w:r>
      <w:r>
        <w:rPr>
          <w:color w:val="404040"/>
          <w:spacing w:val="2"/>
        </w:rPr>
        <w:t> </w:t>
      </w:r>
      <w:r>
        <w:rPr>
          <w:color w:val="404040"/>
        </w:rPr>
        <w:t>will</w:t>
      </w:r>
      <w:r>
        <w:rPr>
          <w:color w:val="404040"/>
          <w:spacing w:val="2"/>
        </w:rPr>
        <w:t> </w:t>
      </w:r>
      <w:r>
        <w:rPr>
          <w:color w:val="404040"/>
        </w:rPr>
        <w:t>be</w:t>
      </w:r>
      <w:r>
        <w:rPr>
          <w:color w:val="404040"/>
          <w:spacing w:val="3"/>
        </w:rPr>
        <w:t> </w:t>
      </w:r>
      <w:r>
        <w:rPr>
          <w:color w:val="404040"/>
        </w:rPr>
        <w:t>partially</w:t>
      </w:r>
      <w:r>
        <w:rPr>
          <w:color w:val="404040"/>
          <w:spacing w:val="2"/>
        </w:rPr>
        <w:t> </w:t>
      </w:r>
      <w:r>
        <w:rPr>
          <w:color w:val="404040"/>
        </w:rPr>
        <w:t>mitigated</w:t>
      </w:r>
      <w:r>
        <w:rPr>
          <w:color w:val="404040"/>
          <w:spacing w:val="3"/>
        </w:rPr>
        <w:t> </w:t>
      </w:r>
      <w:r>
        <w:rPr>
          <w:color w:val="404040"/>
        </w:rPr>
        <w:t>by</w:t>
      </w:r>
      <w:r>
        <w:rPr>
          <w:color w:val="404040"/>
          <w:spacing w:val="3"/>
        </w:rPr>
        <w:t> </w:t>
      </w:r>
      <w:r>
        <w:rPr>
          <w:color w:val="404040"/>
        </w:rPr>
        <w:t>the</w:t>
      </w:r>
      <w:r>
        <w:rPr>
          <w:color w:val="404040"/>
          <w:spacing w:val="5"/>
        </w:rPr>
        <w:t> </w:t>
      </w:r>
      <w:r>
        <w:rPr>
          <w:color w:val="404040"/>
        </w:rPr>
        <w:t>lower</w:t>
      </w:r>
      <w:r>
        <w:rPr>
          <w:color w:val="404040"/>
          <w:spacing w:val="3"/>
        </w:rPr>
        <w:t> </w:t>
      </w:r>
      <w:r>
        <w:rPr>
          <w:color w:val="404040"/>
        </w:rPr>
        <w:t>Ca-</w:t>
      </w:r>
      <w:r>
        <w:rPr>
          <w:color w:val="404040"/>
          <w:spacing w:val="1"/>
        </w:rPr>
        <w:t> </w:t>
      </w:r>
      <w:r>
        <w:rPr>
          <w:color w:val="404040"/>
        </w:rPr>
        <w:t>nadian dollar, which can be expected to result in higher import prices. Un-</w:t>
      </w:r>
      <w:r>
        <w:rPr>
          <w:color w:val="404040"/>
          <w:spacing w:val="1"/>
        </w:rPr>
        <w:t> </w:t>
      </w:r>
      <w:r>
        <w:rPr>
          <w:color w:val="404040"/>
        </w:rPr>
        <w:t>der the first, more favourable scenario, inflation would increase gradually</w:t>
      </w:r>
      <w:r>
        <w:rPr>
          <w:color w:val="404040"/>
          <w:spacing w:val="1"/>
        </w:rPr>
        <w:t> </w:t>
      </w:r>
      <w:r>
        <w:rPr>
          <w:color w:val="404040"/>
        </w:rPr>
        <w:t>as</w:t>
      </w:r>
      <w:r>
        <w:rPr>
          <w:color w:val="404040"/>
          <w:spacing w:val="-7"/>
        </w:rPr>
        <w:t> </w:t>
      </w:r>
      <w:r>
        <w:rPr>
          <w:color w:val="404040"/>
        </w:rPr>
        <w:t>the</w:t>
      </w:r>
      <w:r>
        <w:rPr>
          <w:color w:val="404040"/>
          <w:spacing w:val="-7"/>
        </w:rPr>
        <w:t> </w:t>
      </w:r>
      <w:r>
        <w:rPr>
          <w:color w:val="404040"/>
        </w:rPr>
        <w:t>effects</w:t>
      </w:r>
      <w:r>
        <w:rPr>
          <w:color w:val="404040"/>
          <w:spacing w:val="-8"/>
        </w:rPr>
        <w:t> </w:t>
      </w:r>
      <w:r>
        <w:rPr>
          <w:color w:val="404040"/>
        </w:rPr>
        <w:t>of</w:t>
      </w:r>
      <w:r>
        <w:rPr>
          <w:color w:val="404040"/>
          <w:spacing w:val="-7"/>
        </w:rPr>
        <w:t> </w:t>
      </w:r>
      <w:r>
        <w:rPr>
          <w:color w:val="404040"/>
        </w:rPr>
        <w:t>past</w:t>
      </w:r>
      <w:r>
        <w:rPr>
          <w:color w:val="404040"/>
          <w:spacing w:val="-6"/>
        </w:rPr>
        <w:t> </w:t>
      </w:r>
      <w:r>
        <w:rPr>
          <w:color w:val="404040"/>
        </w:rPr>
        <w:t>oil</w:t>
      </w:r>
      <w:r>
        <w:rPr>
          <w:color w:val="404040"/>
          <w:spacing w:val="-6"/>
        </w:rPr>
        <w:t> </w:t>
      </w:r>
      <w:r>
        <w:rPr>
          <w:color w:val="404040"/>
        </w:rPr>
        <w:t>price</w:t>
      </w:r>
      <w:r>
        <w:rPr>
          <w:color w:val="404040"/>
          <w:spacing w:val="-7"/>
        </w:rPr>
        <w:t> </w:t>
      </w:r>
      <w:r>
        <w:rPr>
          <w:color w:val="404040"/>
        </w:rPr>
        <w:t>declines</w:t>
      </w:r>
      <w:r>
        <w:rPr>
          <w:color w:val="404040"/>
          <w:spacing w:val="-8"/>
        </w:rPr>
        <w:t> </w:t>
      </w:r>
      <w:r>
        <w:rPr>
          <w:color w:val="404040"/>
        </w:rPr>
        <w:t>dissipate,</w:t>
      </w:r>
      <w:r>
        <w:rPr>
          <w:color w:val="404040"/>
          <w:spacing w:val="-7"/>
        </w:rPr>
        <w:t> </w:t>
      </w:r>
      <w:r>
        <w:rPr>
          <w:color w:val="404040"/>
        </w:rPr>
        <w:t>the</w:t>
      </w:r>
      <w:r>
        <w:rPr>
          <w:color w:val="404040"/>
          <w:spacing w:val="-7"/>
        </w:rPr>
        <w:t> </w:t>
      </w:r>
      <w:r>
        <w:rPr>
          <w:color w:val="404040"/>
        </w:rPr>
        <w:t>economy</w:t>
      </w:r>
      <w:r>
        <w:rPr>
          <w:color w:val="404040"/>
          <w:spacing w:val="-7"/>
        </w:rPr>
        <w:t> </w:t>
      </w:r>
      <w:r>
        <w:rPr>
          <w:color w:val="404040"/>
        </w:rPr>
        <w:t>strengthens</w:t>
      </w:r>
      <w:r>
        <w:rPr>
          <w:color w:val="404040"/>
          <w:spacing w:val="1"/>
        </w:rPr>
        <w:t> </w:t>
      </w:r>
      <w:r>
        <w:rPr>
          <w:color w:val="404040"/>
        </w:rPr>
        <w:t>and</w:t>
      </w:r>
      <w:r>
        <w:rPr>
          <w:color w:val="404040"/>
          <w:spacing w:val="-5"/>
        </w:rPr>
        <w:t> </w:t>
      </w:r>
      <w:r>
        <w:rPr>
          <w:color w:val="404040"/>
        </w:rPr>
        <w:t>excess</w:t>
      </w:r>
      <w:r>
        <w:rPr>
          <w:color w:val="404040"/>
          <w:spacing w:val="-5"/>
        </w:rPr>
        <w:t> </w:t>
      </w:r>
      <w:r>
        <w:rPr>
          <w:color w:val="404040"/>
        </w:rPr>
        <w:t>supply</w:t>
      </w:r>
      <w:r>
        <w:rPr>
          <w:color w:val="404040"/>
          <w:spacing w:val="-4"/>
        </w:rPr>
        <w:t> </w:t>
      </w:r>
      <w:r>
        <w:rPr>
          <w:color w:val="404040"/>
        </w:rPr>
        <w:t>is</w:t>
      </w:r>
      <w:r>
        <w:rPr>
          <w:color w:val="404040"/>
          <w:spacing w:val="-6"/>
        </w:rPr>
        <w:t> </w:t>
      </w:r>
      <w:r>
        <w:rPr>
          <w:color w:val="404040"/>
        </w:rPr>
        <w:t>absorbed.</w:t>
      </w:r>
      <w:r>
        <w:rPr>
          <w:color w:val="404040"/>
          <w:spacing w:val="-5"/>
        </w:rPr>
        <w:t> </w:t>
      </w:r>
      <w:r>
        <w:rPr>
          <w:color w:val="404040"/>
        </w:rPr>
        <w:t>The</w:t>
      </w:r>
      <w:r>
        <w:rPr>
          <w:color w:val="404040"/>
          <w:spacing w:val="-4"/>
        </w:rPr>
        <w:t> </w:t>
      </w:r>
      <w:r>
        <w:rPr>
          <w:color w:val="404040"/>
        </w:rPr>
        <w:t>gradual</w:t>
      </w:r>
      <w:r>
        <w:rPr>
          <w:color w:val="404040"/>
          <w:spacing w:val="-6"/>
        </w:rPr>
        <w:t> </w:t>
      </w:r>
      <w:r>
        <w:rPr>
          <w:color w:val="404040"/>
        </w:rPr>
        <w:t>return</w:t>
      </w:r>
      <w:r>
        <w:rPr>
          <w:color w:val="404040"/>
          <w:spacing w:val="-5"/>
        </w:rPr>
        <w:t> </w:t>
      </w:r>
      <w:r>
        <w:rPr>
          <w:color w:val="404040"/>
        </w:rPr>
        <w:t>to</w:t>
      </w:r>
      <w:r>
        <w:rPr>
          <w:color w:val="404040"/>
          <w:spacing w:val="-4"/>
        </w:rPr>
        <w:t> </w:t>
      </w:r>
      <w:r>
        <w:rPr>
          <w:color w:val="404040"/>
        </w:rPr>
        <w:t>target</w:t>
      </w:r>
      <w:r>
        <w:rPr>
          <w:color w:val="404040"/>
          <w:spacing w:val="-1"/>
        </w:rPr>
        <w:t> </w:t>
      </w:r>
      <w:r>
        <w:rPr>
          <w:color w:val="404040"/>
        </w:rPr>
        <w:t>would</w:t>
      </w:r>
      <w:r>
        <w:rPr>
          <w:color w:val="404040"/>
          <w:spacing w:val="-6"/>
        </w:rPr>
        <w:t> </w:t>
      </w:r>
      <w:r>
        <w:rPr>
          <w:color w:val="404040"/>
        </w:rPr>
        <w:t>be</w:t>
      </w:r>
      <w:r>
        <w:rPr>
          <w:color w:val="404040"/>
          <w:spacing w:val="-4"/>
        </w:rPr>
        <w:t> </w:t>
      </w:r>
      <w:r>
        <w:rPr>
          <w:color w:val="404040"/>
        </w:rPr>
        <w:t>facil-</w:t>
      </w:r>
      <w:r>
        <w:rPr>
          <w:color w:val="404040"/>
          <w:spacing w:val="-58"/>
        </w:rPr>
        <w:t> </w:t>
      </w:r>
      <w:r>
        <w:rPr>
          <w:color w:val="404040"/>
        </w:rPr>
        <w:t>itated</w:t>
      </w:r>
      <w:r>
        <w:rPr>
          <w:color w:val="404040"/>
          <w:spacing w:val="3"/>
        </w:rPr>
        <w:t> </w:t>
      </w:r>
      <w:r>
        <w:rPr>
          <w:color w:val="404040"/>
        </w:rPr>
        <w:t>by</w:t>
      </w:r>
      <w:r>
        <w:rPr>
          <w:color w:val="404040"/>
          <w:spacing w:val="5"/>
        </w:rPr>
        <w:t> </w:t>
      </w:r>
      <w:r>
        <w:rPr>
          <w:color w:val="404040"/>
        </w:rPr>
        <w:t>well-anchored</w:t>
      </w:r>
      <w:r>
        <w:rPr>
          <w:color w:val="404040"/>
          <w:spacing w:val="4"/>
        </w:rPr>
        <w:t> </w:t>
      </w:r>
      <w:r>
        <w:rPr>
          <w:color w:val="404040"/>
        </w:rPr>
        <w:t>inflation</w:t>
      </w:r>
      <w:r>
        <w:rPr>
          <w:color w:val="404040"/>
          <w:spacing w:val="5"/>
        </w:rPr>
        <w:t> </w:t>
      </w:r>
      <w:r>
        <w:rPr>
          <w:color w:val="404040"/>
        </w:rPr>
        <w:t>expectations.</w:t>
      </w:r>
      <w:r>
        <w:rPr>
          <w:color w:val="404040"/>
          <w:spacing w:val="7"/>
        </w:rPr>
        <w:t> </w:t>
      </w:r>
      <w:r>
        <w:rPr>
          <w:color w:val="404040"/>
        </w:rPr>
        <w:t>How</w:t>
      </w:r>
      <w:r>
        <w:rPr>
          <w:color w:val="404040"/>
          <w:spacing w:val="4"/>
        </w:rPr>
        <w:t> </w:t>
      </w:r>
      <w:r>
        <w:rPr>
          <w:color w:val="404040"/>
        </w:rPr>
        <w:t>quickly</w:t>
      </w:r>
      <w:r>
        <w:rPr>
          <w:color w:val="404040"/>
          <w:spacing w:val="6"/>
        </w:rPr>
        <w:t> </w:t>
      </w:r>
      <w:r>
        <w:rPr>
          <w:color w:val="404040"/>
        </w:rPr>
        <w:t>inflation</w:t>
      </w:r>
      <w:r>
        <w:rPr>
          <w:color w:val="404040"/>
          <w:spacing w:val="5"/>
        </w:rPr>
        <w:t> </w:t>
      </w:r>
      <w:r>
        <w:rPr>
          <w:color w:val="404040"/>
        </w:rPr>
        <w:t>re-</w:t>
      </w:r>
      <w:r>
        <w:rPr>
          <w:color w:val="404040"/>
          <w:spacing w:val="1"/>
        </w:rPr>
        <w:t> </w:t>
      </w:r>
      <w:r>
        <w:rPr>
          <w:color w:val="404040"/>
        </w:rPr>
        <w:t>turns</w:t>
      </w:r>
      <w:r>
        <w:rPr>
          <w:color w:val="404040"/>
          <w:spacing w:val="5"/>
        </w:rPr>
        <w:t> </w:t>
      </w:r>
      <w:r>
        <w:rPr>
          <w:color w:val="404040"/>
        </w:rPr>
        <w:t>to</w:t>
      </w:r>
      <w:r>
        <w:rPr>
          <w:color w:val="404040"/>
          <w:spacing w:val="5"/>
        </w:rPr>
        <w:t> </w:t>
      </w:r>
      <w:r>
        <w:rPr>
          <w:color w:val="404040"/>
        </w:rPr>
        <w:t>target</w:t>
      </w:r>
      <w:r>
        <w:rPr>
          <w:color w:val="404040"/>
          <w:spacing w:val="5"/>
        </w:rPr>
        <w:t> </w:t>
      </w:r>
      <w:r>
        <w:rPr>
          <w:color w:val="404040"/>
        </w:rPr>
        <w:t>will</w:t>
      </w:r>
      <w:r>
        <w:rPr>
          <w:color w:val="404040"/>
          <w:spacing w:val="4"/>
        </w:rPr>
        <w:t> </w:t>
      </w:r>
      <w:r>
        <w:rPr>
          <w:color w:val="404040"/>
        </w:rPr>
        <w:t>depend</w:t>
      </w:r>
      <w:r>
        <w:rPr>
          <w:color w:val="404040"/>
          <w:spacing w:val="5"/>
        </w:rPr>
        <w:t> </w:t>
      </w:r>
      <w:r>
        <w:rPr>
          <w:color w:val="404040"/>
        </w:rPr>
        <w:t>on</w:t>
      </w:r>
      <w:r>
        <w:rPr>
          <w:color w:val="404040"/>
          <w:spacing w:val="4"/>
        </w:rPr>
        <w:t> </w:t>
      </w:r>
      <w:r>
        <w:rPr>
          <w:color w:val="404040"/>
        </w:rPr>
        <w:t>the</w:t>
      </w:r>
      <w:r>
        <w:rPr>
          <w:color w:val="404040"/>
          <w:spacing w:val="5"/>
        </w:rPr>
        <w:t> </w:t>
      </w:r>
      <w:r>
        <w:rPr>
          <w:color w:val="404040"/>
        </w:rPr>
        <w:t>timing</w:t>
      </w:r>
      <w:r>
        <w:rPr>
          <w:color w:val="404040"/>
          <w:spacing w:val="4"/>
        </w:rPr>
        <w:t> </w:t>
      </w:r>
      <w:r>
        <w:rPr>
          <w:color w:val="404040"/>
        </w:rPr>
        <w:t>and</w:t>
      </w:r>
      <w:r>
        <w:rPr>
          <w:color w:val="404040"/>
          <w:spacing w:val="5"/>
        </w:rPr>
        <w:t> </w:t>
      </w:r>
      <w:r>
        <w:rPr>
          <w:color w:val="404040"/>
        </w:rPr>
        <w:t>strength</w:t>
      </w:r>
      <w:r>
        <w:rPr>
          <w:color w:val="404040"/>
          <w:spacing w:val="5"/>
        </w:rPr>
        <w:t> </w:t>
      </w:r>
      <w:r>
        <w:rPr>
          <w:color w:val="404040"/>
        </w:rPr>
        <w:t>of</w:t>
      </w:r>
      <w:r>
        <w:rPr>
          <w:color w:val="404040"/>
          <w:spacing w:val="4"/>
        </w:rPr>
        <w:t> </w:t>
      </w:r>
      <w:r>
        <w:rPr>
          <w:color w:val="404040"/>
        </w:rPr>
        <w:t>the</w:t>
      </w:r>
      <w:r>
        <w:rPr>
          <w:color w:val="404040"/>
          <w:spacing w:val="5"/>
        </w:rPr>
        <w:t> </w:t>
      </w:r>
      <w:r>
        <w:rPr>
          <w:color w:val="404040"/>
        </w:rPr>
        <w:t>recovery.</w:t>
      </w:r>
    </w:p>
    <w:p>
      <w:pPr>
        <w:pStyle w:val="BodyText"/>
        <w:spacing w:line="278" w:lineRule="auto" w:before="110"/>
        <w:ind w:left="1955" w:right="1934"/>
        <w:rPr>
          <w:b/>
        </w:rPr>
      </w:pPr>
      <w:r>
        <w:rPr>
          <w:color w:val="404040"/>
        </w:rPr>
        <w:t>The various paths for the recovery illustrated in </w:t>
      </w:r>
      <w:r>
        <w:rPr>
          <w:b/>
          <w:color w:val="404040"/>
        </w:rPr>
        <w:t>Chart 11 </w:t>
      </w:r>
      <w:r>
        <w:rPr>
          <w:color w:val="404040"/>
        </w:rPr>
        <w:t>imply a range of</w:t>
      </w:r>
      <w:r>
        <w:rPr>
          <w:color w:val="404040"/>
          <w:spacing w:val="1"/>
        </w:rPr>
        <w:t> </w:t>
      </w:r>
      <w:r>
        <w:rPr>
          <w:color w:val="404040"/>
        </w:rPr>
        <w:t>inflation projections (</w:t>
      </w:r>
      <w:r>
        <w:rPr>
          <w:b/>
          <w:color w:val="404040"/>
        </w:rPr>
        <w:t>Chart 12</w:t>
      </w:r>
      <w:r>
        <w:rPr>
          <w:color w:val="404040"/>
        </w:rPr>
        <w:t>). This range understates the uncertainty in</w:t>
      </w:r>
      <w:r>
        <w:rPr>
          <w:color w:val="404040"/>
          <w:spacing w:val="1"/>
        </w:rPr>
        <w:t> </w:t>
      </w:r>
      <w:r>
        <w:rPr>
          <w:color w:val="404040"/>
        </w:rPr>
        <w:t>the</w:t>
      </w:r>
      <w:r>
        <w:rPr>
          <w:color w:val="404040"/>
          <w:spacing w:val="1"/>
        </w:rPr>
        <w:t> </w:t>
      </w:r>
      <w:r>
        <w:rPr>
          <w:color w:val="404040"/>
        </w:rPr>
        <w:t>outlook</w:t>
      </w:r>
      <w:r>
        <w:rPr>
          <w:color w:val="404040"/>
          <w:spacing w:val="3"/>
        </w:rPr>
        <w:t> </w:t>
      </w:r>
      <w:r>
        <w:rPr>
          <w:color w:val="404040"/>
        </w:rPr>
        <w:t>for</w:t>
      </w:r>
      <w:r>
        <w:rPr>
          <w:color w:val="404040"/>
          <w:spacing w:val="1"/>
        </w:rPr>
        <w:t> </w:t>
      </w:r>
      <w:r>
        <w:rPr>
          <w:color w:val="404040"/>
        </w:rPr>
        <w:t>inflation</w:t>
      </w:r>
      <w:r>
        <w:rPr>
          <w:color w:val="404040"/>
          <w:spacing w:val="3"/>
        </w:rPr>
        <w:t> </w:t>
      </w:r>
      <w:r>
        <w:rPr>
          <w:color w:val="404040"/>
        </w:rPr>
        <w:t>because</w:t>
      </w:r>
      <w:r>
        <w:rPr>
          <w:color w:val="404040"/>
          <w:spacing w:val="2"/>
        </w:rPr>
        <w:t> </w:t>
      </w:r>
      <w:r>
        <w:rPr>
          <w:color w:val="404040"/>
        </w:rPr>
        <w:t>there</w:t>
      </w:r>
      <w:r>
        <w:rPr>
          <w:color w:val="404040"/>
          <w:spacing w:val="1"/>
        </w:rPr>
        <w:t> </w:t>
      </w:r>
      <w:r>
        <w:rPr>
          <w:color w:val="404040"/>
        </w:rPr>
        <w:t>are</w:t>
      </w:r>
      <w:r>
        <w:rPr>
          <w:color w:val="404040"/>
          <w:spacing w:val="4"/>
        </w:rPr>
        <w:t> </w:t>
      </w:r>
      <w:r>
        <w:rPr>
          <w:color w:val="404040"/>
        </w:rPr>
        <w:t>both</w:t>
      </w:r>
      <w:r>
        <w:rPr>
          <w:color w:val="404040"/>
          <w:spacing w:val="1"/>
        </w:rPr>
        <w:t> </w:t>
      </w:r>
      <w:r>
        <w:rPr>
          <w:color w:val="404040"/>
        </w:rPr>
        <w:t>upside</w:t>
      </w:r>
      <w:r>
        <w:rPr>
          <w:color w:val="404040"/>
          <w:spacing w:val="1"/>
        </w:rPr>
        <w:t> </w:t>
      </w:r>
      <w:r>
        <w:rPr>
          <w:color w:val="404040"/>
        </w:rPr>
        <w:t>and</w:t>
      </w:r>
      <w:r>
        <w:rPr>
          <w:color w:val="404040"/>
          <w:spacing w:val="2"/>
        </w:rPr>
        <w:t> </w:t>
      </w:r>
      <w:r>
        <w:rPr>
          <w:color w:val="404040"/>
        </w:rPr>
        <w:t>downside</w:t>
      </w:r>
      <w:r>
        <w:rPr>
          <w:color w:val="404040"/>
          <w:spacing w:val="1"/>
        </w:rPr>
        <w:t> </w:t>
      </w:r>
      <w:r>
        <w:rPr>
          <w:color w:val="404040"/>
        </w:rPr>
        <w:t>risks</w:t>
      </w:r>
      <w:r>
        <w:rPr>
          <w:color w:val="404040"/>
          <w:spacing w:val="-58"/>
        </w:rPr>
        <w:t> </w:t>
      </w:r>
      <w:r>
        <w:rPr>
          <w:color w:val="404040"/>
        </w:rPr>
        <w:t>to</w:t>
      </w:r>
      <w:r>
        <w:rPr>
          <w:color w:val="404040"/>
          <w:spacing w:val="-6"/>
        </w:rPr>
        <w:t> </w:t>
      </w:r>
      <w:r>
        <w:rPr>
          <w:color w:val="404040"/>
        </w:rPr>
        <w:t>each</w:t>
      </w:r>
      <w:r>
        <w:rPr>
          <w:color w:val="404040"/>
          <w:spacing w:val="-5"/>
        </w:rPr>
        <w:t> </w:t>
      </w:r>
      <w:r>
        <w:rPr>
          <w:color w:val="404040"/>
        </w:rPr>
        <w:t>of</w:t>
      </w:r>
      <w:r>
        <w:rPr>
          <w:color w:val="404040"/>
          <w:spacing w:val="-5"/>
        </w:rPr>
        <w:t> </w:t>
      </w:r>
      <w:r>
        <w:rPr>
          <w:color w:val="404040"/>
        </w:rPr>
        <w:t>these</w:t>
      </w:r>
      <w:r>
        <w:rPr>
          <w:color w:val="404040"/>
          <w:spacing w:val="-5"/>
        </w:rPr>
        <w:t> </w:t>
      </w:r>
      <w:r>
        <w:rPr>
          <w:color w:val="404040"/>
        </w:rPr>
        <w:t>projections.</w:t>
      </w:r>
      <w:r>
        <w:rPr>
          <w:color w:val="404040"/>
          <w:spacing w:val="-3"/>
        </w:rPr>
        <w:t> </w:t>
      </w:r>
      <w:r>
        <w:rPr>
          <w:color w:val="404040"/>
        </w:rPr>
        <w:t>Moreover,</w:t>
      </w:r>
      <w:r>
        <w:rPr>
          <w:color w:val="404040"/>
          <w:spacing w:val="-4"/>
        </w:rPr>
        <w:t> </w:t>
      </w:r>
      <w:r>
        <w:rPr>
          <w:color w:val="404040"/>
        </w:rPr>
        <w:t>uncertainty</w:t>
      </w:r>
      <w:r>
        <w:rPr>
          <w:color w:val="404040"/>
          <w:spacing w:val="-5"/>
        </w:rPr>
        <w:t> </w:t>
      </w:r>
      <w:r>
        <w:rPr>
          <w:color w:val="404040"/>
        </w:rPr>
        <w:t>is</w:t>
      </w:r>
      <w:r>
        <w:rPr>
          <w:color w:val="404040"/>
          <w:spacing w:val="-4"/>
        </w:rPr>
        <w:t> </w:t>
      </w:r>
      <w:r>
        <w:rPr>
          <w:color w:val="404040"/>
        </w:rPr>
        <w:t>greater</w:t>
      </w:r>
      <w:r>
        <w:rPr>
          <w:color w:val="404040"/>
          <w:spacing w:val="-5"/>
        </w:rPr>
        <w:t> </w:t>
      </w:r>
      <w:r>
        <w:rPr>
          <w:color w:val="404040"/>
        </w:rPr>
        <w:t>than</w:t>
      </w:r>
      <w:r>
        <w:rPr>
          <w:color w:val="404040"/>
          <w:spacing w:val="-5"/>
        </w:rPr>
        <w:t> </w:t>
      </w:r>
      <w:r>
        <w:rPr>
          <w:color w:val="404040"/>
        </w:rPr>
        <w:t>usual.</w:t>
      </w:r>
      <w:r>
        <w:rPr>
          <w:b/>
          <w:color w:val="30849B"/>
          <w:vertAlign w:val="superscript"/>
        </w:rPr>
        <w:t>10</w:t>
      </w:r>
    </w:p>
    <w:p>
      <w:pPr>
        <w:pStyle w:val="BodyText"/>
        <w:spacing w:before="8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1584325</wp:posOffset>
            </wp:positionH>
            <wp:positionV relativeFrom="paragraph">
              <wp:posOffset>144583</wp:posOffset>
            </wp:positionV>
            <wp:extent cx="4569735" cy="3182112"/>
            <wp:effectExtent l="0" t="0" r="0" b="0"/>
            <wp:wrapTopAndBottom/>
            <wp:docPr id="33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735" cy="31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24.760002pt;margin-top:274.844574pt;width:144pt;height:.53998pt;mso-position-horizontal-relative:page;mso-position-vertical-relative:paragraph;z-index:-15707648;mso-wrap-distance-left:0;mso-wrap-distance-right:0" id="docshape77" filled="true" fillcolor="#404040" stroked="false">
            <v:fill type="solid"/>
            <w10:wrap type="topAndBottom"/>
          </v:rect>
        </w:pict>
      </w:r>
    </w:p>
    <w:p>
      <w:pPr>
        <w:pStyle w:val="BodyText"/>
        <w:spacing w:before="4"/>
        <w:rPr>
          <w:b/>
          <w:sz w:val="20"/>
        </w:rPr>
      </w:pPr>
    </w:p>
    <w:p>
      <w:pPr>
        <w:pStyle w:val="ListParagraph"/>
        <w:numPr>
          <w:ilvl w:val="0"/>
          <w:numId w:val="3"/>
        </w:numPr>
        <w:tabs>
          <w:tab w:pos="2248" w:val="left" w:leader="none"/>
        </w:tabs>
        <w:spacing w:line="278" w:lineRule="auto" w:before="244" w:after="0"/>
        <w:ind w:left="2148" w:right="2056" w:hanging="171"/>
        <w:jc w:val="left"/>
        <w:rPr>
          <w:sz w:val="16"/>
        </w:rPr>
      </w:pPr>
      <w:r>
        <w:rPr>
          <w:color w:val="404040"/>
          <w:sz w:val="16"/>
        </w:rPr>
        <w:t>For</w:t>
      </w:r>
      <w:r>
        <w:rPr>
          <w:color w:val="404040"/>
          <w:spacing w:val="-11"/>
          <w:sz w:val="16"/>
        </w:rPr>
        <w:t> </w:t>
      </w:r>
      <w:r>
        <w:rPr>
          <w:color w:val="404040"/>
          <w:sz w:val="16"/>
        </w:rPr>
        <w:t>reference,</w:t>
      </w:r>
      <w:r>
        <w:rPr>
          <w:color w:val="404040"/>
          <w:spacing w:val="-10"/>
          <w:sz w:val="16"/>
        </w:rPr>
        <w:t> </w:t>
      </w:r>
      <w:r>
        <w:rPr>
          <w:color w:val="404040"/>
          <w:sz w:val="16"/>
        </w:rPr>
        <w:t>a</w:t>
      </w:r>
      <w:r>
        <w:rPr>
          <w:color w:val="404040"/>
          <w:spacing w:val="-9"/>
          <w:sz w:val="16"/>
        </w:rPr>
        <w:t> </w:t>
      </w:r>
      <w:r>
        <w:rPr>
          <w:color w:val="404040"/>
          <w:sz w:val="16"/>
        </w:rPr>
        <w:t>statistical</w:t>
      </w:r>
      <w:r>
        <w:rPr>
          <w:color w:val="404040"/>
          <w:spacing w:val="-11"/>
          <w:sz w:val="16"/>
        </w:rPr>
        <w:t> </w:t>
      </w:r>
      <w:r>
        <w:rPr>
          <w:color w:val="404040"/>
          <w:sz w:val="16"/>
        </w:rPr>
        <w:t>analysis</w:t>
      </w:r>
      <w:r>
        <w:rPr>
          <w:color w:val="404040"/>
          <w:spacing w:val="-10"/>
          <w:sz w:val="16"/>
        </w:rPr>
        <w:t> </w:t>
      </w:r>
      <w:r>
        <w:rPr>
          <w:color w:val="404040"/>
          <w:sz w:val="16"/>
        </w:rPr>
        <w:t>of</w:t>
      </w:r>
      <w:r>
        <w:rPr>
          <w:color w:val="404040"/>
          <w:spacing w:val="-10"/>
          <w:sz w:val="16"/>
        </w:rPr>
        <w:t> </w:t>
      </w:r>
      <w:r>
        <w:rPr>
          <w:color w:val="404040"/>
          <w:sz w:val="16"/>
        </w:rPr>
        <w:t>the</w:t>
      </w:r>
      <w:r>
        <w:rPr>
          <w:color w:val="404040"/>
          <w:spacing w:val="-10"/>
          <w:sz w:val="16"/>
        </w:rPr>
        <w:t> </w:t>
      </w:r>
      <w:r>
        <w:rPr>
          <w:color w:val="404040"/>
          <w:sz w:val="16"/>
        </w:rPr>
        <w:t>Bank’s</w:t>
      </w:r>
      <w:r>
        <w:rPr>
          <w:color w:val="404040"/>
          <w:spacing w:val="-10"/>
          <w:sz w:val="16"/>
        </w:rPr>
        <w:t> </w:t>
      </w:r>
      <w:r>
        <w:rPr>
          <w:color w:val="404040"/>
          <w:sz w:val="16"/>
        </w:rPr>
        <w:t>forecast</w:t>
      </w:r>
      <w:r>
        <w:rPr>
          <w:color w:val="404040"/>
          <w:spacing w:val="-11"/>
          <w:sz w:val="16"/>
        </w:rPr>
        <w:t> </w:t>
      </w:r>
      <w:r>
        <w:rPr>
          <w:color w:val="404040"/>
          <w:sz w:val="16"/>
        </w:rPr>
        <w:t>errors</w:t>
      </w:r>
      <w:r>
        <w:rPr>
          <w:color w:val="404040"/>
          <w:spacing w:val="-8"/>
          <w:sz w:val="16"/>
        </w:rPr>
        <w:t> </w:t>
      </w:r>
      <w:r>
        <w:rPr>
          <w:color w:val="404040"/>
          <w:sz w:val="16"/>
        </w:rPr>
        <w:t>in</w:t>
      </w:r>
      <w:r>
        <w:rPr>
          <w:color w:val="404040"/>
          <w:spacing w:val="-11"/>
          <w:sz w:val="16"/>
        </w:rPr>
        <w:t> </w:t>
      </w:r>
      <w:r>
        <w:rPr>
          <w:color w:val="404040"/>
          <w:sz w:val="16"/>
        </w:rPr>
        <w:t>the</w:t>
      </w:r>
      <w:r>
        <w:rPr>
          <w:color w:val="404040"/>
          <w:spacing w:val="-10"/>
          <w:sz w:val="16"/>
        </w:rPr>
        <w:t> </w:t>
      </w:r>
      <w:r>
        <w:rPr>
          <w:color w:val="404040"/>
          <w:sz w:val="16"/>
        </w:rPr>
        <w:t>January</w:t>
      </w:r>
      <w:r>
        <w:rPr>
          <w:color w:val="404040"/>
          <w:spacing w:val="-11"/>
          <w:sz w:val="16"/>
        </w:rPr>
        <w:t> </w:t>
      </w:r>
      <w:r>
        <w:rPr>
          <w:color w:val="404040"/>
          <w:sz w:val="16"/>
        </w:rPr>
        <w:t>2020</w:t>
      </w:r>
      <w:r>
        <w:rPr>
          <w:color w:val="404040"/>
          <w:spacing w:val="-10"/>
          <w:sz w:val="16"/>
        </w:rPr>
        <w:t> </w:t>
      </w:r>
      <w:r>
        <w:rPr>
          <w:color w:val="404040"/>
          <w:sz w:val="16"/>
        </w:rPr>
        <w:t>Report</w:t>
      </w:r>
      <w:r>
        <w:rPr>
          <w:color w:val="404040"/>
          <w:spacing w:val="-8"/>
          <w:sz w:val="16"/>
        </w:rPr>
        <w:t> </w:t>
      </w:r>
      <w:r>
        <w:rPr>
          <w:color w:val="404040"/>
          <w:sz w:val="16"/>
        </w:rPr>
        <w:t>sug-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gests that a 50 percent confidence interval around the base-case projection widens from ±0.2 per-</w:t>
      </w:r>
      <w:r>
        <w:rPr>
          <w:color w:val="404040"/>
          <w:spacing w:val="-42"/>
          <w:sz w:val="16"/>
        </w:rPr>
        <w:t> </w:t>
      </w:r>
      <w:r>
        <w:rPr>
          <w:color w:val="404040"/>
          <w:sz w:val="16"/>
        </w:rPr>
        <w:t>centage</w:t>
      </w:r>
      <w:r>
        <w:rPr>
          <w:color w:val="404040"/>
          <w:spacing w:val="5"/>
          <w:sz w:val="16"/>
        </w:rPr>
        <w:t> </w:t>
      </w:r>
      <w:r>
        <w:rPr>
          <w:color w:val="404040"/>
          <w:sz w:val="16"/>
        </w:rPr>
        <w:t>points</w:t>
      </w:r>
      <w:r>
        <w:rPr>
          <w:color w:val="404040"/>
          <w:spacing w:val="4"/>
          <w:sz w:val="16"/>
        </w:rPr>
        <w:t> </w:t>
      </w:r>
      <w:r>
        <w:rPr>
          <w:color w:val="404040"/>
          <w:sz w:val="16"/>
        </w:rPr>
        <w:t>in</w:t>
      </w:r>
      <w:r>
        <w:rPr>
          <w:color w:val="404040"/>
          <w:spacing w:val="5"/>
          <w:sz w:val="16"/>
        </w:rPr>
        <w:t> </w:t>
      </w:r>
      <w:r>
        <w:rPr>
          <w:color w:val="404040"/>
          <w:sz w:val="16"/>
        </w:rPr>
        <w:t>the</w:t>
      </w:r>
      <w:r>
        <w:rPr>
          <w:color w:val="404040"/>
          <w:spacing w:val="6"/>
          <w:sz w:val="16"/>
        </w:rPr>
        <w:t> </w:t>
      </w:r>
      <w:r>
        <w:rPr>
          <w:color w:val="404040"/>
          <w:sz w:val="16"/>
        </w:rPr>
        <w:t>current</w:t>
      </w:r>
      <w:r>
        <w:rPr>
          <w:color w:val="404040"/>
          <w:spacing w:val="5"/>
          <w:sz w:val="16"/>
        </w:rPr>
        <w:t> </w:t>
      </w:r>
      <w:r>
        <w:rPr>
          <w:color w:val="404040"/>
          <w:sz w:val="16"/>
        </w:rPr>
        <w:t>quarter</w:t>
      </w:r>
      <w:r>
        <w:rPr>
          <w:color w:val="404040"/>
          <w:spacing w:val="5"/>
          <w:sz w:val="16"/>
        </w:rPr>
        <w:t> </w:t>
      </w:r>
      <w:r>
        <w:rPr>
          <w:color w:val="404040"/>
          <w:sz w:val="16"/>
        </w:rPr>
        <w:t>to</w:t>
      </w:r>
      <w:r>
        <w:rPr>
          <w:color w:val="404040"/>
          <w:spacing w:val="5"/>
          <w:sz w:val="16"/>
        </w:rPr>
        <w:t> </w:t>
      </w:r>
      <w:r>
        <w:rPr>
          <w:color w:val="404040"/>
          <w:sz w:val="16"/>
        </w:rPr>
        <w:t>±0.6</w:t>
      </w:r>
      <w:r>
        <w:rPr>
          <w:color w:val="404040"/>
          <w:spacing w:val="4"/>
          <w:sz w:val="16"/>
        </w:rPr>
        <w:t> </w:t>
      </w:r>
      <w:r>
        <w:rPr>
          <w:color w:val="404040"/>
          <w:sz w:val="16"/>
        </w:rPr>
        <w:t>percentage</w:t>
      </w:r>
      <w:r>
        <w:rPr>
          <w:color w:val="404040"/>
          <w:spacing w:val="6"/>
          <w:sz w:val="16"/>
        </w:rPr>
        <w:t> </w:t>
      </w:r>
      <w:r>
        <w:rPr>
          <w:color w:val="404040"/>
          <w:sz w:val="16"/>
        </w:rPr>
        <w:t>points</w:t>
      </w:r>
      <w:r>
        <w:rPr>
          <w:color w:val="404040"/>
          <w:spacing w:val="5"/>
          <w:sz w:val="16"/>
        </w:rPr>
        <w:t> </w:t>
      </w:r>
      <w:r>
        <w:rPr>
          <w:color w:val="404040"/>
          <w:sz w:val="16"/>
        </w:rPr>
        <w:t>by</w:t>
      </w:r>
      <w:r>
        <w:rPr>
          <w:color w:val="404040"/>
          <w:spacing w:val="4"/>
          <w:sz w:val="16"/>
        </w:rPr>
        <w:t> </w:t>
      </w:r>
      <w:r>
        <w:rPr>
          <w:color w:val="404040"/>
          <w:sz w:val="16"/>
        </w:rPr>
        <w:t>the</w:t>
      </w:r>
      <w:r>
        <w:rPr>
          <w:color w:val="404040"/>
          <w:spacing w:val="5"/>
          <w:sz w:val="16"/>
        </w:rPr>
        <w:t> </w:t>
      </w:r>
      <w:r>
        <w:rPr>
          <w:color w:val="404040"/>
          <w:sz w:val="16"/>
        </w:rPr>
        <w:t>end</w:t>
      </w:r>
      <w:r>
        <w:rPr>
          <w:color w:val="404040"/>
          <w:spacing w:val="5"/>
          <w:sz w:val="16"/>
        </w:rPr>
        <w:t> </w:t>
      </w:r>
      <w:r>
        <w:rPr>
          <w:color w:val="404040"/>
          <w:sz w:val="16"/>
        </w:rPr>
        <w:t>of</w:t>
      </w:r>
      <w:r>
        <w:rPr>
          <w:color w:val="404040"/>
          <w:spacing w:val="6"/>
          <w:sz w:val="16"/>
        </w:rPr>
        <w:t> </w:t>
      </w:r>
      <w:r>
        <w:rPr>
          <w:color w:val="404040"/>
          <w:sz w:val="16"/>
        </w:rPr>
        <w:t>the</w:t>
      </w:r>
      <w:r>
        <w:rPr>
          <w:color w:val="404040"/>
          <w:spacing w:val="4"/>
          <w:sz w:val="16"/>
        </w:rPr>
        <w:t> </w:t>
      </w:r>
      <w:r>
        <w:rPr>
          <w:color w:val="404040"/>
          <w:sz w:val="16"/>
        </w:rPr>
        <w:t>projection</w:t>
      </w:r>
      <w:r>
        <w:rPr>
          <w:color w:val="404040"/>
          <w:spacing w:val="5"/>
          <w:sz w:val="16"/>
        </w:rPr>
        <w:t> </w:t>
      </w:r>
      <w:r>
        <w:rPr>
          <w:color w:val="404040"/>
          <w:sz w:val="16"/>
        </w:rPr>
        <w:t>hori-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zon. Over the same period, a 90 percent confidence band widens from ±0.6 to ±1.4 percentage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points.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Currently,</w:t>
      </w:r>
      <w:r>
        <w:rPr>
          <w:color w:val="404040"/>
          <w:spacing w:val="-3"/>
          <w:sz w:val="16"/>
        </w:rPr>
        <w:t> </w:t>
      </w:r>
      <w:r>
        <w:rPr>
          <w:color w:val="404040"/>
          <w:sz w:val="16"/>
        </w:rPr>
        <w:t>uncertainty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would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be</w:t>
      </w:r>
      <w:r>
        <w:rPr>
          <w:color w:val="404040"/>
          <w:spacing w:val="-3"/>
          <w:sz w:val="16"/>
        </w:rPr>
        <w:t> </w:t>
      </w:r>
      <w:r>
        <w:rPr>
          <w:color w:val="404040"/>
          <w:sz w:val="16"/>
        </w:rPr>
        <w:t>considerably</w:t>
      </w:r>
      <w:r>
        <w:rPr>
          <w:color w:val="404040"/>
          <w:spacing w:val="-4"/>
          <w:sz w:val="16"/>
        </w:rPr>
        <w:t> </w:t>
      </w:r>
      <w:r>
        <w:rPr>
          <w:color w:val="404040"/>
          <w:sz w:val="16"/>
        </w:rPr>
        <w:t>greater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than</w:t>
      </w:r>
      <w:r>
        <w:rPr>
          <w:color w:val="404040"/>
          <w:spacing w:val="-5"/>
          <w:sz w:val="16"/>
        </w:rPr>
        <w:t> </w:t>
      </w:r>
      <w:r>
        <w:rPr>
          <w:color w:val="404040"/>
          <w:sz w:val="16"/>
        </w:rPr>
        <w:t>these</w:t>
      </w:r>
      <w:r>
        <w:rPr>
          <w:color w:val="404040"/>
          <w:spacing w:val="-4"/>
          <w:sz w:val="16"/>
        </w:rPr>
        <w:t> </w:t>
      </w:r>
      <w:r>
        <w:rPr>
          <w:color w:val="404040"/>
          <w:sz w:val="16"/>
        </w:rPr>
        <w:t>calculations</w:t>
      </w:r>
      <w:r>
        <w:rPr>
          <w:color w:val="404040"/>
          <w:spacing w:val="-4"/>
          <w:sz w:val="16"/>
        </w:rPr>
        <w:t> </w:t>
      </w:r>
      <w:r>
        <w:rPr>
          <w:color w:val="404040"/>
          <w:sz w:val="16"/>
        </w:rPr>
        <w:t>suggest.</w:t>
      </w:r>
    </w:p>
    <w:p>
      <w:pPr>
        <w:spacing w:after="0" w:line="278" w:lineRule="auto"/>
        <w:jc w:val="left"/>
        <w:rPr>
          <w:sz w:val="16"/>
        </w:rPr>
        <w:sectPr>
          <w:pgSz w:w="12240" w:h="15840"/>
          <w:pgMar w:header="559" w:footer="0" w:top="740" w:bottom="280" w:left="540" w:right="560"/>
        </w:sectPr>
      </w:pPr>
    </w:p>
    <w:p>
      <w:pPr>
        <w:spacing w:before="25"/>
        <w:ind w:left="2612" w:right="0" w:firstLine="0"/>
        <w:jc w:val="left"/>
        <w:rPr>
          <w:sz w:val="18"/>
        </w:rPr>
      </w:pPr>
      <w:bookmarkStart w:name="The current economic environment has ext" w:id="24"/>
      <w:bookmarkEnd w:id="24"/>
      <w:r>
        <w:rPr/>
      </w:r>
      <w:bookmarkStart w:name="_bookmark10" w:id="25"/>
      <w:bookmarkEnd w:id="25"/>
      <w:r>
        <w:rPr/>
      </w:r>
      <w:r>
        <w:rPr>
          <w:color w:val="30849B"/>
          <w:spacing w:val="-4"/>
          <w:w w:val="95"/>
          <w:sz w:val="18"/>
        </w:rPr>
        <w:t>CANADIAN</w:t>
      </w:r>
      <w:r>
        <w:rPr>
          <w:color w:val="30849B"/>
          <w:spacing w:val="-6"/>
          <w:w w:val="95"/>
          <w:sz w:val="18"/>
        </w:rPr>
        <w:t> </w:t>
      </w:r>
      <w:r>
        <w:rPr>
          <w:color w:val="30849B"/>
          <w:spacing w:val="-3"/>
          <w:w w:val="95"/>
          <w:sz w:val="18"/>
        </w:rPr>
        <w:t>ECONOMY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p>
      <w:pPr>
        <w:pStyle w:val="BodyText"/>
        <w:spacing w:line="278" w:lineRule="auto"/>
        <w:ind w:left="1955" w:right="1999"/>
      </w:pPr>
      <w:r>
        <w:rPr>
          <w:color w:val="404040"/>
        </w:rPr>
        <w:t>On the downside, there is the risk that supply recovers more quickly than</w:t>
      </w:r>
      <w:r>
        <w:rPr>
          <w:color w:val="404040"/>
          <w:spacing w:val="1"/>
        </w:rPr>
        <w:t> </w:t>
      </w:r>
      <w:r>
        <w:rPr>
          <w:color w:val="404040"/>
        </w:rPr>
        <w:t>demand.</w:t>
      </w:r>
      <w:r>
        <w:rPr>
          <w:color w:val="404040"/>
          <w:spacing w:val="-9"/>
        </w:rPr>
        <w:t> </w:t>
      </w:r>
      <w:r>
        <w:rPr>
          <w:color w:val="404040"/>
        </w:rPr>
        <w:t>This</w:t>
      </w:r>
      <w:r>
        <w:rPr>
          <w:color w:val="404040"/>
          <w:spacing w:val="-9"/>
        </w:rPr>
        <w:t> </w:t>
      </w:r>
      <w:r>
        <w:rPr>
          <w:color w:val="404040"/>
        </w:rPr>
        <w:t>would</w:t>
      </w:r>
      <w:r>
        <w:rPr>
          <w:color w:val="404040"/>
          <w:spacing w:val="-9"/>
        </w:rPr>
        <w:t> </w:t>
      </w:r>
      <w:r>
        <w:rPr>
          <w:color w:val="404040"/>
        </w:rPr>
        <w:t>be</w:t>
      </w:r>
      <w:r>
        <w:rPr>
          <w:color w:val="404040"/>
          <w:spacing w:val="-8"/>
        </w:rPr>
        <w:t> </w:t>
      </w:r>
      <w:r>
        <w:rPr>
          <w:color w:val="404040"/>
        </w:rPr>
        <w:t>the</w:t>
      </w:r>
      <w:r>
        <w:rPr>
          <w:color w:val="404040"/>
          <w:spacing w:val="-9"/>
        </w:rPr>
        <w:t> </w:t>
      </w:r>
      <w:r>
        <w:rPr>
          <w:color w:val="404040"/>
        </w:rPr>
        <w:t>case</w:t>
      </w:r>
      <w:r>
        <w:rPr>
          <w:color w:val="404040"/>
          <w:spacing w:val="-9"/>
        </w:rPr>
        <w:t> </w:t>
      </w:r>
      <w:r>
        <w:rPr>
          <w:color w:val="404040"/>
        </w:rPr>
        <w:t>if</w:t>
      </w:r>
      <w:r>
        <w:rPr>
          <w:color w:val="404040"/>
          <w:spacing w:val="-8"/>
        </w:rPr>
        <w:t> </w:t>
      </w:r>
      <w:r>
        <w:rPr>
          <w:color w:val="404040"/>
        </w:rPr>
        <w:t>businesses</w:t>
      </w:r>
      <w:r>
        <w:rPr>
          <w:color w:val="404040"/>
          <w:spacing w:val="-7"/>
        </w:rPr>
        <w:t> </w:t>
      </w:r>
      <w:r>
        <w:rPr>
          <w:color w:val="404040"/>
        </w:rPr>
        <w:t>reopen</w:t>
      </w:r>
      <w:r>
        <w:rPr>
          <w:color w:val="404040"/>
          <w:spacing w:val="-9"/>
        </w:rPr>
        <w:t> </w:t>
      </w:r>
      <w:r>
        <w:rPr>
          <w:color w:val="404040"/>
        </w:rPr>
        <w:t>quickly</w:t>
      </w:r>
      <w:r>
        <w:rPr>
          <w:color w:val="404040"/>
          <w:spacing w:val="-10"/>
        </w:rPr>
        <w:t> </w:t>
      </w:r>
      <w:r>
        <w:rPr>
          <w:color w:val="404040"/>
        </w:rPr>
        <w:t>but</w:t>
      </w:r>
      <w:r>
        <w:rPr>
          <w:color w:val="404040"/>
          <w:spacing w:val="-8"/>
        </w:rPr>
        <w:t> </w:t>
      </w:r>
      <w:r>
        <w:rPr>
          <w:color w:val="404040"/>
        </w:rPr>
        <w:t>consum-</w:t>
      </w:r>
      <w:r>
        <w:rPr>
          <w:color w:val="404040"/>
          <w:spacing w:val="-58"/>
        </w:rPr>
        <w:t> </w:t>
      </w:r>
      <w:r>
        <w:rPr>
          <w:color w:val="404040"/>
        </w:rPr>
        <w:t>ers remain cautious for longer, perhaps because of uncertainty over</w:t>
      </w:r>
      <w:r>
        <w:rPr>
          <w:color w:val="404040"/>
          <w:spacing w:val="1"/>
        </w:rPr>
        <w:t> </w:t>
      </w:r>
      <w:r>
        <w:rPr>
          <w:color w:val="404040"/>
        </w:rPr>
        <w:t>COVID-19 or economic concerns. A shift in consumer preferences could</w:t>
      </w:r>
      <w:r>
        <w:rPr>
          <w:color w:val="404040"/>
          <w:spacing w:val="1"/>
        </w:rPr>
        <w:t> </w:t>
      </w:r>
      <w:r>
        <w:rPr>
          <w:color w:val="404040"/>
        </w:rPr>
        <w:t>also</w:t>
      </w:r>
      <w:r>
        <w:rPr>
          <w:color w:val="404040"/>
          <w:spacing w:val="-12"/>
        </w:rPr>
        <w:t> </w:t>
      </w:r>
      <w:r>
        <w:rPr>
          <w:color w:val="404040"/>
        </w:rPr>
        <w:t>weigh</w:t>
      </w:r>
      <w:r>
        <w:rPr>
          <w:color w:val="404040"/>
          <w:spacing w:val="-11"/>
        </w:rPr>
        <w:t> </w:t>
      </w:r>
      <w:r>
        <w:rPr>
          <w:color w:val="404040"/>
        </w:rPr>
        <w:t>on</w:t>
      </w:r>
      <w:r>
        <w:rPr>
          <w:color w:val="404040"/>
          <w:spacing w:val="-11"/>
        </w:rPr>
        <w:t> </w:t>
      </w:r>
      <w:r>
        <w:rPr>
          <w:color w:val="404040"/>
        </w:rPr>
        <w:t>some</w:t>
      </w:r>
      <w:r>
        <w:rPr>
          <w:color w:val="404040"/>
          <w:spacing w:val="-11"/>
        </w:rPr>
        <w:t> </w:t>
      </w:r>
      <w:r>
        <w:rPr>
          <w:color w:val="404040"/>
        </w:rPr>
        <w:t>sectors,</w:t>
      </w:r>
      <w:r>
        <w:rPr>
          <w:color w:val="404040"/>
          <w:spacing w:val="-11"/>
        </w:rPr>
        <w:t> </w:t>
      </w:r>
      <w:r>
        <w:rPr>
          <w:color w:val="404040"/>
        </w:rPr>
        <w:t>like</w:t>
      </w:r>
      <w:r>
        <w:rPr>
          <w:color w:val="404040"/>
          <w:spacing w:val="-11"/>
        </w:rPr>
        <w:t> </w:t>
      </w:r>
      <w:r>
        <w:rPr>
          <w:color w:val="404040"/>
        </w:rPr>
        <w:t>travel</w:t>
      </w:r>
      <w:r>
        <w:rPr>
          <w:color w:val="404040"/>
          <w:spacing w:val="-11"/>
        </w:rPr>
        <w:t> </w:t>
      </w:r>
      <w:r>
        <w:rPr>
          <w:color w:val="404040"/>
        </w:rPr>
        <w:t>and</w:t>
      </w:r>
      <w:r>
        <w:rPr>
          <w:color w:val="404040"/>
          <w:spacing w:val="-11"/>
        </w:rPr>
        <w:t> </w:t>
      </w:r>
      <w:r>
        <w:rPr>
          <w:color w:val="404040"/>
        </w:rPr>
        <w:t>restaurants,</w:t>
      </w:r>
      <w:r>
        <w:rPr>
          <w:color w:val="404040"/>
          <w:spacing w:val="-11"/>
        </w:rPr>
        <w:t> </w:t>
      </w:r>
      <w:r>
        <w:rPr>
          <w:color w:val="404040"/>
        </w:rPr>
        <w:t>that</w:t>
      </w:r>
      <w:r>
        <w:rPr>
          <w:color w:val="404040"/>
          <w:spacing w:val="-11"/>
        </w:rPr>
        <w:t> </w:t>
      </w:r>
      <w:r>
        <w:rPr>
          <w:color w:val="404040"/>
        </w:rPr>
        <w:t>have</w:t>
      </w:r>
      <w:r>
        <w:rPr>
          <w:color w:val="404040"/>
          <w:spacing w:val="-11"/>
        </w:rPr>
        <w:t> </w:t>
      </w:r>
      <w:r>
        <w:rPr>
          <w:color w:val="404040"/>
        </w:rPr>
        <w:t>been</w:t>
      </w:r>
      <w:r>
        <w:rPr>
          <w:color w:val="404040"/>
          <w:spacing w:val="-9"/>
        </w:rPr>
        <w:t> </w:t>
      </w:r>
      <w:r>
        <w:rPr>
          <w:color w:val="404040"/>
        </w:rPr>
        <w:t>se-</w:t>
      </w:r>
      <w:r>
        <w:rPr>
          <w:color w:val="404040"/>
          <w:spacing w:val="-58"/>
        </w:rPr>
        <w:t> </w:t>
      </w:r>
      <w:r>
        <w:rPr>
          <w:color w:val="404040"/>
        </w:rPr>
        <w:t>verely</w:t>
      </w:r>
      <w:r>
        <w:rPr>
          <w:color w:val="404040"/>
          <w:spacing w:val="-8"/>
        </w:rPr>
        <w:t> </w:t>
      </w:r>
      <w:r>
        <w:rPr>
          <w:color w:val="404040"/>
        </w:rPr>
        <w:t>affected</w:t>
      </w:r>
      <w:r>
        <w:rPr>
          <w:color w:val="404040"/>
          <w:spacing w:val="-8"/>
        </w:rPr>
        <w:t> </w:t>
      </w:r>
      <w:r>
        <w:rPr>
          <w:color w:val="404040"/>
        </w:rPr>
        <w:t>by</w:t>
      </w:r>
      <w:r>
        <w:rPr>
          <w:color w:val="404040"/>
          <w:spacing w:val="-8"/>
        </w:rPr>
        <w:t> </w:t>
      </w:r>
      <w:r>
        <w:rPr>
          <w:color w:val="404040"/>
        </w:rPr>
        <w:t>the</w:t>
      </w:r>
      <w:r>
        <w:rPr>
          <w:color w:val="404040"/>
          <w:spacing w:val="-8"/>
        </w:rPr>
        <w:t> </w:t>
      </w:r>
      <w:r>
        <w:rPr>
          <w:color w:val="404040"/>
        </w:rPr>
        <w:t>pandemic.</w:t>
      </w:r>
      <w:r>
        <w:rPr>
          <w:color w:val="404040"/>
          <w:spacing w:val="-9"/>
        </w:rPr>
        <w:t> </w:t>
      </w:r>
      <w:r>
        <w:rPr>
          <w:color w:val="404040"/>
        </w:rPr>
        <w:t>A</w:t>
      </w:r>
      <w:r>
        <w:rPr>
          <w:color w:val="404040"/>
          <w:spacing w:val="-7"/>
        </w:rPr>
        <w:t> </w:t>
      </w:r>
      <w:r>
        <w:rPr>
          <w:color w:val="404040"/>
        </w:rPr>
        <w:t>slower,</w:t>
      </w:r>
      <w:r>
        <w:rPr>
          <w:color w:val="404040"/>
          <w:spacing w:val="-8"/>
        </w:rPr>
        <w:t> </w:t>
      </w:r>
      <w:r>
        <w:rPr>
          <w:color w:val="404040"/>
        </w:rPr>
        <w:t>more</w:t>
      </w:r>
      <w:r>
        <w:rPr>
          <w:color w:val="404040"/>
          <w:spacing w:val="-7"/>
        </w:rPr>
        <w:t> </w:t>
      </w:r>
      <w:r>
        <w:rPr>
          <w:color w:val="404040"/>
        </w:rPr>
        <w:t>protracted</w:t>
      </w:r>
      <w:r>
        <w:rPr>
          <w:color w:val="404040"/>
          <w:spacing w:val="-8"/>
        </w:rPr>
        <w:t> </w:t>
      </w:r>
      <w:r>
        <w:rPr>
          <w:color w:val="404040"/>
        </w:rPr>
        <w:t>recovery,</w:t>
      </w:r>
      <w:r>
        <w:rPr>
          <w:color w:val="404040"/>
          <w:spacing w:val="-8"/>
        </w:rPr>
        <w:t> </w:t>
      </w:r>
      <w:r>
        <w:rPr>
          <w:color w:val="404040"/>
        </w:rPr>
        <w:t>as</w:t>
      </w:r>
      <w:r>
        <w:rPr>
          <w:color w:val="404040"/>
          <w:spacing w:val="-8"/>
        </w:rPr>
        <w:t> </w:t>
      </w:r>
      <w:r>
        <w:rPr>
          <w:color w:val="404040"/>
        </w:rPr>
        <w:t>in</w:t>
      </w:r>
      <w:r>
        <w:rPr>
          <w:color w:val="404040"/>
          <w:spacing w:val="-58"/>
        </w:rPr>
        <w:t> </w:t>
      </w:r>
      <w:r>
        <w:rPr>
          <w:color w:val="404040"/>
        </w:rPr>
        <w:t>the second scenario, could also lead to prolonged weakness in inflation</w:t>
      </w:r>
      <w:r>
        <w:rPr>
          <w:color w:val="404040"/>
          <w:spacing w:val="1"/>
        </w:rPr>
        <w:t> </w:t>
      </w:r>
      <w:r>
        <w:rPr>
          <w:color w:val="404040"/>
        </w:rPr>
        <w:t>through</w:t>
      </w:r>
      <w:r>
        <w:rPr>
          <w:color w:val="404040"/>
          <w:spacing w:val="-2"/>
        </w:rPr>
        <w:t> </w:t>
      </w:r>
      <w:r>
        <w:rPr>
          <w:color w:val="404040"/>
        </w:rPr>
        <w:t>persistent</w:t>
      </w:r>
      <w:r>
        <w:rPr>
          <w:color w:val="404040"/>
          <w:spacing w:val="-2"/>
        </w:rPr>
        <w:t> </w:t>
      </w:r>
      <w:r>
        <w:rPr>
          <w:color w:val="404040"/>
        </w:rPr>
        <w:t>excess</w:t>
      </w:r>
      <w:r>
        <w:rPr>
          <w:color w:val="404040"/>
          <w:spacing w:val="-2"/>
        </w:rPr>
        <w:t> </w:t>
      </w:r>
      <w:r>
        <w:rPr>
          <w:color w:val="404040"/>
        </w:rPr>
        <w:t>supply.</w:t>
      </w:r>
    </w:p>
    <w:p>
      <w:pPr>
        <w:pStyle w:val="BodyText"/>
        <w:spacing w:line="278" w:lineRule="auto" w:before="113"/>
        <w:ind w:left="1955" w:right="2047"/>
      </w:pPr>
      <w:r>
        <w:rPr>
          <w:color w:val="404040"/>
        </w:rPr>
        <w:t>While the downside risks to inflation are likely larger, there are upside</w:t>
      </w:r>
      <w:r>
        <w:rPr>
          <w:color w:val="404040"/>
          <w:spacing w:val="1"/>
        </w:rPr>
        <w:t> </w:t>
      </w:r>
      <w:r>
        <w:rPr>
          <w:color w:val="404040"/>
        </w:rPr>
        <w:t>risks. If demand</w:t>
      </w:r>
      <w:r>
        <w:rPr>
          <w:color w:val="404040"/>
          <w:spacing w:val="1"/>
        </w:rPr>
        <w:t> </w:t>
      </w:r>
      <w:r>
        <w:rPr>
          <w:color w:val="404040"/>
        </w:rPr>
        <w:t>were to rebound</w:t>
      </w:r>
      <w:r>
        <w:rPr>
          <w:color w:val="404040"/>
          <w:spacing w:val="2"/>
        </w:rPr>
        <w:t> </w:t>
      </w:r>
      <w:r>
        <w:rPr>
          <w:color w:val="404040"/>
        </w:rPr>
        <w:t>faster than supply</w:t>
      </w:r>
      <w:r>
        <w:rPr>
          <w:color w:val="404040"/>
          <w:spacing w:val="2"/>
        </w:rPr>
        <w:t> </w:t>
      </w:r>
      <w:r>
        <w:rPr>
          <w:color w:val="404040"/>
        </w:rPr>
        <w:t>after</w:t>
      </w:r>
      <w:r>
        <w:rPr>
          <w:color w:val="404040"/>
          <w:spacing w:val="-1"/>
        </w:rPr>
        <w:t> </w:t>
      </w:r>
      <w:r>
        <w:rPr>
          <w:color w:val="404040"/>
        </w:rPr>
        <w:t>the control</w:t>
      </w:r>
      <w:r>
        <w:rPr>
          <w:color w:val="404040"/>
          <w:spacing w:val="1"/>
        </w:rPr>
        <w:t> </w:t>
      </w:r>
      <w:r>
        <w:rPr>
          <w:color w:val="404040"/>
        </w:rPr>
        <w:t>measures are lifted, there would be a boost to inflation due to the release</w:t>
      </w:r>
      <w:r>
        <w:rPr>
          <w:color w:val="404040"/>
          <w:spacing w:val="-59"/>
        </w:rPr>
        <w:t> </w:t>
      </w:r>
      <w:r>
        <w:rPr>
          <w:color w:val="404040"/>
        </w:rPr>
        <w:t>of</w:t>
      </w:r>
      <w:r>
        <w:rPr>
          <w:color w:val="404040"/>
          <w:spacing w:val="-1"/>
        </w:rPr>
        <w:t> </w:t>
      </w:r>
      <w:r>
        <w:rPr>
          <w:color w:val="404040"/>
        </w:rPr>
        <w:t>pent-up</w:t>
      </w:r>
      <w:r>
        <w:rPr>
          <w:color w:val="404040"/>
          <w:spacing w:val="2"/>
        </w:rPr>
        <w:t> </w:t>
      </w:r>
      <w:r>
        <w:rPr>
          <w:color w:val="404040"/>
        </w:rPr>
        <w:t>demand</w:t>
      </w:r>
      <w:r>
        <w:rPr>
          <w:color w:val="404040"/>
          <w:spacing w:val="1"/>
        </w:rPr>
        <w:t> </w:t>
      </w:r>
      <w:r>
        <w:rPr>
          <w:color w:val="404040"/>
        </w:rPr>
        <w:t>and</w:t>
      </w:r>
      <w:r>
        <w:rPr>
          <w:color w:val="404040"/>
          <w:spacing w:val="1"/>
        </w:rPr>
        <w:t> </w:t>
      </w:r>
      <w:r>
        <w:rPr>
          <w:color w:val="404040"/>
        </w:rPr>
        <w:t>the</w:t>
      </w:r>
      <w:r>
        <w:rPr>
          <w:color w:val="404040"/>
          <w:spacing w:val="2"/>
        </w:rPr>
        <w:t> </w:t>
      </w:r>
      <w:r>
        <w:rPr>
          <w:color w:val="404040"/>
        </w:rPr>
        <w:t>effects</w:t>
      </w:r>
      <w:r>
        <w:rPr>
          <w:color w:val="404040"/>
          <w:spacing w:val="1"/>
        </w:rPr>
        <w:t> </w:t>
      </w:r>
      <w:r>
        <w:rPr>
          <w:color w:val="404040"/>
        </w:rPr>
        <w:t>of substantial</w:t>
      </w:r>
      <w:r>
        <w:rPr>
          <w:color w:val="404040"/>
          <w:spacing w:val="1"/>
        </w:rPr>
        <w:t> </w:t>
      </w:r>
      <w:r>
        <w:rPr>
          <w:color w:val="404040"/>
        </w:rPr>
        <w:t>fiscal and</w:t>
      </w:r>
      <w:r>
        <w:rPr>
          <w:color w:val="404040"/>
          <w:spacing w:val="2"/>
        </w:rPr>
        <w:t> </w:t>
      </w:r>
      <w:r>
        <w:rPr>
          <w:color w:val="404040"/>
        </w:rPr>
        <w:t>monetary</w:t>
      </w:r>
      <w:r>
        <w:rPr>
          <w:color w:val="404040"/>
          <w:spacing w:val="1"/>
        </w:rPr>
        <w:t> </w:t>
      </w:r>
      <w:r>
        <w:rPr>
          <w:color w:val="404040"/>
        </w:rPr>
        <w:t>stimulus. Disruptions to supply chains and the labour market could also</w:t>
      </w:r>
      <w:r>
        <w:rPr>
          <w:color w:val="404040"/>
          <w:spacing w:val="1"/>
        </w:rPr>
        <w:t> </w:t>
      </w:r>
      <w:r>
        <w:rPr>
          <w:color w:val="404040"/>
        </w:rPr>
        <w:t>put upward pressure on prices for specific goods and services, for exam-</w:t>
      </w:r>
      <w:r>
        <w:rPr>
          <w:color w:val="404040"/>
          <w:spacing w:val="-59"/>
        </w:rPr>
        <w:t> </w:t>
      </w:r>
      <w:r>
        <w:rPr>
          <w:color w:val="404040"/>
        </w:rPr>
        <w:t>ple,</w:t>
      </w:r>
      <w:r>
        <w:rPr>
          <w:color w:val="404040"/>
          <w:spacing w:val="3"/>
        </w:rPr>
        <w:t> </w:t>
      </w:r>
      <w:r>
        <w:rPr>
          <w:color w:val="404040"/>
        </w:rPr>
        <w:t>if</w:t>
      </w:r>
      <w:r>
        <w:rPr>
          <w:color w:val="404040"/>
          <w:spacing w:val="2"/>
        </w:rPr>
        <w:t> </w:t>
      </w:r>
      <w:r>
        <w:rPr>
          <w:color w:val="404040"/>
        </w:rPr>
        <w:t>fewer</w:t>
      </w:r>
      <w:r>
        <w:rPr>
          <w:color w:val="404040"/>
          <w:spacing w:val="4"/>
        </w:rPr>
        <w:t> </w:t>
      </w:r>
      <w:r>
        <w:rPr>
          <w:color w:val="404040"/>
        </w:rPr>
        <w:t>temporary</w:t>
      </w:r>
      <w:r>
        <w:rPr>
          <w:color w:val="404040"/>
          <w:spacing w:val="3"/>
        </w:rPr>
        <w:t> </w:t>
      </w:r>
      <w:r>
        <w:rPr>
          <w:color w:val="404040"/>
        </w:rPr>
        <w:t>foreign</w:t>
      </w:r>
      <w:r>
        <w:rPr>
          <w:color w:val="404040"/>
          <w:spacing w:val="3"/>
        </w:rPr>
        <w:t> </w:t>
      </w:r>
      <w:r>
        <w:rPr>
          <w:color w:val="404040"/>
        </w:rPr>
        <w:t>workers</w:t>
      </w:r>
      <w:r>
        <w:rPr>
          <w:color w:val="404040"/>
          <w:spacing w:val="2"/>
        </w:rPr>
        <w:t> </w:t>
      </w:r>
      <w:r>
        <w:rPr>
          <w:color w:val="404040"/>
        </w:rPr>
        <w:t>led</w:t>
      </w:r>
      <w:r>
        <w:rPr>
          <w:color w:val="404040"/>
          <w:spacing w:val="2"/>
        </w:rPr>
        <w:t> </w:t>
      </w:r>
      <w:r>
        <w:rPr>
          <w:color w:val="404040"/>
        </w:rPr>
        <w:t>to</w:t>
      </w:r>
      <w:r>
        <w:rPr>
          <w:color w:val="404040"/>
          <w:spacing w:val="3"/>
        </w:rPr>
        <w:t> </w:t>
      </w:r>
      <w:r>
        <w:rPr>
          <w:color w:val="404040"/>
        </w:rPr>
        <w:t>less</w:t>
      </w:r>
      <w:r>
        <w:rPr>
          <w:color w:val="404040"/>
          <w:spacing w:val="3"/>
        </w:rPr>
        <w:t> </w:t>
      </w:r>
      <w:r>
        <w:rPr>
          <w:color w:val="404040"/>
        </w:rPr>
        <w:t>agricultural</w:t>
      </w:r>
      <w:r>
        <w:rPr>
          <w:color w:val="404040"/>
          <w:spacing w:val="2"/>
        </w:rPr>
        <w:t> </w:t>
      </w:r>
      <w:r>
        <w:rPr>
          <w:color w:val="404040"/>
        </w:rPr>
        <w:t>production.</w:t>
      </w:r>
    </w:p>
    <w:p>
      <w:pPr>
        <w:pStyle w:val="BodyText"/>
        <w:spacing w:before="7"/>
        <w:rPr>
          <w:sz w:val="32"/>
        </w:rPr>
      </w:pPr>
    </w:p>
    <w:p>
      <w:pPr>
        <w:pStyle w:val="Heading2"/>
        <w:spacing w:line="278" w:lineRule="auto"/>
        <w:ind w:right="2177"/>
      </w:pPr>
      <w:r>
        <w:rPr>
          <w:color w:val="30849B"/>
          <w:spacing w:val="-11"/>
          <w:w w:val="95"/>
        </w:rPr>
        <w:t>The current economic </w:t>
      </w:r>
      <w:r>
        <w:rPr>
          <w:color w:val="30849B"/>
          <w:spacing w:val="-10"/>
          <w:w w:val="95"/>
        </w:rPr>
        <w:t>environment has</w:t>
      </w:r>
      <w:r>
        <w:rPr>
          <w:color w:val="30849B"/>
          <w:spacing w:val="-9"/>
          <w:w w:val="95"/>
        </w:rPr>
        <w:t> </w:t>
      </w:r>
      <w:r>
        <w:rPr>
          <w:color w:val="30849B"/>
          <w:spacing w:val="-10"/>
          <w:w w:val="95"/>
        </w:rPr>
        <w:t>extraordinary</w:t>
      </w:r>
      <w:r>
        <w:rPr>
          <w:color w:val="30849B"/>
          <w:spacing w:val="-28"/>
          <w:w w:val="95"/>
        </w:rPr>
        <w:t> </w:t>
      </w:r>
      <w:r>
        <w:rPr>
          <w:color w:val="30849B"/>
          <w:spacing w:val="-9"/>
          <w:w w:val="95"/>
        </w:rPr>
        <w:t>implications</w:t>
      </w:r>
      <w:r>
        <w:rPr>
          <w:color w:val="30849B"/>
          <w:spacing w:val="-27"/>
          <w:w w:val="95"/>
        </w:rPr>
        <w:t> </w:t>
      </w:r>
      <w:r>
        <w:rPr>
          <w:color w:val="30849B"/>
          <w:spacing w:val="-9"/>
          <w:w w:val="95"/>
        </w:rPr>
        <w:t>for</w:t>
      </w:r>
      <w:r>
        <w:rPr>
          <w:color w:val="30849B"/>
          <w:spacing w:val="-27"/>
          <w:w w:val="95"/>
        </w:rPr>
        <w:t> </w:t>
      </w:r>
      <w:r>
        <w:rPr>
          <w:color w:val="30849B"/>
          <w:spacing w:val="-9"/>
          <w:w w:val="95"/>
        </w:rPr>
        <w:t>monetary</w:t>
      </w:r>
      <w:r>
        <w:rPr>
          <w:color w:val="30849B"/>
          <w:spacing w:val="-27"/>
          <w:w w:val="95"/>
        </w:rPr>
        <w:t> </w:t>
      </w:r>
      <w:r>
        <w:rPr>
          <w:color w:val="30849B"/>
          <w:spacing w:val="-9"/>
          <w:w w:val="95"/>
        </w:rPr>
        <w:t>policy</w:t>
      </w:r>
    </w:p>
    <w:p>
      <w:pPr>
        <w:pStyle w:val="BodyText"/>
        <w:spacing w:line="229" w:lineRule="exact"/>
        <w:ind w:left="1955"/>
      </w:pPr>
      <w:r>
        <w:rPr>
          <w:color w:val="404040"/>
        </w:rPr>
        <w:t>The</w:t>
      </w:r>
      <w:r>
        <w:rPr>
          <w:color w:val="404040"/>
          <w:spacing w:val="-7"/>
        </w:rPr>
        <w:t> </w:t>
      </w:r>
      <w:r>
        <w:rPr>
          <w:color w:val="404040"/>
        </w:rPr>
        <w:t>combination</w:t>
      </w:r>
      <w:r>
        <w:rPr>
          <w:color w:val="404040"/>
          <w:spacing w:val="-6"/>
        </w:rPr>
        <w:t> </w:t>
      </w:r>
      <w:r>
        <w:rPr>
          <w:color w:val="404040"/>
        </w:rPr>
        <w:t>of</w:t>
      </w:r>
      <w:r>
        <w:rPr>
          <w:color w:val="404040"/>
          <w:spacing w:val="-7"/>
        </w:rPr>
        <w:t> </w:t>
      </w:r>
      <w:r>
        <w:rPr>
          <w:color w:val="404040"/>
        </w:rPr>
        <w:t>the</w:t>
      </w:r>
      <w:r>
        <w:rPr>
          <w:color w:val="404040"/>
          <w:spacing w:val="-5"/>
        </w:rPr>
        <w:t> </w:t>
      </w:r>
      <w:r>
        <w:rPr>
          <w:color w:val="404040"/>
        </w:rPr>
        <w:t>COVID-19</w:t>
      </w:r>
      <w:r>
        <w:rPr>
          <w:color w:val="404040"/>
          <w:spacing w:val="-6"/>
        </w:rPr>
        <w:t> </w:t>
      </w:r>
      <w:r>
        <w:rPr>
          <w:color w:val="404040"/>
        </w:rPr>
        <w:t>pandemic</w:t>
      </w:r>
      <w:r>
        <w:rPr>
          <w:color w:val="404040"/>
          <w:spacing w:val="-6"/>
        </w:rPr>
        <w:t> </w:t>
      </w:r>
      <w:r>
        <w:rPr>
          <w:color w:val="404040"/>
        </w:rPr>
        <w:t>and</w:t>
      </w:r>
      <w:r>
        <w:rPr>
          <w:color w:val="404040"/>
          <w:spacing w:val="-7"/>
        </w:rPr>
        <w:t> </w:t>
      </w:r>
      <w:r>
        <w:rPr>
          <w:color w:val="404040"/>
        </w:rPr>
        <w:t>oil</w:t>
      </w:r>
      <w:r>
        <w:rPr>
          <w:color w:val="404040"/>
          <w:spacing w:val="-6"/>
        </w:rPr>
        <w:t> </w:t>
      </w:r>
      <w:r>
        <w:rPr>
          <w:color w:val="404040"/>
        </w:rPr>
        <w:t>price</w:t>
      </w:r>
      <w:r>
        <w:rPr>
          <w:color w:val="404040"/>
          <w:spacing w:val="-6"/>
        </w:rPr>
        <w:t> </w:t>
      </w:r>
      <w:r>
        <w:rPr>
          <w:color w:val="404040"/>
        </w:rPr>
        <w:t>collapse</w:t>
      </w:r>
      <w:r>
        <w:rPr>
          <w:color w:val="404040"/>
          <w:spacing w:val="-6"/>
        </w:rPr>
        <w:t> </w:t>
      </w:r>
      <w:r>
        <w:rPr>
          <w:color w:val="404040"/>
        </w:rPr>
        <w:t>poses</w:t>
      </w:r>
    </w:p>
    <w:p>
      <w:pPr>
        <w:pStyle w:val="BodyText"/>
        <w:spacing w:line="278" w:lineRule="auto" w:before="41"/>
        <w:ind w:left="1955" w:right="1998"/>
      </w:pPr>
      <w:r>
        <w:rPr>
          <w:color w:val="404040"/>
        </w:rPr>
        <w:t>unique challenges</w:t>
      </w:r>
      <w:r>
        <w:rPr>
          <w:color w:val="404040"/>
          <w:spacing w:val="1"/>
        </w:rPr>
        <w:t> </w:t>
      </w:r>
      <w:r>
        <w:rPr>
          <w:color w:val="404040"/>
        </w:rPr>
        <w:t>for</w:t>
      </w:r>
      <w:r>
        <w:rPr>
          <w:color w:val="404040"/>
          <w:spacing w:val="1"/>
        </w:rPr>
        <w:t> </w:t>
      </w:r>
      <w:r>
        <w:rPr>
          <w:color w:val="404040"/>
        </w:rPr>
        <w:t>the</w:t>
      </w:r>
      <w:r>
        <w:rPr>
          <w:color w:val="404040"/>
          <w:spacing w:val="1"/>
        </w:rPr>
        <w:t> </w:t>
      </w:r>
      <w:r>
        <w:rPr>
          <w:color w:val="404040"/>
        </w:rPr>
        <w:t>conduct</w:t>
      </w:r>
      <w:r>
        <w:rPr>
          <w:color w:val="404040"/>
          <w:spacing w:val="1"/>
        </w:rPr>
        <w:t> </w:t>
      </w:r>
      <w:r>
        <w:rPr>
          <w:color w:val="404040"/>
        </w:rPr>
        <w:t>of</w:t>
      </w:r>
      <w:r>
        <w:rPr>
          <w:color w:val="404040"/>
          <w:spacing w:val="1"/>
        </w:rPr>
        <w:t> </w:t>
      </w:r>
      <w:r>
        <w:rPr>
          <w:color w:val="404040"/>
        </w:rPr>
        <w:t>monetary</w:t>
      </w:r>
      <w:r>
        <w:rPr>
          <w:color w:val="404040"/>
          <w:spacing w:val="1"/>
        </w:rPr>
        <w:t> </w:t>
      </w:r>
      <w:r>
        <w:rPr>
          <w:color w:val="404040"/>
        </w:rPr>
        <w:t>policy</w:t>
      </w:r>
      <w:r>
        <w:rPr>
          <w:color w:val="404040"/>
          <w:spacing w:val="1"/>
        </w:rPr>
        <w:t> </w:t>
      </w:r>
      <w:r>
        <w:rPr>
          <w:color w:val="404040"/>
        </w:rPr>
        <w:t>and</w:t>
      </w:r>
      <w:r>
        <w:rPr>
          <w:color w:val="404040"/>
          <w:spacing w:val="4"/>
        </w:rPr>
        <w:t> </w:t>
      </w:r>
      <w:r>
        <w:rPr>
          <w:color w:val="404040"/>
        </w:rPr>
        <w:t>achieving</w:t>
      </w:r>
      <w:r>
        <w:rPr>
          <w:color w:val="404040"/>
          <w:spacing w:val="1"/>
        </w:rPr>
        <w:t> </w:t>
      </w:r>
      <w:r>
        <w:rPr>
          <w:color w:val="404040"/>
        </w:rPr>
        <w:t>the</w:t>
      </w:r>
      <w:r>
        <w:rPr>
          <w:color w:val="404040"/>
          <w:spacing w:val="1"/>
        </w:rPr>
        <w:t> </w:t>
      </w:r>
      <w:r>
        <w:rPr>
          <w:color w:val="404040"/>
        </w:rPr>
        <w:t>Bank’s 2 percent inflation target. The pandemic and the resulting control</w:t>
      </w:r>
      <w:r>
        <w:rPr>
          <w:color w:val="404040"/>
          <w:spacing w:val="1"/>
        </w:rPr>
        <w:t> </w:t>
      </w:r>
      <w:r>
        <w:rPr>
          <w:color w:val="404040"/>
        </w:rPr>
        <w:t>measures</w:t>
      </w:r>
      <w:r>
        <w:rPr>
          <w:color w:val="404040"/>
          <w:spacing w:val="-5"/>
        </w:rPr>
        <w:t> </w:t>
      </w:r>
      <w:r>
        <w:rPr>
          <w:color w:val="404040"/>
        </w:rPr>
        <w:t>are</w:t>
      </w:r>
      <w:r>
        <w:rPr>
          <w:color w:val="404040"/>
          <w:spacing w:val="-3"/>
        </w:rPr>
        <w:t> </w:t>
      </w:r>
      <w:r>
        <w:rPr>
          <w:color w:val="404040"/>
        </w:rPr>
        <w:t>having</w:t>
      </w:r>
      <w:r>
        <w:rPr>
          <w:color w:val="404040"/>
          <w:spacing w:val="-3"/>
        </w:rPr>
        <w:t> </w:t>
      </w:r>
      <w:r>
        <w:rPr>
          <w:color w:val="404040"/>
        </w:rPr>
        <w:t>profound</w:t>
      </w:r>
      <w:r>
        <w:rPr>
          <w:color w:val="404040"/>
          <w:spacing w:val="-3"/>
        </w:rPr>
        <w:t> </w:t>
      </w:r>
      <w:r>
        <w:rPr>
          <w:color w:val="404040"/>
        </w:rPr>
        <w:t>effects</w:t>
      </w:r>
      <w:r>
        <w:rPr>
          <w:color w:val="404040"/>
          <w:spacing w:val="-4"/>
        </w:rPr>
        <w:t> </w:t>
      </w:r>
      <w:r>
        <w:rPr>
          <w:color w:val="404040"/>
        </w:rPr>
        <w:t>on</w:t>
      </w:r>
      <w:r>
        <w:rPr>
          <w:color w:val="404040"/>
          <w:spacing w:val="-3"/>
        </w:rPr>
        <w:t> </w:t>
      </w:r>
      <w:r>
        <w:rPr>
          <w:color w:val="404040"/>
        </w:rPr>
        <w:t>both</w:t>
      </w:r>
      <w:r>
        <w:rPr>
          <w:color w:val="404040"/>
          <w:spacing w:val="-3"/>
        </w:rPr>
        <w:t> </w:t>
      </w:r>
      <w:r>
        <w:rPr>
          <w:color w:val="404040"/>
        </w:rPr>
        <w:t>demand</w:t>
      </w:r>
      <w:r>
        <w:rPr>
          <w:color w:val="404040"/>
          <w:spacing w:val="-3"/>
        </w:rPr>
        <w:t> </w:t>
      </w:r>
      <w:r>
        <w:rPr>
          <w:color w:val="404040"/>
        </w:rPr>
        <w:t>and</w:t>
      </w:r>
      <w:r>
        <w:rPr>
          <w:color w:val="404040"/>
          <w:spacing w:val="-3"/>
        </w:rPr>
        <w:t> </w:t>
      </w:r>
      <w:r>
        <w:rPr>
          <w:color w:val="404040"/>
        </w:rPr>
        <w:t>supply</w:t>
      </w:r>
      <w:r>
        <w:rPr>
          <w:color w:val="404040"/>
          <w:spacing w:val="-4"/>
        </w:rPr>
        <w:t> </w:t>
      </w:r>
      <w:r>
        <w:rPr>
          <w:color w:val="404040"/>
        </w:rPr>
        <w:t>as</w:t>
      </w:r>
      <w:r>
        <w:rPr>
          <w:color w:val="404040"/>
          <w:spacing w:val="-3"/>
        </w:rPr>
        <w:t> </w:t>
      </w:r>
      <w:r>
        <w:rPr>
          <w:color w:val="404040"/>
        </w:rPr>
        <w:t>well</w:t>
      </w:r>
      <w:r>
        <w:rPr>
          <w:color w:val="404040"/>
          <w:spacing w:val="-58"/>
        </w:rPr>
        <w:t> </w:t>
      </w:r>
      <w:r>
        <w:rPr>
          <w:color w:val="404040"/>
        </w:rPr>
        <w:t>as causing extraordinary financial market stress. This stress is disrupting</w:t>
      </w:r>
      <w:r>
        <w:rPr>
          <w:color w:val="404040"/>
          <w:spacing w:val="1"/>
        </w:rPr>
        <w:t> </w:t>
      </w:r>
      <w:r>
        <w:rPr>
          <w:color w:val="404040"/>
        </w:rPr>
        <w:t>the</w:t>
      </w:r>
      <w:r>
        <w:rPr>
          <w:color w:val="404040"/>
          <w:spacing w:val="2"/>
        </w:rPr>
        <w:t> </w:t>
      </w:r>
      <w:r>
        <w:rPr>
          <w:color w:val="404040"/>
        </w:rPr>
        <w:t>flow</w:t>
      </w:r>
      <w:r>
        <w:rPr>
          <w:color w:val="404040"/>
          <w:spacing w:val="3"/>
        </w:rPr>
        <w:t> </w:t>
      </w:r>
      <w:r>
        <w:rPr>
          <w:color w:val="404040"/>
        </w:rPr>
        <w:t>of</w:t>
      </w:r>
      <w:r>
        <w:rPr>
          <w:color w:val="404040"/>
          <w:spacing w:val="2"/>
        </w:rPr>
        <w:t> </w:t>
      </w:r>
      <w:r>
        <w:rPr>
          <w:color w:val="404040"/>
        </w:rPr>
        <w:t>credit</w:t>
      </w:r>
      <w:r>
        <w:rPr>
          <w:color w:val="404040"/>
          <w:spacing w:val="3"/>
        </w:rPr>
        <w:t> </w:t>
      </w:r>
      <w:r>
        <w:rPr>
          <w:color w:val="404040"/>
        </w:rPr>
        <w:t>and</w:t>
      </w:r>
      <w:r>
        <w:rPr>
          <w:color w:val="404040"/>
          <w:spacing w:val="3"/>
        </w:rPr>
        <w:t> </w:t>
      </w:r>
      <w:r>
        <w:rPr>
          <w:color w:val="404040"/>
        </w:rPr>
        <w:t>impairing</w:t>
      </w:r>
      <w:r>
        <w:rPr>
          <w:color w:val="404040"/>
          <w:spacing w:val="2"/>
        </w:rPr>
        <w:t> </w:t>
      </w:r>
      <w:r>
        <w:rPr>
          <w:color w:val="404040"/>
        </w:rPr>
        <w:t>the</w:t>
      </w:r>
      <w:r>
        <w:rPr>
          <w:color w:val="404040"/>
          <w:spacing w:val="3"/>
        </w:rPr>
        <w:t> </w:t>
      </w:r>
      <w:r>
        <w:rPr>
          <w:color w:val="404040"/>
        </w:rPr>
        <w:t>transmission</w:t>
      </w:r>
      <w:r>
        <w:rPr>
          <w:color w:val="404040"/>
          <w:spacing w:val="1"/>
        </w:rPr>
        <w:t> </w:t>
      </w:r>
      <w:r>
        <w:rPr>
          <w:color w:val="404040"/>
        </w:rPr>
        <w:t>of</w:t>
      </w:r>
      <w:r>
        <w:rPr>
          <w:color w:val="404040"/>
          <w:spacing w:val="3"/>
        </w:rPr>
        <w:t> </w:t>
      </w:r>
      <w:r>
        <w:rPr>
          <w:color w:val="404040"/>
        </w:rPr>
        <w:t>monetary</w:t>
      </w:r>
      <w:r>
        <w:rPr>
          <w:color w:val="404040"/>
          <w:spacing w:val="4"/>
        </w:rPr>
        <w:t> </w:t>
      </w:r>
      <w:r>
        <w:rPr>
          <w:color w:val="404040"/>
        </w:rPr>
        <w:t>policy.</w:t>
      </w:r>
    </w:p>
    <w:p>
      <w:pPr>
        <w:pStyle w:val="BodyText"/>
        <w:spacing w:before="116"/>
        <w:ind w:left="1955"/>
      </w:pPr>
      <w:r>
        <w:rPr>
          <w:color w:val="404040"/>
        </w:rPr>
        <w:t>The</w:t>
      </w:r>
      <w:r>
        <w:rPr>
          <w:color w:val="404040"/>
          <w:spacing w:val="-2"/>
        </w:rPr>
        <w:t> </w:t>
      </w:r>
      <w:r>
        <w:rPr>
          <w:color w:val="404040"/>
        </w:rPr>
        <w:t>Bank</w:t>
      </w:r>
      <w:r>
        <w:rPr>
          <w:color w:val="404040"/>
          <w:spacing w:val="-3"/>
        </w:rPr>
        <w:t> </w:t>
      </w:r>
      <w:r>
        <w:rPr>
          <w:color w:val="404040"/>
        </w:rPr>
        <w:t>lowered</w:t>
      </w:r>
      <w:r>
        <w:rPr>
          <w:color w:val="404040"/>
          <w:spacing w:val="-2"/>
        </w:rPr>
        <w:t> </w:t>
      </w:r>
      <w:r>
        <w:rPr>
          <w:color w:val="404040"/>
        </w:rPr>
        <w:t>the</w:t>
      </w:r>
      <w:r>
        <w:rPr>
          <w:color w:val="404040"/>
          <w:spacing w:val="-1"/>
        </w:rPr>
        <w:t> </w:t>
      </w:r>
      <w:r>
        <w:rPr>
          <w:color w:val="404040"/>
        </w:rPr>
        <w:t>target</w:t>
      </w:r>
      <w:r>
        <w:rPr>
          <w:color w:val="404040"/>
          <w:spacing w:val="-2"/>
        </w:rPr>
        <w:t> </w:t>
      </w:r>
      <w:r>
        <w:rPr>
          <w:color w:val="404040"/>
        </w:rPr>
        <w:t>for</w:t>
      </w:r>
      <w:r>
        <w:rPr>
          <w:color w:val="404040"/>
          <w:spacing w:val="-2"/>
        </w:rPr>
        <w:t> </w:t>
      </w:r>
      <w:r>
        <w:rPr>
          <w:color w:val="404040"/>
        </w:rPr>
        <w:t>the overnight</w:t>
      </w:r>
      <w:r>
        <w:rPr>
          <w:color w:val="404040"/>
          <w:spacing w:val="-2"/>
        </w:rPr>
        <w:t> </w:t>
      </w:r>
      <w:r>
        <w:rPr>
          <w:color w:val="404040"/>
        </w:rPr>
        <w:t>rate in</w:t>
      </w:r>
      <w:r>
        <w:rPr>
          <w:color w:val="404040"/>
          <w:spacing w:val="-2"/>
        </w:rPr>
        <w:t> </w:t>
      </w:r>
      <w:r>
        <w:rPr>
          <w:color w:val="404040"/>
        </w:rPr>
        <w:t>recent</w:t>
      </w:r>
      <w:r>
        <w:rPr>
          <w:color w:val="404040"/>
          <w:spacing w:val="-2"/>
        </w:rPr>
        <w:t> </w:t>
      </w:r>
      <w:r>
        <w:rPr>
          <w:color w:val="404040"/>
        </w:rPr>
        <w:t>weeks</w:t>
      </w:r>
      <w:r>
        <w:rPr>
          <w:color w:val="404040"/>
          <w:spacing w:val="-2"/>
        </w:rPr>
        <w:t> </w:t>
      </w:r>
      <w:r>
        <w:rPr>
          <w:color w:val="404040"/>
        </w:rPr>
        <w:t>by</w:t>
      </w:r>
    </w:p>
    <w:p>
      <w:pPr>
        <w:pStyle w:val="BodyText"/>
        <w:spacing w:line="278" w:lineRule="auto" w:before="39"/>
        <w:ind w:left="1955" w:right="1975"/>
      </w:pPr>
      <w:r>
        <w:rPr>
          <w:color w:val="404040"/>
        </w:rPr>
        <w:t>150</w:t>
      </w:r>
      <w:r>
        <w:rPr>
          <w:color w:val="404040"/>
          <w:spacing w:val="-3"/>
        </w:rPr>
        <w:t> </w:t>
      </w:r>
      <w:r>
        <w:rPr>
          <w:color w:val="404040"/>
        </w:rPr>
        <w:t>basis</w:t>
      </w:r>
      <w:r>
        <w:rPr>
          <w:color w:val="404040"/>
          <w:spacing w:val="-3"/>
        </w:rPr>
        <w:t> </w:t>
      </w:r>
      <w:r>
        <w:rPr>
          <w:color w:val="404040"/>
        </w:rPr>
        <w:t>points</w:t>
      </w:r>
      <w:r>
        <w:rPr>
          <w:color w:val="404040"/>
          <w:spacing w:val="-2"/>
        </w:rPr>
        <w:t> </w:t>
      </w:r>
      <w:r>
        <w:rPr>
          <w:color w:val="404040"/>
        </w:rPr>
        <w:t>to</w:t>
      </w:r>
      <w:r>
        <w:rPr>
          <w:color w:val="404040"/>
          <w:spacing w:val="-4"/>
        </w:rPr>
        <w:t> </w:t>
      </w:r>
      <w:r>
        <w:rPr>
          <w:color w:val="404040"/>
        </w:rPr>
        <w:t>the</w:t>
      </w:r>
      <w:r>
        <w:rPr>
          <w:color w:val="404040"/>
          <w:spacing w:val="-2"/>
        </w:rPr>
        <w:t> </w:t>
      </w:r>
      <w:r>
        <w:rPr>
          <w:color w:val="404040"/>
        </w:rPr>
        <w:t>effective</w:t>
      </w:r>
      <w:r>
        <w:rPr>
          <w:color w:val="404040"/>
          <w:spacing w:val="-2"/>
        </w:rPr>
        <w:t> </w:t>
      </w:r>
      <w:r>
        <w:rPr>
          <w:color w:val="404040"/>
        </w:rPr>
        <w:t>lower</w:t>
      </w:r>
      <w:r>
        <w:rPr>
          <w:color w:val="404040"/>
          <w:spacing w:val="-3"/>
        </w:rPr>
        <w:t> </w:t>
      </w:r>
      <w:r>
        <w:rPr>
          <w:color w:val="404040"/>
        </w:rPr>
        <w:t>bound</w:t>
      </w:r>
      <w:r>
        <w:rPr>
          <w:color w:val="404040"/>
          <w:spacing w:val="-2"/>
        </w:rPr>
        <w:t> </w:t>
      </w:r>
      <w:r>
        <w:rPr>
          <w:color w:val="404040"/>
        </w:rPr>
        <w:t>of</w:t>
      </w:r>
      <w:r>
        <w:rPr>
          <w:color w:val="404040"/>
          <w:spacing w:val="-3"/>
        </w:rPr>
        <w:t> </w:t>
      </w:r>
      <w:r>
        <w:rPr>
          <w:color w:val="404040"/>
        </w:rPr>
        <w:t>25</w:t>
      </w:r>
      <w:r>
        <w:rPr>
          <w:color w:val="404040"/>
          <w:spacing w:val="-1"/>
        </w:rPr>
        <w:t> </w:t>
      </w:r>
      <w:r>
        <w:rPr>
          <w:color w:val="404040"/>
        </w:rPr>
        <w:t>basis</w:t>
      </w:r>
      <w:r>
        <w:rPr>
          <w:color w:val="404040"/>
          <w:spacing w:val="-3"/>
        </w:rPr>
        <w:t> </w:t>
      </w:r>
      <w:r>
        <w:rPr>
          <w:color w:val="404040"/>
        </w:rPr>
        <w:t>points.</w:t>
      </w:r>
      <w:r>
        <w:rPr>
          <w:b/>
          <w:color w:val="30849B"/>
          <w:vertAlign w:val="superscript"/>
        </w:rPr>
        <w:t>11</w:t>
      </w:r>
      <w:r>
        <w:rPr>
          <w:b/>
          <w:color w:val="30849B"/>
          <w:spacing w:val="55"/>
          <w:vertAlign w:val="baseline"/>
        </w:rPr>
        <w:t> </w:t>
      </w:r>
      <w:r>
        <w:rPr>
          <w:color w:val="404040"/>
          <w:vertAlign w:val="baseline"/>
        </w:rPr>
        <w:t>This</w:t>
      </w:r>
      <w:r>
        <w:rPr>
          <w:color w:val="404040"/>
          <w:spacing w:val="-3"/>
          <w:vertAlign w:val="baseline"/>
        </w:rPr>
        <w:t> </w:t>
      </w:r>
      <w:r>
        <w:rPr>
          <w:color w:val="404040"/>
          <w:vertAlign w:val="baseline"/>
        </w:rPr>
        <w:t>re-</w:t>
      </w:r>
      <w:r>
        <w:rPr>
          <w:color w:val="404040"/>
          <w:spacing w:val="-58"/>
          <w:vertAlign w:val="baseline"/>
        </w:rPr>
        <w:t> </w:t>
      </w:r>
      <w:r>
        <w:rPr>
          <w:color w:val="404040"/>
          <w:vertAlign w:val="baseline"/>
        </w:rPr>
        <w:t>duction</w:t>
      </w:r>
      <w:r>
        <w:rPr>
          <w:color w:val="404040"/>
          <w:spacing w:val="2"/>
          <w:vertAlign w:val="baseline"/>
        </w:rPr>
        <w:t> </w:t>
      </w:r>
      <w:r>
        <w:rPr>
          <w:color w:val="404040"/>
          <w:vertAlign w:val="baseline"/>
        </w:rPr>
        <w:t>reinforced</w:t>
      </w:r>
      <w:r>
        <w:rPr>
          <w:color w:val="404040"/>
          <w:spacing w:val="2"/>
          <w:vertAlign w:val="baseline"/>
        </w:rPr>
        <w:t> </w:t>
      </w:r>
      <w:r>
        <w:rPr>
          <w:color w:val="404040"/>
          <w:vertAlign w:val="baseline"/>
        </w:rPr>
        <w:t>other</w:t>
      </w:r>
      <w:r>
        <w:rPr>
          <w:color w:val="404040"/>
          <w:spacing w:val="2"/>
          <w:vertAlign w:val="baseline"/>
        </w:rPr>
        <w:t> </w:t>
      </w:r>
      <w:r>
        <w:rPr>
          <w:color w:val="404040"/>
          <w:vertAlign w:val="baseline"/>
        </w:rPr>
        <w:t>actions</w:t>
      </w:r>
      <w:r>
        <w:rPr>
          <w:color w:val="404040"/>
          <w:spacing w:val="3"/>
          <w:vertAlign w:val="baseline"/>
        </w:rPr>
        <w:t> </w:t>
      </w:r>
      <w:r>
        <w:rPr>
          <w:color w:val="404040"/>
          <w:vertAlign w:val="baseline"/>
        </w:rPr>
        <w:t>taken</w:t>
      </w:r>
      <w:r>
        <w:rPr>
          <w:color w:val="404040"/>
          <w:spacing w:val="2"/>
          <w:vertAlign w:val="baseline"/>
        </w:rPr>
        <w:t> </w:t>
      </w:r>
      <w:r>
        <w:rPr>
          <w:color w:val="404040"/>
          <w:vertAlign w:val="baseline"/>
        </w:rPr>
        <w:t>to</w:t>
      </w:r>
      <w:r>
        <w:rPr>
          <w:color w:val="404040"/>
          <w:spacing w:val="2"/>
          <w:vertAlign w:val="baseline"/>
        </w:rPr>
        <w:t> </w:t>
      </w:r>
      <w:r>
        <w:rPr>
          <w:color w:val="404040"/>
          <w:vertAlign w:val="baseline"/>
        </w:rPr>
        <w:t>help</w:t>
      </w:r>
      <w:r>
        <w:rPr>
          <w:color w:val="404040"/>
          <w:spacing w:val="1"/>
          <w:vertAlign w:val="baseline"/>
        </w:rPr>
        <w:t> </w:t>
      </w:r>
      <w:r>
        <w:rPr>
          <w:color w:val="404040"/>
          <w:vertAlign w:val="baseline"/>
        </w:rPr>
        <w:t>ensure</w:t>
      </w:r>
      <w:r>
        <w:rPr>
          <w:color w:val="404040"/>
          <w:spacing w:val="3"/>
          <w:vertAlign w:val="baseline"/>
        </w:rPr>
        <w:t> </w:t>
      </w:r>
      <w:r>
        <w:rPr>
          <w:color w:val="404040"/>
          <w:vertAlign w:val="baseline"/>
        </w:rPr>
        <w:t>affordable</w:t>
      </w:r>
      <w:r>
        <w:rPr>
          <w:color w:val="404040"/>
          <w:spacing w:val="2"/>
          <w:vertAlign w:val="baseline"/>
        </w:rPr>
        <w:t> </w:t>
      </w:r>
      <w:r>
        <w:rPr>
          <w:color w:val="404040"/>
          <w:vertAlign w:val="baseline"/>
        </w:rPr>
        <w:t>credit</w:t>
      </w:r>
      <w:r>
        <w:rPr>
          <w:color w:val="404040"/>
          <w:spacing w:val="2"/>
          <w:vertAlign w:val="baseline"/>
        </w:rPr>
        <w:t> </w:t>
      </w:r>
      <w:r>
        <w:rPr>
          <w:color w:val="404040"/>
          <w:vertAlign w:val="baseline"/>
        </w:rPr>
        <w:t>is</w:t>
      </w:r>
      <w:r>
        <w:rPr>
          <w:color w:val="404040"/>
          <w:spacing w:val="1"/>
          <w:vertAlign w:val="baseline"/>
        </w:rPr>
        <w:t> </w:t>
      </w:r>
      <w:r>
        <w:rPr>
          <w:color w:val="404040"/>
          <w:vertAlign w:val="baseline"/>
        </w:rPr>
        <w:t>available to households and firms. This access is critical during the con-</w:t>
      </w:r>
      <w:r>
        <w:rPr>
          <w:color w:val="404040"/>
          <w:spacing w:val="1"/>
          <w:vertAlign w:val="baseline"/>
        </w:rPr>
        <w:t> </w:t>
      </w:r>
      <w:r>
        <w:rPr>
          <w:color w:val="404040"/>
          <w:vertAlign w:val="baseline"/>
        </w:rPr>
        <w:t>tainment</w:t>
      </w:r>
      <w:r>
        <w:rPr>
          <w:color w:val="404040"/>
          <w:spacing w:val="11"/>
          <w:vertAlign w:val="baseline"/>
        </w:rPr>
        <w:t> </w:t>
      </w:r>
      <w:r>
        <w:rPr>
          <w:color w:val="404040"/>
          <w:vertAlign w:val="baseline"/>
        </w:rPr>
        <w:t>period</w:t>
      </w:r>
      <w:r>
        <w:rPr>
          <w:color w:val="404040"/>
          <w:spacing w:val="10"/>
          <w:vertAlign w:val="baseline"/>
        </w:rPr>
        <w:t> </w:t>
      </w:r>
      <w:r>
        <w:rPr>
          <w:color w:val="404040"/>
          <w:vertAlign w:val="baseline"/>
        </w:rPr>
        <w:t>to</w:t>
      </w:r>
      <w:r>
        <w:rPr>
          <w:color w:val="404040"/>
          <w:spacing w:val="11"/>
          <w:vertAlign w:val="baseline"/>
        </w:rPr>
        <w:t> </w:t>
      </w:r>
      <w:r>
        <w:rPr>
          <w:color w:val="404040"/>
          <w:vertAlign w:val="baseline"/>
        </w:rPr>
        <w:t>facilitate</w:t>
      </w:r>
      <w:r>
        <w:rPr>
          <w:color w:val="404040"/>
          <w:spacing w:val="10"/>
          <w:vertAlign w:val="baseline"/>
        </w:rPr>
        <w:t> </w:t>
      </w:r>
      <w:r>
        <w:rPr>
          <w:color w:val="404040"/>
          <w:vertAlign w:val="baseline"/>
        </w:rPr>
        <w:t>the</w:t>
      </w:r>
      <w:r>
        <w:rPr>
          <w:color w:val="404040"/>
          <w:spacing w:val="11"/>
          <w:vertAlign w:val="baseline"/>
        </w:rPr>
        <w:t> </w:t>
      </w:r>
      <w:r>
        <w:rPr>
          <w:color w:val="404040"/>
          <w:vertAlign w:val="baseline"/>
        </w:rPr>
        <w:t>borrowing</w:t>
      </w:r>
      <w:r>
        <w:rPr>
          <w:color w:val="404040"/>
          <w:spacing w:val="11"/>
          <w:vertAlign w:val="baseline"/>
        </w:rPr>
        <w:t> </w:t>
      </w:r>
      <w:r>
        <w:rPr>
          <w:color w:val="404040"/>
          <w:vertAlign w:val="baseline"/>
        </w:rPr>
        <w:t>needed</w:t>
      </w:r>
      <w:r>
        <w:rPr>
          <w:color w:val="404040"/>
          <w:spacing w:val="11"/>
          <w:vertAlign w:val="baseline"/>
        </w:rPr>
        <w:t> </w:t>
      </w:r>
      <w:r>
        <w:rPr>
          <w:color w:val="404040"/>
          <w:vertAlign w:val="baseline"/>
        </w:rPr>
        <w:t>to</w:t>
      </w:r>
      <w:r>
        <w:rPr>
          <w:color w:val="404040"/>
          <w:spacing w:val="14"/>
          <w:vertAlign w:val="baseline"/>
        </w:rPr>
        <w:t> </w:t>
      </w:r>
      <w:r>
        <w:rPr>
          <w:color w:val="404040"/>
          <w:vertAlign w:val="baseline"/>
        </w:rPr>
        <w:t>bridge</w:t>
      </w:r>
      <w:r>
        <w:rPr>
          <w:color w:val="404040"/>
          <w:spacing w:val="9"/>
          <w:vertAlign w:val="baseline"/>
        </w:rPr>
        <w:t> </w:t>
      </w:r>
      <w:r>
        <w:rPr>
          <w:color w:val="404040"/>
          <w:vertAlign w:val="baseline"/>
        </w:rPr>
        <w:t>temporary</w:t>
      </w:r>
      <w:r>
        <w:rPr>
          <w:color w:val="404040"/>
          <w:spacing w:val="1"/>
          <w:vertAlign w:val="baseline"/>
        </w:rPr>
        <w:t> </w:t>
      </w:r>
      <w:r>
        <w:rPr>
          <w:color w:val="404040"/>
          <w:vertAlign w:val="baseline"/>
        </w:rPr>
        <w:t>shortfalls in income. Lower interest rates will help lower the cost of bor-</w:t>
      </w:r>
      <w:r>
        <w:rPr>
          <w:color w:val="404040"/>
          <w:spacing w:val="1"/>
          <w:vertAlign w:val="baseline"/>
        </w:rPr>
        <w:t> </w:t>
      </w:r>
      <w:r>
        <w:rPr>
          <w:color w:val="404040"/>
          <w:vertAlign w:val="baseline"/>
        </w:rPr>
        <w:t>rowing, thereby supporting demand. These actions complement the sub-</w:t>
      </w:r>
      <w:r>
        <w:rPr>
          <w:color w:val="404040"/>
          <w:spacing w:val="1"/>
          <w:vertAlign w:val="baseline"/>
        </w:rPr>
        <w:t> </w:t>
      </w:r>
      <w:r>
        <w:rPr>
          <w:color w:val="404040"/>
          <w:vertAlign w:val="baseline"/>
        </w:rPr>
        <w:t>stantial fiscal stimulus recently put in place by the federal and provincial</w:t>
      </w:r>
      <w:r>
        <w:rPr>
          <w:color w:val="404040"/>
          <w:spacing w:val="1"/>
          <w:vertAlign w:val="baseline"/>
        </w:rPr>
        <w:t> </w:t>
      </w:r>
      <w:r>
        <w:rPr>
          <w:color w:val="404040"/>
          <w:vertAlign w:val="baseline"/>
        </w:rPr>
        <w:t>governments</w:t>
      </w:r>
      <w:r>
        <w:rPr>
          <w:color w:val="404040"/>
          <w:spacing w:val="-8"/>
          <w:vertAlign w:val="baseline"/>
        </w:rPr>
        <w:t> </w:t>
      </w:r>
      <w:r>
        <w:rPr>
          <w:color w:val="404040"/>
          <w:vertAlign w:val="baseline"/>
        </w:rPr>
        <w:t>to</w:t>
      </w:r>
      <w:r>
        <w:rPr>
          <w:color w:val="404040"/>
          <w:spacing w:val="-7"/>
          <w:vertAlign w:val="baseline"/>
        </w:rPr>
        <w:t> </w:t>
      </w:r>
      <w:r>
        <w:rPr>
          <w:color w:val="404040"/>
          <w:vertAlign w:val="baseline"/>
        </w:rPr>
        <w:t>sustain</w:t>
      </w:r>
      <w:r>
        <w:rPr>
          <w:color w:val="404040"/>
          <w:spacing w:val="-8"/>
          <w:vertAlign w:val="baseline"/>
        </w:rPr>
        <w:t> </w:t>
      </w:r>
      <w:r>
        <w:rPr>
          <w:color w:val="404040"/>
          <w:vertAlign w:val="baseline"/>
        </w:rPr>
        <w:t>jobs,</w:t>
      </w:r>
      <w:r>
        <w:rPr>
          <w:color w:val="404040"/>
          <w:spacing w:val="-6"/>
          <w:vertAlign w:val="baseline"/>
        </w:rPr>
        <w:t> </w:t>
      </w:r>
      <w:r>
        <w:rPr>
          <w:color w:val="404040"/>
          <w:vertAlign w:val="baseline"/>
        </w:rPr>
        <w:t>income</w:t>
      </w:r>
      <w:r>
        <w:rPr>
          <w:color w:val="404040"/>
          <w:spacing w:val="-7"/>
          <w:vertAlign w:val="baseline"/>
        </w:rPr>
        <w:t> </w:t>
      </w:r>
      <w:r>
        <w:rPr>
          <w:color w:val="404040"/>
          <w:vertAlign w:val="baseline"/>
        </w:rPr>
        <w:t>and</w:t>
      </w:r>
      <w:r>
        <w:rPr>
          <w:color w:val="404040"/>
          <w:spacing w:val="-7"/>
          <w:vertAlign w:val="baseline"/>
        </w:rPr>
        <w:t> </w:t>
      </w:r>
      <w:r>
        <w:rPr>
          <w:color w:val="404040"/>
          <w:vertAlign w:val="baseline"/>
        </w:rPr>
        <w:t>businesses</w:t>
      </w:r>
      <w:r>
        <w:rPr>
          <w:color w:val="404040"/>
          <w:spacing w:val="-6"/>
          <w:vertAlign w:val="baseline"/>
        </w:rPr>
        <w:t> </w:t>
      </w:r>
      <w:r>
        <w:rPr>
          <w:color w:val="404040"/>
          <w:vertAlign w:val="baseline"/>
        </w:rPr>
        <w:t>in</w:t>
      </w:r>
      <w:r>
        <w:rPr>
          <w:color w:val="404040"/>
          <w:spacing w:val="-8"/>
          <w:vertAlign w:val="baseline"/>
        </w:rPr>
        <w:t> </w:t>
      </w:r>
      <w:r>
        <w:rPr>
          <w:color w:val="404040"/>
          <w:vertAlign w:val="baseline"/>
        </w:rPr>
        <w:t>Canada.</w:t>
      </w:r>
    </w:p>
    <w:p>
      <w:pPr>
        <w:pStyle w:val="BodyText"/>
        <w:spacing w:line="278" w:lineRule="auto" w:before="114"/>
        <w:ind w:left="1955" w:right="2047"/>
      </w:pPr>
      <w:r>
        <w:rPr>
          <w:color w:val="404040"/>
        </w:rPr>
        <w:t>The</w:t>
      </w:r>
      <w:r>
        <w:rPr>
          <w:color w:val="404040"/>
          <w:spacing w:val="-10"/>
        </w:rPr>
        <w:t> </w:t>
      </w:r>
      <w:r>
        <w:rPr>
          <w:color w:val="404040"/>
        </w:rPr>
        <w:t>Bank</w:t>
      </w:r>
      <w:r>
        <w:rPr>
          <w:color w:val="404040"/>
          <w:spacing w:val="-11"/>
        </w:rPr>
        <w:t> </w:t>
      </w:r>
      <w:r>
        <w:rPr>
          <w:color w:val="404040"/>
        </w:rPr>
        <w:t>has</w:t>
      </w:r>
      <w:r>
        <w:rPr>
          <w:color w:val="404040"/>
          <w:spacing w:val="-10"/>
        </w:rPr>
        <w:t> </w:t>
      </w:r>
      <w:r>
        <w:rPr>
          <w:color w:val="404040"/>
        </w:rPr>
        <w:t>taken</w:t>
      </w:r>
      <w:r>
        <w:rPr>
          <w:color w:val="404040"/>
          <w:spacing w:val="-10"/>
        </w:rPr>
        <w:t> </w:t>
      </w:r>
      <w:r>
        <w:rPr>
          <w:color w:val="404040"/>
        </w:rPr>
        <w:t>other</w:t>
      </w:r>
      <w:r>
        <w:rPr>
          <w:color w:val="404040"/>
          <w:spacing w:val="-9"/>
        </w:rPr>
        <w:t> </w:t>
      </w:r>
      <w:r>
        <w:rPr>
          <w:color w:val="404040"/>
        </w:rPr>
        <w:t>measures</w:t>
      </w:r>
      <w:r>
        <w:rPr>
          <w:color w:val="404040"/>
          <w:spacing w:val="-11"/>
        </w:rPr>
        <w:t> </w:t>
      </w:r>
      <w:r>
        <w:rPr>
          <w:color w:val="404040"/>
        </w:rPr>
        <w:t>to</w:t>
      </w:r>
      <w:r>
        <w:rPr>
          <w:color w:val="404040"/>
          <w:spacing w:val="-10"/>
        </w:rPr>
        <w:t> </w:t>
      </w:r>
      <w:r>
        <w:rPr>
          <w:color w:val="404040"/>
        </w:rPr>
        <w:t>maintain</w:t>
      </w:r>
      <w:r>
        <w:rPr>
          <w:color w:val="404040"/>
          <w:spacing w:val="-11"/>
        </w:rPr>
        <w:t> </w:t>
      </w:r>
      <w:r>
        <w:rPr>
          <w:color w:val="404040"/>
        </w:rPr>
        <w:t>access</w:t>
      </w:r>
      <w:r>
        <w:rPr>
          <w:color w:val="404040"/>
          <w:spacing w:val="-10"/>
        </w:rPr>
        <w:t> </w:t>
      </w:r>
      <w:r>
        <w:rPr>
          <w:color w:val="404040"/>
        </w:rPr>
        <w:t>to</w:t>
      </w:r>
      <w:r>
        <w:rPr>
          <w:color w:val="404040"/>
          <w:spacing w:val="-10"/>
        </w:rPr>
        <w:t> </w:t>
      </w:r>
      <w:r>
        <w:rPr>
          <w:color w:val="404040"/>
        </w:rPr>
        <w:t>credit</w:t>
      </w:r>
      <w:r>
        <w:rPr>
          <w:color w:val="404040"/>
          <w:spacing w:val="-10"/>
        </w:rPr>
        <w:t> </w:t>
      </w:r>
      <w:r>
        <w:rPr>
          <w:color w:val="404040"/>
        </w:rPr>
        <w:t>by</w:t>
      </w:r>
      <w:r>
        <w:rPr>
          <w:color w:val="404040"/>
          <w:spacing w:val="-10"/>
        </w:rPr>
        <w:t> </w:t>
      </w:r>
      <w:r>
        <w:rPr>
          <w:color w:val="404040"/>
        </w:rPr>
        <w:t>sup-</w:t>
      </w:r>
      <w:r>
        <w:rPr>
          <w:color w:val="404040"/>
          <w:spacing w:val="1"/>
        </w:rPr>
        <w:t> </w:t>
      </w:r>
      <w:r>
        <w:rPr>
          <w:color w:val="404040"/>
        </w:rPr>
        <w:t>porting</w:t>
      </w:r>
      <w:r>
        <w:rPr>
          <w:color w:val="404040"/>
          <w:spacing w:val="9"/>
        </w:rPr>
        <w:t> </w:t>
      </w:r>
      <w:r>
        <w:rPr>
          <w:color w:val="404040"/>
        </w:rPr>
        <w:t>the</w:t>
      </w:r>
      <w:r>
        <w:rPr>
          <w:color w:val="404040"/>
          <w:spacing w:val="9"/>
        </w:rPr>
        <w:t> </w:t>
      </w:r>
      <w:r>
        <w:rPr>
          <w:color w:val="404040"/>
        </w:rPr>
        <w:t>functioning</w:t>
      </w:r>
      <w:r>
        <w:rPr>
          <w:color w:val="404040"/>
          <w:spacing w:val="9"/>
        </w:rPr>
        <w:t> </w:t>
      </w:r>
      <w:r>
        <w:rPr>
          <w:color w:val="404040"/>
        </w:rPr>
        <w:t>of</w:t>
      </w:r>
      <w:r>
        <w:rPr>
          <w:color w:val="404040"/>
          <w:spacing w:val="8"/>
        </w:rPr>
        <w:t> </w:t>
      </w:r>
      <w:r>
        <w:rPr>
          <w:color w:val="404040"/>
        </w:rPr>
        <w:t>key</w:t>
      </w:r>
      <w:r>
        <w:rPr>
          <w:color w:val="404040"/>
          <w:spacing w:val="9"/>
        </w:rPr>
        <w:t> </w:t>
      </w:r>
      <w:r>
        <w:rPr>
          <w:color w:val="404040"/>
        </w:rPr>
        <w:t>financial</w:t>
      </w:r>
      <w:r>
        <w:rPr>
          <w:color w:val="404040"/>
          <w:spacing w:val="8"/>
        </w:rPr>
        <w:t> </w:t>
      </w:r>
      <w:r>
        <w:rPr>
          <w:color w:val="404040"/>
        </w:rPr>
        <w:t>markets,</w:t>
      </w:r>
      <w:r>
        <w:rPr>
          <w:color w:val="404040"/>
          <w:spacing w:val="11"/>
        </w:rPr>
        <w:t> </w:t>
      </w:r>
      <w:r>
        <w:rPr>
          <w:color w:val="404040"/>
        </w:rPr>
        <w:t>including</w:t>
      </w:r>
      <w:r>
        <w:rPr>
          <w:color w:val="404040"/>
          <w:spacing w:val="9"/>
        </w:rPr>
        <w:t> </w:t>
      </w:r>
      <w:r>
        <w:rPr>
          <w:color w:val="404040"/>
        </w:rPr>
        <w:t>those</w:t>
      </w:r>
      <w:r>
        <w:rPr>
          <w:color w:val="404040"/>
          <w:spacing w:val="9"/>
        </w:rPr>
        <w:t> </w:t>
      </w:r>
      <w:r>
        <w:rPr>
          <w:color w:val="404040"/>
        </w:rPr>
        <w:t>for</w:t>
      </w:r>
      <w:r>
        <w:rPr>
          <w:color w:val="404040"/>
          <w:spacing w:val="10"/>
        </w:rPr>
        <w:t> </w:t>
      </w:r>
      <w:r>
        <w:rPr>
          <w:color w:val="404040"/>
        </w:rPr>
        <w:t>gov-</w:t>
      </w:r>
      <w:r>
        <w:rPr>
          <w:color w:val="404040"/>
          <w:spacing w:val="-59"/>
        </w:rPr>
        <w:t> </w:t>
      </w:r>
      <w:r>
        <w:rPr>
          <w:color w:val="404040"/>
        </w:rPr>
        <w:t>ernment</w:t>
      </w:r>
      <w:r>
        <w:rPr>
          <w:color w:val="404040"/>
          <w:spacing w:val="2"/>
        </w:rPr>
        <w:t> </w:t>
      </w:r>
      <w:r>
        <w:rPr>
          <w:color w:val="404040"/>
        </w:rPr>
        <w:t>debt,</w:t>
      </w:r>
      <w:r>
        <w:rPr>
          <w:color w:val="404040"/>
          <w:spacing w:val="2"/>
        </w:rPr>
        <w:t> </w:t>
      </w:r>
      <w:r>
        <w:rPr>
          <w:color w:val="404040"/>
        </w:rPr>
        <w:t>and</w:t>
      </w:r>
      <w:r>
        <w:rPr>
          <w:color w:val="404040"/>
          <w:spacing w:val="3"/>
        </w:rPr>
        <w:t> </w:t>
      </w:r>
      <w:r>
        <w:rPr>
          <w:color w:val="404040"/>
        </w:rPr>
        <w:t>by</w:t>
      </w:r>
      <w:r>
        <w:rPr>
          <w:color w:val="404040"/>
          <w:spacing w:val="2"/>
        </w:rPr>
        <w:t> </w:t>
      </w:r>
      <w:r>
        <w:rPr>
          <w:color w:val="404040"/>
        </w:rPr>
        <w:t>providing</w:t>
      </w:r>
      <w:r>
        <w:rPr>
          <w:color w:val="404040"/>
          <w:spacing w:val="4"/>
        </w:rPr>
        <w:t> </w:t>
      </w:r>
      <w:r>
        <w:rPr>
          <w:color w:val="404040"/>
        </w:rPr>
        <w:t>more</w:t>
      </w:r>
      <w:r>
        <w:rPr>
          <w:color w:val="404040"/>
          <w:spacing w:val="2"/>
        </w:rPr>
        <w:t> </w:t>
      </w:r>
      <w:r>
        <w:rPr>
          <w:color w:val="404040"/>
        </w:rPr>
        <w:t>access</w:t>
      </w:r>
      <w:r>
        <w:rPr>
          <w:color w:val="404040"/>
          <w:spacing w:val="2"/>
        </w:rPr>
        <w:t> </w:t>
      </w:r>
      <w:r>
        <w:rPr>
          <w:color w:val="404040"/>
        </w:rPr>
        <w:t>to</w:t>
      </w:r>
      <w:r>
        <w:rPr>
          <w:color w:val="404040"/>
          <w:spacing w:val="2"/>
        </w:rPr>
        <w:t> </w:t>
      </w:r>
      <w:r>
        <w:rPr>
          <w:color w:val="404040"/>
        </w:rPr>
        <w:t>liquidity</w:t>
      </w:r>
      <w:r>
        <w:rPr>
          <w:color w:val="404040"/>
          <w:spacing w:val="4"/>
        </w:rPr>
        <w:t> </w:t>
      </w:r>
      <w:r>
        <w:rPr>
          <w:color w:val="404040"/>
        </w:rPr>
        <w:t>to</w:t>
      </w:r>
      <w:r>
        <w:rPr>
          <w:color w:val="404040"/>
          <w:spacing w:val="2"/>
        </w:rPr>
        <w:t> </w:t>
      </w:r>
      <w:r>
        <w:rPr>
          <w:color w:val="404040"/>
        </w:rPr>
        <w:t>financial</w:t>
      </w:r>
    </w:p>
    <w:p>
      <w:pPr>
        <w:pStyle w:val="BodyText"/>
        <w:spacing w:before="7"/>
        <w:rPr>
          <w:sz w:val="17"/>
        </w:rPr>
      </w:pPr>
      <w:r>
        <w:rPr/>
        <w:pict>
          <v:rect style="position:absolute;margin-left:124.760002pt;margin-top:11.350381pt;width:144pt;height:.54pt;mso-position-horizontal-relative:page;mso-position-vertical-relative:paragraph;z-index:-15707136;mso-wrap-distance-left:0;mso-wrap-distance-right:0" id="docshape78" filled="true" fillcolor="#404040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10"/>
        </w:rPr>
      </w:pPr>
    </w:p>
    <w:p>
      <w:pPr>
        <w:pStyle w:val="ListParagraph"/>
        <w:numPr>
          <w:ilvl w:val="0"/>
          <w:numId w:val="7"/>
        </w:numPr>
        <w:tabs>
          <w:tab w:pos="2248" w:val="left" w:leader="none"/>
        </w:tabs>
        <w:spacing w:line="278" w:lineRule="auto" w:before="123" w:after="0"/>
        <w:ind w:left="2148" w:right="2005" w:hanging="171"/>
        <w:jc w:val="left"/>
        <w:rPr>
          <w:sz w:val="16"/>
        </w:rPr>
      </w:pPr>
      <w:r>
        <w:rPr>
          <w:color w:val="404040"/>
          <w:sz w:val="16"/>
        </w:rPr>
        <w:t>For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information</w:t>
      </w:r>
      <w:r>
        <w:rPr>
          <w:color w:val="404040"/>
          <w:spacing w:val="2"/>
          <w:sz w:val="16"/>
        </w:rPr>
        <w:t> </w:t>
      </w:r>
      <w:r>
        <w:rPr>
          <w:color w:val="404040"/>
          <w:sz w:val="16"/>
        </w:rPr>
        <w:t>on</w:t>
      </w:r>
      <w:r>
        <w:rPr>
          <w:color w:val="404040"/>
          <w:spacing w:val="2"/>
          <w:sz w:val="16"/>
        </w:rPr>
        <w:t> </w:t>
      </w:r>
      <w:r>
        <w:rPr>
          <w:color w:val="404040"/>
          <w:sz w:val="16"/>
        </w:rPr>
        <w:t>the</w:t>
      </w:r>
      <w:r>
        <w:rPr>
          <w:color w:val="404040"/>
          <w:spacing w:val="2"/>
          <w:sz w:val="16"/>
        </w:rPr>
        <w:t> </w:t>
      </w:r>
      <w:r>
        <w:rPr>
          <w:color w:val="404040"/>
          <w:sz w:val="16"/>
        </w:rPr>
        <w:t>conduct</w:t>
      </w:r>
      <w:r>
        <w:rPr>
          <w:color w:val="404040"/>
          <w:spacing w:val="2"/>
          <w:sz w:val="16"/>
        </w:rPr>
        <w:t> </w:t>
      </w:r>
      <w:r>
        <w:rPr>
          <w:color w:val="404040"/>
          <w:sz w:val="16"/>
        </w:rPr>
        <w:t>of</w:t>
      </w:r>
      <w:r>
        <w:rPr>
          <w:color w:val="404040"/>
          <w:spacing w:val="2"/>
          <w:sz w:val="16"/>
        </w:rPr>
        <w:t> </w:t>
      </w:r>
      <w:r>
        <w:rPr>
          <w:color w:val="404040"/>
          <w:sz w:val="16"/>
        </w:rPr>
        <w:t>monetary</w:t>
      </w:r>
      <w:r>
        <w:rPr>
          <w:color w:val="404040"/>
          <w:spacing w:val="2"/>
          <w:sz w:val="16"/>
        </w:rPr>
        <w:t> </w:t>
      </w:r>
      <w:r>
        <w:rPr>
          <w:color w:val="404040"/>
          <w:sz w:val="16"/>
        </w:rPr>
        <w:t>policy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at</w:t>
      </w:r>
      <w:r>
        <w:rPr>
          <w:color w:val="404040"/>
          <w:spacing w:val="3"/>
          <w:sz w:val="16"/>
        </w:rPr>
        <w:t> </w:t>
      </w:r>
      <w:r>
        <w:rPr>
          <w:color w:val="404040"/>
          <w:sz w:val="16"/>
        </w:rPr>
        <w:t>the</w:t>
      </w:r>
      <w:r>
        <w:rPr>
          <w:color w:val="404040"/>
          <w:spacing w:val="2"/>
          <w:sz w:val="16"/>
        </w:rPr>
        <w:t> </w:t>
      </w:r>
      <w:r>
        <w:rPr>
          <w:color w:val="404040"/>
          <w:sz w:val="16"/>
        </w:rPr>
        <w:t>effective</w:t>
      </w:r>
      <w:r>
        <w:rPr>
          <w:color w:val="404040"/>
          <w:spacing w:val="5"/>
          <w:sz w:val="16"/>
        </w:rPr>
        <w:t> </w:t>
      </w:r>
      <w:r>
        <w:rPr>
          <w:color w:val="404040"/>
          <w:sz w:val="16"/>
        </w:rPr>
        <w:t>lower</w:t>
      </w:r>
      <w:r>
        <w:rPr>
          <w:color w:val="404040"/>
          <w:spacing w:val="3"/>
          <w:sz w:val="16"/>
        </w:rPr>
        <w:t> </w:t>
      </w:r>
      <w:r>
        <w:rPr>
          <w:color w:val="404040"/>
          <w:sz w:val="16"/>
        </w:rPr>
        <w:t>bound,</w:t>
      </w:r>
      <w:r>
        <w:rPr>
          <w:color w:val="404040"/>
          <w:spacing w:val="3"/>
          <w:sz w:val="16"/>
        </w:rPr>
        <w:t> </w:t>
      </w:r>
      <w:r>
        <w:rPr>
          <w:color w:val="404040"/>
          <w:sz w:val="16"/>
        </w:rPr>
        <w:t>consult</w:t>
      </w:r>
      <w:r>
        <w:rPr>
          <w:color w:val="404040"/>
          <w:spacing w:val="3"/>
          <w:sz w:val="16"/>
        </w:rPr>
        <w:t> </w:t>
      </w:r>
      <w:hyperlink r:id="rId14">
        <w:r>
          <w:rPr>
            <w:i/>
            <w:color w:val="006FC0"/>
            <w:sz w:val="16"/>
          </w:rPr>
          <w:t>Frame-</w:t>
        </w:r>
      </w:hyperlink>
      <w:r>
        <w:rPr>
          <w:i/>
          <w:color w:val="006FC0"/>
          <w:spacing w:val="1"/>
          <w:sz w:val="16"/>
        </w:rPr>
        <w:t> </w:t>
      </w:r>
      <w:hyperlink r:id="rId14">
        <w:r>
          <w:rPr>
            <w:i/>
            <w:color w:val="006FC0"/>
            <w:w w:val="95"/>
            <w:sz w:val="16"/>
          </w:rPr>
          <w:t>work</w:t>
        </w:r>
        <w:r>
          <w:rPr>
            <w:i/>
            <w:color w:val="006FC0"/>
            <w:spacing w:val="5"/>
            <w:w w:val="95"/>
            <w:sz w:val="16"/>
          </w:rPr>
          <w:t> </w:t>
        </w:r>
        <w:r>
          <w:rPr>
            <w:i/>
            <w:color w:val="006FC0"/>
            <w:w w:val="95"/>
            <w:sz w:val="16"/>
          </w:rPr>
          <w:t>for</w:t>
        </w:r>
        <w:r>
          <w:rPr>
            <w:i/>
            <w:color w:val="006FC0"/>
            <w:spacing w:val="6"/>
            <w:w w:val="95"/>
            <w:sz w:val="16"/>
          </w:rPr>
          <w:t> </w:t>
        </w:r>
        <w:r>
          <w:rPr>
            <w:i/>
            <w:color w:val="006FC0"/>
            <w:w w:val="95"/>
            <w:sz w:val="16"/>
          </w:rPr>
          <w:t>Conducting</w:t>
        </w:r>
        <w:r>
          <w:rPr>
            <w:i/>
            <w:color w:val="006FC0"/>
            <w:spacing w:val="6"/>
            <w:w w:val="95"/>
            <w:sz w:val="16"/>
          </w:rPr>
          <w:t> </w:t>
        </w:r>
        <w:r>
          <w:rPr>
            <w:i/>
            <w:color w:val="006FC0"/>
            <w:w w:val="95"/>
            <w:sz w:val="16"/>
          </w:rPr>
          <w:t>Monetary</w:t>
        </w:r>
        <w:r>
          <w:rPr>
            <w:i/>
            <w:color w:val="006FC0"/>
            <w:spacing w:val="5"/>
            <w:w w:val="95"/>
            <w:sz w:val="16"/>
          </w:rPr>
          <w:t> </w:t>
        </w:r>
        <w:r>
          <w:rPr>
            <w:i/>
            <w:color w:val="006FC0"/>
            <w:w w:val="95"/>
            <w:sz w:val="16"/>
          </w:rPr>
          <w:t>Policy</w:t>
        </w:r>
        <w:r>
          <w:rPr>
            <w:i/>
            <w:color w:val="006FC0"/>
            <w:spacing w:val="6"/>
            <w:w w:val="95"/>
            <w:sz w:val="16"/>
          </w:rPr>
          <w:t> </w:t>
        </w:r>
        <w:r>
          <w:rPr>
            <w:i/>
            <w:color w:val="006FC0"/>
            <w:w w:val="95"/>
            <w:sz w:val="16"/>
          </w:rPr>
          <w:t>at</w:t>
        </w:r>
        <w:r>
          <w:rPr>
            <w:i/>
            <w:color w:val="006FC0"/>
            <w:spacing w:val="6"/>
            <w:w w:val="95"/>
            <w:sz w:val="16"/>
          </w:rPr>
          <w:t> </w:t>
        </w:r>
        <w:r>
          <w:rPr>
            <w:i/>
            <w:color w:val="006FC0"/>
            <w:w w:val="95"/>
            <w:sz w:val="16"/>
          </w:rPr>
          <w:t>Low</w:t>
        </w:r>
        <w:r>
          <w:rPr>
            <w:i/>
            <w:color w:val="006FC0"/>
            <w:spacing w:val="6"/>
            <w:w w:val="95"/>
            <w:sz w:val="16"/>
          </w:rPr>
          <w:t> </w:t>
        </w:r>
        <w:r>
          <w:rPr>
            <w:i/>
            <w:color w:val="006FC0"/>
            <w:w w:val="95"/>
            <w:sz w:val="16"/>
          </w:rPr>
          <w:t>Interest</w:t>
        </w:r>
        <w:r>
          <w:rPr>
            <w:i/>
            <w:color w:val="006FC0"/>
            <w:spacing w:val="5"/>
            <w:w w:val="95"/>
            <w:sz w:val="16"/>
          </w:rPr>
          <w:t> </w:t>
        </w:r>
        <w:r>
          <w:rPr>
            <w:i/>
            <w:color w:val="006FC0"/>
            <w:w w:val="95"/>
            <w:sz w:val="16"/>
          </w:rPr>
          <w:t>Rates</w:t>
        </w:r>
        <w:r>
          <w:rPr>
            <w:color w:val="404040"/>
            <w:w w:val="95"/>
            <w:sz w:val="16"/>
          </w:rPr>
          <w:t>,</w:t>
        </w:r>
        <w:r>
          <w:rPr>
            <w:color w:val="404040"/>
            <w:spacing w:val="6"/>
            <w:w w:val="95"/>
            <w:sz w:val="16"/>
          </w:rPr>
          <w:t> </w:t>
        </w:r>
      </w:hyperlink>
      <w:r>
        <w:rPr>
          <w:color w:val="404040"/>
          <w:w w:val="95"/>
          <w:sz w:val="16"/>
        </w:rPr>
        <w:t>Bank</w:t>
      </w:r>
      <w:r>
        <w:rPr>
          <w:color w:val="404040"/>
          <w:spacing w:val="5"/>
          <w:w w:val="95"/>
          <w:sz w:val="16"/>
        </w:rPr>
        <w:t> </w:t>
      </w:r>
      <w:r>
        <w:rPr>
          <w:color w:val="404040"/>
          <w:w w:val="95"/>
          <w:sz w:val="16"/>
        </w:rPr>
        <w:t>of</w:t>
      </w:r>
      <w:r>
        <w:rPr>
          <w:color w:val="404040"/>
          <w:spacing w:val="7"/>
          <w:w w:val="95"/>
          <w:sz w:val="16"/>
        </w:rPr>
        <w:t> </w:t>
      </w:r>
      <w:r>
        <w:rPr>
          <w:color w:val="404040"/>
          <w:w w:val="95"/>
          <w:sz w:val="16"/>
        </w:rPr>
        <w:t>Canada</w:t>
      </w:r>
      <w:r>
        <w:rPr>
          <w:color w:val="404040"/>
          <w:spacing w:val="5"/>
          <w:w w:val="95"/>
          <w:sz w:val="16"/>
        </w:rPr>
        <w:t> </w:t>
      </w:r>
      <w:r>
        <w:rPr>
          <w:color w:val="404040"/>
          <w:w w:val="95"/>
          <w:sz w:val="16"/>
        </w:rPr>
        <w:t>(December</w:t>
      </w:r>
      <w:r>
        <w:rPr>
          <w:color w:val="404040"/>
          <w:spacing w:val="5"/>
          <w:w w:val="95"/>
          <w:sz w:val="16"/>
        </w:rPr>
        <w:t> </w:t>
      </w:r>
      <w:r>
        <w:rPr>
          <w:color w:val="404040"/>
          <w:w w:val="95"/>
          <w:sz w:val="16"/>
        </w:rPr>
        <w:t>2015),</w:t>
      </w:r>
      <w:r>
        <w:rPr>
          <w:color w:val="404040"/>
          <w:spacing w:val="4"/>
          <w:w w:val="95"/>
          <w:sz w:val="16"/>
        </w:rPr>
        <w:t> </w:t>
      </w:r>
      <w:r>
        <w:rPr>
          <w:color w:val="404040"/>
          <w:w w:val="95"/>
          <w:sz w:val="16"/>
        </w:rPr>
        <w:t>and</w:t>
      </w:r>
      <w:r>
        <w:rPr>
          <w:color w:val="404040"/>
          <w:spacing w:val="6"/>
          <w:w w:val="95"/>
          <w:sz w:val="16"/>
        </w:rPr>
        <w:t> </w:t>
      </w:r>
      <w:r>
        <w:rPr>
          <w:color w:val="404040"/>
          <w:w w:val="95"/>
          <w:sz w:val="16"/>
        </w:rPr>
        <w:t>in</w:t>
      </w:r>
    </w:p>
    <w:p>
      <w:pPr>
        <w:spacing w:line="183" w:lineRule="exact" w:before="0"/>
        <w:ind w:left="2148" w:right="0" w:firstLine="0"/>
        <w:jc w:val="left"/>
        <w:rPr>
          <w:sz w:val="16"/>
        </w:rPr>
      </w:pPr>
      <w:r>
        <w:rPr>
          <w:color w:val="404040"/>
          <w:spacing w:val="-1"/>
          <w:sz w:val="16"/>
        </w:rPr>
        <w:t>S.</w:t>
      </w:r>
      <w:r>
        <w:rPr>
          <w:color w:val="404040"/>
          <w:spacing w:val="-11"/>
          <w:sz w:val="16"/>
        </w:rPr>
        <w:t> </w:t>
      </w:r>
      <w:r>
        <w:rPr>
          <w:color w:val="404040"/>
          <w:spacing w:val="-1"/>
          <w:sz w:val="16"/>
        </w:rPr>
        <w:t>S.</w:t>
      </w:r>
      <w:r>
        <w:rPr>
          <w:color w:val="404040"/>
          <w:spacing w:val="-10"/>
          <w:sz w:val="16"/>
        </w:rPr>
        <w:t> </w:t>
      </w:r>
      <w:r>
        <w:rPr>
          <w:color w:val="404040"/>
          <w:spacing w:val="-1"/>
          <w:sz w:val="16"/>
        </w:rPr>
        <w:t>Poloz,</w:t>
      </w:r>
      <w:r>
        <w:rPr>
          <w:color w:val="404040"/>
          <w:spacing w:val="-9"/>
          <w:sz w:val="16"/>
        </w:rPr>
        <w:t> </w:t>
      </w:r>
      <w:r>
        <w:rPr>
          <w:color w:val="404040"/>
          <w:spacing w:val="-1"/>
          <w:sz w:val="16"/>
        </w:rPr>
        <w:t>“</w:t>
      </w:r>
      <w:hyperlink r:id="rId43">
        <w:r>
          <w:rPr>
            <w:color w:val="006FC0"/>
            <w:spacing w:val="-1"/>
            <w:sz w:val="16"/>
          </w:rPr>
          <w:t>Prudent</w:t>
        </w:r>
        <w:r>
          <w:rPr>
            <w:color w:val="006FC0"/>
            <w:spacing w:val="-10"/>
            <w:sz w:val="16"/>
          </w:rPr>
          <w:t> </w:t>
        </w:r>
        <w:r>
          <w:rPr>
            <w:color w:val="006FC0"/>
            <w:spacing w:val="-1"/>
            <w:sz w:val="16"/>
          </w:rPr>
          <w:t>Preparation:</w:t>
        </w:r>
        <w:r>
          <w:rPr>
            <w:color w:val="006FC0"/>
            <w:spacing w:val="-8"/>
            <w:sz w:val="16"/>
          </w:rPr>
          <w:t> </w:t>
        </w:r>
        <w:r>
          <w:rPr>
            <w:color w:val="006FC0"/>
            <w:sz w:val="16"/>
          </w:rPr>
          <w:t>The</w:t>
        </w:r>
        <w:r>
          <w:rPr>
            <w:color w:val="006FC0"/>
            <w:spacing w:val="-10"/>
            <w:sz w:val="16"/>
          </w:rPr>
          <w:t> </w:t>
        </w:r>
        <w:r>
          <w:rPr>
            <w:color w:val="006FC0"/>
            <w:sz w:val="16"/>
          </w:rPr>
          <w:t>Evolution</w:t>
        </w:r>
        <w:r>
          <w:rPr>
            <w:color w:val="006FC0"/>
            <w:spacing w:val="-11"/>
            <w:sz w:val="16"/>
          </w:rPr>
          <w:t> </w:t>
        </w:r>
        <w:r>
          <w:rPr>
            <w:color w:val="006FC0"/>
            <w:sz w:val="16"/>
          </w:rPr>
          <w:t>of</w:t>
        </w:r>
        <w:r>
          <w:rPr>
            <w:color w:val="006FC0"/>
            <w:spacing w:val="-9"/>
            <w:sz w:val="16"/>
          </w:rPr>
          <w:t> </w:t>
        </w:r>
        <w:r>
          <w:rPr>
            <w:color w:val="006FC0"/>
            <w:sz w:val="16"/>
          </w:rPr>
          <w:t>Unconventional</w:t>
        </w:r>
        <w:r>
          <w:rPr>
            <w:color w:val="006FC0"/>
            <w:spacing w:val="-9"/>
            <w:sz w:val="16"/>
          </w:rPr>
          <w:t> </w:t>
        </w:r>
        <w:r>
          <w:rPr>
            <w:color w:val="006FC0"/>
            <w:sz w:val="16"/>
          </w:rPr>
          <w:t>Monetary</w:t>
        </w:r>
        <w:r>
          <w:rPr>
            <w:color w:val="006FC0"/>
            <w:spacing w:val="-10"/>
            <w:sz w:val="16"/>
          </w:rPr>
          <w:t> </w:t>
        </w:r>
        <w:r>
          <w:rPr>
            <w:color w:val="006FC0"/>
            <w:sz w:val="16"/>
          </w:rPr>
          <w:t>Policies</w:t>
        </w:r>
      </w:hyperlink>
      <w:r>
        <w:rPr>
          <w:color w:val="404040"/>
          <w:sz w:val="16"/>
        </w:rPr>
        <w:t>”</w:t>
      </w:r>
      <w:r>
        <w:rPr>
          <w:color w:val="404040"/>
          <w:spacing w:val="-10"/>
          <w:sz w:val="16"/>
        </w:rPr>
        <w:t> </w:t>
      </w:r>
      <w:r>
        <w:rPr>
          <w:color w:val="404040"/>
          <w:sz w:val="16"/>
        </w:rPr>
        <w:t>(speech</w:t>
      </w:r>
      <w:r>
        <w:rPr>
          <w:color w:val="404040"/>
          <w:spacing w:val="-10"/>
          <w:sz w:val="16"/>
        </w:rPr>
        <w:t> </w:t>
      </w:r>
      <w:r>
        <w:rPr>
          <w:color w:val="404040"/>
          <w:sz w:val="16"/>
        </w:rPr>
        <w:t>to</w:t>
      </w:r>
    </w:p>
    <w:p>
      <w:pPr>
        <w:spacing w:before="28"/>
        <w:ind w:left="2148" w:right="0" w:firstLine="0"/>
        <w:jc w:val="left"/>
        <w:rPr>
          <w:sz w:val="16"/>
        </w:rPr>
      </w:pPr>
      <w:r>
        <w:rPr>
          <w:color w:val="404040"/>
          <w:w w:val="95"/>
          <w:sz w:val="16"/>
        </w:rPr>
        <w:t>The</w:t>
      </w:r>
      <w:r>
        <w:rPr>
          <w:color w:val="404040"/>
          <w:spacing w:val="6"/>
          <w:w w:val="95"/>
          <w:sz w:val="16"/>
        </w:rPr>
        <w:t> </w:t>
      </w:r>
      <w:r>
        <w:rPr>
          <w:color w:val="404040"/>
          <w:w w:val="95"/>
          <w:sz w:val="16"/>
        </w:rPr>
        <w:t>Empire</w:t>
      </w:r>
      <w:r>
        <w:rPr>
          <w:color w:val="404040"/>
          <w:spacing w:val="8"/>
          <w:w w:val="95"/>
          <w:sz w:val="16"/>
        </w:rPr>
        <w:t> </w:t>
      </w:r>
      <w:r>
        <w:rPr>
          <w:color w:val="404040"/>
          <w:w w:val="95"/>
          <w:sz w:val="16"/>
        </w:rPr>
        <w:t>Club</w:t>
      </w:r>
      <w:r>
        <w:rPr>
          <w:color w:val="404040"/>
          <w:spacing w:val="7"/>
          <w:w w:val="95"/>
          <w:sz w:val="16"/>
        </w:rPr>
        <w:t> </w:t>
      </w:r>
      <w:r>
        <w:rPr>
          <w:color w:val="404040"/>
          <w:w w:val="95"/>
          <w:sz w:val="16"/>
        </w:rPr>
        <w:t>of</w:t>
      </w:r>
      <w:r>
        <w:rPr>
          <w:color w:val="404040"/>
          <w:spacing w:val="6"/>
          <w:w w:val="95"/>
          <w:sz w:val="16"/>
        </w:rPr>
        <w:t> </w:t>
      </w:r>
      <w:r>
        <w:rPr>
          <w:color w:val="404040"/>
          <w:w w:val="95"/>
          <w:sz w:val="16"/>
        </w:rPr>
        <w:t>Canada,</w:t>
      </w:r>
      <w:r>
        <w:rPr>
          <w:color w:val="404040"/>
          <w:spacing w:val="7"/>
          <w:w w:val="95"/>
          <w:sz w:val="16"/>
        </w:rPr>
        <w:t> </w:t>
      </w:r>
      <w:r>
        <w:rPr>
          <w:color w:val="404040"/>
          <w:w w:val="95"/>
          <w:sz w:val="16"/>
        </w:rPr>
        <w:t>Toronto,</w:t>
      </w:r>
      <w:r>
        <w:rPr>
          <w:color w:val="404040"/>
          <w:spacing w:val="8"/>
          <w:w w:val="95"/>
          <w:sz w:val="16"/>
        </w:rPr>
        <w:t> </w:t>
      </w:r>
      <w:r>
        <w:rPr>
          <w:color w:val="404040"/>
          <w:w w:val="95"/>
          <w:sz w:val="16"/>
        </w:rPr>
        <w:t>December</w:t>
      </w:r>
      <w:r>
        <w:rPr>
          <w:color w:val="404040"/>
          <w:spacing w:val="7"/>
          <w:w w:val="95"/>
          <w:sz w:val="16"/>
        </w:rPr>
        <w:t> </w:t>
      </w:r>
      <w:r>
        <w:rPr>
          <w:color w:val="404040"/>
          <w:w w:val="95"/>
          <w:sz w:val="16"/>
        </w:rPr>
        <w:t>8,</w:t>
      </w:r>
      <w:r>
        <w:rPr>
          <w:color w:val="404040"/>
          <w:spacing w:val="8"/>
          <w:w w:val="95"/>
          <w:sz w:val="16"/>
        </w:rPr>
        <w:t> </w:t>
      </w:r>
      <w:r>
        <w:rPr>
          <w:color w:val="404040"/>
          <w:w w:val="95"/>
          <w:sz w:val="16"/>
        </w:rPr>
        <w:t>2015).</w:t>
      </w:r>
    </w:p>
    <w:p>
      <w:pPr>
        <w:spacing w:after="0"/>
        <w:jc w:val="left"/>
        <w:rPr>
          <w:sz w:val="16"/>
        </w:rPr>
        <w:sectPr>
          <w:pgSz w:w="12240" w:h="15840"/>
          <w:pgMar w:header="559" w:footer="0" w:top="740" w:bottom="280" w:left="540" w:right="560"/>
        </w:sectPr>
      </w:pPr>
    </w:p>
    <w:p>
      <w:pPr>
        <w:spacing w:before="25"/>
        <w:ind w:left="2612" w:right="0" w:firstLine="0"/>
        <w:jc w:val="left"/>
        <w:rPr>
          <w:sz w:val="18"/>
        </w:rPr>
      </w:pPr>
      <w:r>
        <w:rPr>
          <w:color w:val="30849B"/>
          <w:spacing w:val="-4"/>
          <w:w w:val="95"/>
          <w:sz w:val="18"/>
        </w:rPr>
        <w:t>CANADIAN</w:t>
      </w:r>
      <w:r>
        <w:rPr>
          <w:color w:val="30849B"/>
          <w:spacing w:val="-7"/>
          <w:w w:val="95"/>
          <w:sz w:val="18"/>
        </w:rPr>
        <w:t> </w:t>
      </w:r>
      <w:r>
        <w:rPr>
          <w:color w:val="30849B"/>
          <w:spacing w:val="-3"/>
          <w:w w:val="95"/>
          <w:sz w:val="18"/>
        </w:rPr>
        <w:t>ECONOMY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</w:p>
    <w:p>
      <w:pPr>
        <w:pStyle w:val="BodyText"/>
        <w:spacing w:line="278" w:lineRule="auto" w:before="130"/>
        <w:ind w:left="1955" w:right="1975"/>
        <w:rPr>
          <w:b/>
        </w:rPr>
      </w:pPr>
      <w:r>
        <w:rPr>
          <w:color w:val="404040"/>
          <w:w w:val="95"/>
        </w:rPr>
        <w:t>institutions</w:t>
      </w:r>
      <w:r>
        <w:rPr>
          <w:color w:val="404040"/>
          <w:spacing w:val="12"/>
          <w:w w:val="95"/>
        </w:rPr>
        <w:t> </w:t>
      </w:r>
      <w:r>
        <w:rPr>
          <w:color w:val="404040"/>
          <w:w w:val="95"/>
        </w:rPr>
        <w:t>(</w:t>
      </w:r>
      <w:r>
        <w:rPr>
          <w:b/>
          <w:color w:val="404040"/>
          <w:w w:val="95"/>
        </w:rPr>
        <w:t>Table</w:t>
      </w:r>
      <w:r>
        <w:rPr>
          <w:b/>
          <w:color w:val="404040"/>
          <w:spacing w:val="13"/>
          <w:w w:val="95"/>
        </w:rPr>
        <w:t> </w:t>
      </w:r>
      <w:r>
        <w:rPr>
          <w:b/>
          <w:color w:val="404040"/>
          <w:w w:val="95"/>
        </w:rPr>
        <w:t>1</w:t>
      </w:r>
      <w:r>
        <w:rPr>
          <w:color w:val="404040"/>
          <w:w w:val="95"/>
        </w:rPr>
        <w:t>).</w:t>
      </w:r>
      <w:r>
        <w:rPr>
          <w:color w:val="404040"/>
          <w:spacing w:val="11"/>
          <w:w w:val="95"/>
        </w:rPr>
        <w:t> </w:t>
      </w:r>
      <w:r>
        <w:rPr>
          <w:color w:val="404040"/>
          <w:w w:val="95"/>
        </w:rPr>
        <w:t>As</w:t>
      </w:r>
      <w:r>
        <w:rPr>
          <w:color w:val="404040"/>
          <w:spacing w:val="14"/>
          <w:w w:val="95"/>
        </w:rPr>
        <w:t> </w:t>
      </w:r>
      <w:r>
        <w:rPr>
          <w:color w:val="404040"/>
          <w:w w:val="95"/>
        </w:rPr>
        <w:t>a</w:t>
      </w:r>
      <w:r>
        <w:rPr>
          <w:color w:val="404040"/>
          <w:spacing w:val="12"/>
          <w:w w:val="95"/>
        </w:rPr>
        <w:t> </w:t>
      </w:r>
      <w:r>
        <w:rPr>
          <w:color w:val="404040"/>
          <w:w w:val="95"/>
        </w:rPr>
        <w:t>result,</w:t>
      </w:r>
      <w:r>
        <w:rPr>
          <w:color w:val="404040"/>
          <w:spacing w:val="13"/>
          <w:w w:val="95"/>
        </w:rPr>
        <w:t> </w:t>
      </w:r>
      <w:r>
        <w:rPr>
          <w:color w:val="404040"/>
          <w:w w:val="95"/>
        </w:rPr>
        <w:t>the</w:t>
      </w:r>
      <w:r>
        <w:rPr>
          <w:color w:val="404040"/>
          <w:spacing w:val="13"/>
          <w:w w:val="95"/>
        </w:rPr>
        <w:t> </w:t>
      </w:r>
      <w:r>
        <w:rPr>
          <w:color w:val="404040"/>
          <w:w w:val="95"/>
        </w:rPr>
        <w:t>Bank’s</w:t>
      </w:r>
      <w:r>
        <w:rPr>
          <w:color w:val="404040"/>
          <w:spacing w:val="12"/>
          <w:w w:val="95"/>
        </w:rPr>
        <w:t> </w:t>
      </w:r>
      <w:r>
        <w:rPr>
          <w:color w:val="404040"/>
          <w:w w:val="95"/>
        </w:rPr>
        <w:t>settlement</w:t>
      </w:r>
      <w:r>
        <w:rPr>
          <w:color w:val="404040"/>
          <w:spacing w:val="13"/>
          <w:w w:val="95"/>
        </w:rPr>
        <w:t> </w:t>
      </w:r>
      <w:r>
        <w:rPr>
          <w:color w:val="404040"/>
          <w:w w:val="95"/>
        </w:rPr>
        <w:t>balances</w:t>
      </w:r>
      <w:r>
        <w:rPr>
          <w:color w:val="404040"/>
          <w:spacing w:val="15"/>
          <w:w w:val="95"/>
        </w:rPr>
        <w:t> </w:t>
      </w:r>
      <w:r>
        <w:rPr>
          <w:color w:val="404040"/>
          <w:w w:val="95"/>
        </w:rPr>
        <w:t>have</w:t>
      </w:r>
      <w:r>
        <w:rPr>
          <w:color w:val="404040"/>
          <w:spacing w:val="12"/>
          <w:w w:val="95"/>
        </w:rPr>
        <w:t> </w:t>
      </w:r>
      <w:r>
        <w:rPr>
          <w:color w:val="404040"/>
          <w:w w:val="95"/>
        </w:rPr>
        <w:t>pas-</w:t>
      </w:r>
      <w:r>
        <w:rPr>
          <w:color w:val="404040"/>
          <w:spacing w:val="-55"/>
          <w:w w:val="95"/>
        </w:rPr>
        <w:t> </w:t>
      </w:r>
      <w:r>
        <w:rPr>
          <w:color w:val="404040"/>
        </w:rPr>
        <w:t>sively</w:t>
      </w:r>
      <w:r>
        <w:rPr>
          <w:color w:val="404040"/>
          <w:spacing w:val="-7"/>
        </w:rPr>
        <w:t> </w:t>
      </w:r>
      <w:r>
        <w:rPr>
          <w:color w:val="404040"/>
        </w:rPr>
        <w:t>increased</w:t>
      </w:r>
      <w:r>
        <w:rPr>
          <w:color w:val="404040"/>
          <w:spacing w:val="-7"/>
        </w:rPr>
        <w:t> </w:t>
      </w:r>
      <w:r>
        <w:rPr>
          <w:color w:val="404040"/>
        </w:rPr>
        <w:t>as</w:t>
      </w:r>
      <w:r>
        <w:rPr>
          <w:color w:val="404040"/>
          <w:spacing w:val="-6"/>
        </w:rPr>
        <w:t> </w:t>
      </w:r>
      <w:r>
        <w:rPr>
          <w:color w:val="404040"/>
        </w:rPr>
        <w:t>the</w:t>
      </w:r>
      <w:r>
        <w:rPr>
          <w:color w:val="404040"/>
          <w:spacing w:val="-7"/>
        </w:rPr>
        <w:t> </w:t>
      </w:r>
      <w:r>
        <w:rPr>
          <w:color w:val="404040"/>
        </w:rPr>
        <w:t>Bank’s</w:t>
      </w:r>
      <w:r>
        <w:rPr>
          <w:color w:val="404040"/>
          <w:spacing w:val="-7"/>
        </w:rPr>
        <w:t> </w:t>
      </w:r>
      <w:r>
        <w:rPr>
          <w:color w:val="404040"/>
        </w:rPr>
        <w:t>asset</w:t>
      </w:r>
      <w:r>
        <w:rPr>
          <w:color w:val="404040"/>
          <w:spacing w:val="-6"/>
        </w:rPr>
        <w:t> </w:t>
      </w:r>
      <w:r>
        <w:rPr>
          <w:color w:val="404040"/>
        </w:rPr>
        <w:t>purchases</w:t>
      </w:r>
      <w:r>
        <w:rPr>
          <w:color w:val="404040"/>
          <w:spacing w:val="-7"/>
        </w:rPr>
        <w:t> </w:t>
      </w:r>
      <w:r>
        <w:rPr>
          <w:color w:val="404040"/>
        </w:rPr>
        <w:t>grew.</w:t>
      </w:r>
      <w:r>
        <w:rPr>
          <w:b/>
          <w:color w:val="30849B"/>
          <w:vertAlign w:val="superscript"/>
        </w:rPr>
        <w:t>12</w:t>
      </w:r>
    </w:p>
    <w:p>
      <w:pPr>
        <w:pStyle w:val="BodyText"/>
        <w:spacing w:line="278" w:lineRule="auto" w:before="119"/>
        <w:ind w:left="1955" w:right="2085"/>
      </w:pPr>
      <w:r>
        <w:rPr>
          <w:color w:val="404040"/>
        </w:rPr>
        <w:t>As</w:t>
      </w:r>
      <w:r>
        <w:rPr>
          <w:color w:val="404040"/>
          <w:spacing w:val="-8"/>
        </w:rPr>
        <w:t> </w:t>
      </w:r>
      <w:r>
        <w:rPr>
          <w:color w:val="404040"/>
        </w:rPr>
        <w:t>the</w:t>
      </w:r>
      <w:r>
        <w:rPr>
          <w:color w:val="404040"/>
          <w:spacing w:val="-8"/>
        </w:rPr>
        <w:t> </w:t>
      </w:r>
      <w:r>
        <w:rPr>
          <w:color w:val="404040"/>
        </w:rPr>
        <w:t>pandemic</w:t>
      </w:r>
      <w:r>
        <w:rPr>
          <w:color w:val="404040"/>
          <w:spacing w:val="-8"/>
        </w:rPr>
        <w:t> </w:t>
      </w:r>
      <w:r>
        <w:rPr>
          <w:color w:val="404040"/>
        </w:rPr>
        <w:t>recedes</w:t>
      </w:r>
      <w:r>
        <w:rPr>
          <w:color w:val="404040"/>
          <w:spacing w:val="-8"/>
        </w:rPr>
        <w:t> </w:t>
      </w:r>
      <w:r>
        <w:rPr>
          <w:color w:val="404040"/>
        </w:rPr>
        <w:t>and</w:t>
      </w:r>
      <w:r>
        <w:rPr>
          <w:color w:val="404040"/>
          <w:spacing w:val="-7"/>
        </w:rPr>
        <w:t> </w:t>
      </w:r>
      <w:r>
        <w:rPr>
          <w:color w:val="404040"/>
        </w:rPr>
        <w:t>measures</w:t>
      </w:r>
      <w:r>
        <w:rPr>
          <w:color w:val="404040"/>
          <w:spacing w:val="-6"/>
        </w:rPr>
        <w:t> </w:t>
      </w:r>
      <w:r>
        <w:rPr>
          <w:color w:val="404040"/>
        </w:rPr>
        <w:t>constraining</w:t>
      </w:r>
      <w:r>
        <w:rPr>
          <w:color w:val="404040"/>
          <w:spacing w:val="-8"/>
        </w:rPr>
        <w:t> </w:t>
      </w:r>
      <w:r>
        <w:rPr>
          <w:color w:val="404040"/>
        </w:rPr>
        <w:t>the</w:t>
      </w:r>
      <w:r>
        <w:rPr>
          <w:color w:val="404040"/>
          <w:spacing w:val="-7"/>
        </w:rPr>
        <w:t> </w:t>
      </w:r>
      <w:r>
        <w:rPr>
          <w:color w:val="404040"/>
        </w:rPr>
        <w:t>supply</w:t>
      </w:r>
      <w:r>
        <w:rPr>
          <w:color w:val="404040"/>
          <w:spacing w:val="-8"/>
        </w:rPr>
        <w:t> </w:t>
      </w:r>
      <w:r>
        <w:rPr>
          <w:color w:val="404040"/>
        </w:rPr>
        <w:t>of</w:t>
      </w:r>
      <w:r>
        <w:rPr>
          <w:color w:val="404040"/>
          <w:spacing w:val="-7"/>
        </w:rPr>
        <w:t> </w:t>
      </w:r>
      <w:r>
        <w:rPr>
          <w:color w:val="404040"/>
        </w:rPr>
        <w:t>goods</w:t>
      </w:r>
      <w:r>
        <w:rPr>
          <w:color w:val="404040"/>
          <w:spacing w:val="-58"/>
        </w:rPr>
        <w:t> </w:t>
      </w:r>
      <w:r>
        <w:rPr>
          <w:color w:val="404040"/>
        </w:rPr>
        <w:t>and services are relaxed, the prevailing low interest rates and other</w:t>
      </w:r>
      <w:r>
        <w:rPr>
          <w:color w:val="404040"/>
          <w:spacing w:val="1"/>
        </w:rPr>
        <w:t> </w:t>
      </w:r>
      <w:r>
        <w:rPr>
          <w:color w:val="404040"/>
        </w:rPr>
        <w:t>measures to maintain access to credit will boost demand and strengthen</w:t>
      </w:r>
      <w:r>
        <w:rPr>
          <w:color w:val="404040"/>
          <w:spacing w:val="-59"/>
        </w:rPr>
        <w:t> </w:t>
      </w:r>
      <w:r>
        <w:rPr>
          <w:color w:val="404040"/>
        </w:rPr>
        <w:t>the</w:t>
      </w:r>
      <w:r>
        <w:rPr>
          <w:color w:val="404040"/>
          <w:spacing w:val="-2"/>
        </w:rPr>
        <w:t> </w:t>
      </w:r>
      <w:r>
        <w:rPr>
          <w:color w:val="404040"/>
        </w:rPr>
        <w:t>recovery.</w:t>
      </w:r>
    </w:p>
    <w:p>
      <w:pPr>
        <w:pStyle w:val="BodyText"/>
        <w:spacing w:line="278" w:lineRule="auto" w:before="117"/>
        <w:ind w:left="1955" w:right="1934"/>
      </w:pPr>
      <w:r>
        <w:rPr>
          <w:color w:val="404040"/>
        </w:rPr>
        <w:t>The</w:t>
      </w:r>
      <w:r>
        <w:rPr>
          <w:color w:val="404040"/>
          <w:spacing w:val="-10"/>
        </w:rPr>
        <w:t> </w:t>
      </w:r>
      <w:r>
        <w:rPr>
          <w:color w:val="404040"/>
        </w:rPr>
        <w:t>Bank</w:t>
      </w:r>
      <w:r>
        <w:rPr>
          <w:color w:val="404040"/>
          <w:spacing w:val="-10"/>
        </w:rPr>
        <w:t> </w:t>
      </w:r>
      <w:r>
        <w:rPr>
          <w:color w:val="404040"/>
        </w:rPr>
        <w:t>will</w:t>
      </w:r>
      <w:r>
        <w:rPr>
          <w:color w:val="404040"/>
          <w:spacing w:val="-11"/>
        </w:rPr>
        <w:t> </w:t>
      </w:r>
      <w:r>
        <w:rPr>
          <w:color w:val="404040"/>
        </w:rPr>
        <w:t>closely</w:t>
      </w:r>
      <w:r>
        <w:rPr>
          <w:color w:val="404040"/>
          <w:spacing w:val="-9"/>
        </w:rPr>
        <w:t> </w:t>
      </w:r>
      <w:r>
        <w:rPr>
          <w:color w:val="404040"/>
        </w:rPr>
        <w:t>monitor</w:t>
      </w:r>
      <w:r>
        <w:rPr>
          <w:color w:val="404040"/>
          <w:spacing w:val="-9"/>
        </w:rPr>
        <w:t> </w:t>
      </w:r>
      <w:r>
        <w:rPr>
          <w:color w:val="404040"/>
        </w:rPr>
        <w:t>the</w:t>
      </w:r>
      <w:r>
        <w:rPr>
          <w:color w:val="404040"/>
          <w:spacing w:val="-10"/>
        </w:rPr>
        <w:t> </w:t>
      </w:r>
      <w:r>
        <w:rPr>
          <w:color w:val="404040"/>
        </w:rPr>
        <w:t>effectiveness</w:t>
      </w:r>
      <w:r>
        <w:rPr>
          <w:color w:val="404040"/>
          <w:spacing w:val="-10"/>
        </w:rPr>
        <w:t> </w:t>
      </w:r>
      <w:r>
        <w:rPr>
          <w:color w:val="404040"/>
        </w:rPr>
        <w:t>of</w:t>
      </w:r>
      <w:r>
        <w:rPr>
          <w:color w:val="404040"/>
          <w:spacing w:val="-10"/>
        </w:rPr>
        <w:t> </w:t>
      </w:r>
      <w:r>
        <w:rPr>
          <w:color w:val="404040"/>
        </w:rPr>
        <w:t>its</w:t>
      </w:r>
      <w:r>
        <w:rPr>
          <w:color w:val="404040"/>
          <w:spacing w:val="-9"/>
        </w:rPr>
        <w:t> </w:t>
      </w:r>
      <w:r>
        <w:rPr>
          <w:color w:val="404040"/>
        </w:rPr>
        <w:t>actions,</w:t>
      </w:r>
      <w:r>
        <w:rPr>
          <w:color w:val="404040"/>
          <w:spacing w:val="-9"/>
        </w:rPr>
        <w:t> </w:t>
      </w:r>
      <w:r>
        <w:rPr>
          <w:color w:val="404040"/>
        </w:rPr>
        <w:t>as</w:t>
      </w:r>
      <w:r>
        <w:rPr>
          <w:color w:val="404040"/>
          <w:spacing w:val="-6"/>
        </w:rPr>
        <w:t> </w:t>
      </w:r>
      <w:r>
        <w:rPr>
          <w:color w:val="404040"/>
        </w:rPr>
        <w:t>well</w:t>
      </w:r>
      <w:r>
        <w:rPr>
          <w:color w:val="404040"/>
          <w:spacing w:val="-10"/>
        </w:rPr>
        <w:t> </w:t>
      </w:r>
      <w:r>
        <w:rPr>
          <w:color w:val="404040"/>
        </w:rPr>
        <w:t>as</w:t>
      </w:r>
      <w:r>
        <w:rPr>
          <w:color w:val="404040"/>
          <w:spacing w:val="-9"/>
        </w:rPr>
        <w:t> </w:t>
      </w:r>
      <w:r>
        <w:rPr>
          <w:color w:val="404040"/>
        </w:rPr>
        <w:t>the</w:t>
      </w:r>
      <w:r>
        <w:rPr>
          <w:color w:val="404040"/>
          <w:spacing w:val="-58"/>
        </w:rPr>
        <w:t> </w:t>
      </w:r>
      <w:r>
        <w:rPr>
          <w:color w:val="404040"/>
        </w:rPr>
        <w:t>fiscal and other policy actions taken, and will assess whether output and</w:t>
      </w:r>
      <w:r>
        <w:rPr>
          <w:color w:val="404040"/>
          <w:spacing w:val="1"/>
        </w:rPr>
        <w:t> </w:t>
      </w:r>
      <w:r>
        <w:rPr>
          <w:color w:val="404040"/>
        </w:rPr>
        <w:t>inflation</w:t>
      </w:r>
      <w:r>
        <w:rPr>
          <w:color w:val="404040"/>
          <w:spacing w:val="3"/>
        </w:rPr>
        <w:t> </w:t>
      </w:r>
      <w:r>
        <w:rPr>
          <w:color w:val="404040"/>
        </w:rPr>
        <w:t>are</w:t>
      </w:r>
      <w:r>
        <w:rPr>
          <w:color w:val="404040"/>
          <w:spacing w:val="5"/>
        </w:rPr>
        <w:t> </w:t>
      </w:r>
      <w:r>
        <w:rPr>
          <w:color w:val="404040"/>
        </w:rPr>
        <w:t>on</w:t>
      </w:r>
      <w:r>
        <w:rPr>
          <w:color w:val="404040"/>
          <w:spacing w:val="5"/>
        </w:rPr>
        <w:t> </w:t>
      </w:r>
      <w:r>
        <w:rPr>
          <w:color w:val="404040"/>
        </w:rPr>
        <w:t>self-sustaining</w:t>
      </w:r>
      <w:r>
        <w:rPr>
          <w:color w:val="404040"/>
          <w:spacing w:val="4"/>
        </w:rPr>
        <w:t> </w:t>
      </w:r>
      <w:r>
        <w:rPr>
          <w:color w:val="404040"/>
        </w:rPr>
        <w:t>paths</w:t>
      </w:r>
      <w:r>
        <w:rPr>
          <w:color w:val="404040"/>
          <w:spacing w:val="4"/>
        </w:rPr>
        <w:t> </w:t>
      </w:r>
      <w:r>
        <w:rPr>
          <w:color w:val="404040"/>
        </w:rPr>
        <w:t>toward</w:t>
      </w:r>
      <w:r>
        <w:rPr>
          <w:color w:val="404040"/>
          <w:spacing w:val="5"/>
        </w:rPr>
        <w:t> </w:t>
      </w:r>
      <w:r>
        <w:rPr>
          <w:color w:val="404040"/>
        </w:rPr>
        <w:t>the</w:t>
      </w:r>
      <w:r>
        <w:rPr>
          <w:color w:val="404040"/>
          <w:spacing w:val="4"/>
        </w:rPr>
        <w:t> </w:t>
      </w:r>
      <w:r>
        <w:rPr>
          <w:color w:val="404040"/>
        </w:rPr>
        <w:t>full</w:t>
      </w:r>
      <w:r>
        <w:rPr>
          <w:color w:val="404040"/>
          <w:spacing w:val="4"/>
        </w:rPr>
        <w:t> </w:t>
      </w:r>
      <w:r>
        <w:rPr>
          <w:color w:val="404040"/>
        </w:rPr>
        <w:t>employment</w:t>
      </w:r>
      <w:r>
        <w:rPr>
          <w:color w:val="404040"/>
          <w:spacing w:val="5"/>
        </w:rPr>
        <w:t> </w:t>
      </w:r>
      <w:r>
        <w:rPr>
          <w:color w:val="404040"/>
        </w:rPr>
        <w:t>level</w:t>
      </w:r>
      <w:r>
        <w:rPr>
          <w:color w:val="404040"/>
          <w:spacing w:val="3"/>
        </w:rPr>
        <w:t> </w:t>
      </w:r>
      <w:r>
        <w:rPr>
          <w:color w:val="404040"/>
        </w:rPr>
        <w:t>and</w:t>
      </w:r>
      <w:r>
        <w:rPr>
          <w:color w:val="404040"/>
          <w:spacing w:val="-58"/>
        </w:rPr>
        <w:t> </w:t>
      </w:r>
      <w:r>
        <w:rPr>
          <w:color w:val="404040"/>
        </w:rPr>
        <w:t>the</w:t>
      </w:r>
      <w:r>
        <w:rPr>
          <w:color w:val="404040"/>
          <w:spacing w:val="-2"/>
        </w:rPr>
        <w:t> </w:t>
      </w:r>
      <w:r>
        <w:rPr>
          <w:color w:val="404040"/>
        </w:rPr>
        <w:t>2</w:t>
      </w:r>
      <w:r>
        <w:rPr>
          <w:color w:val="404040"/>
          <w:spacing w:val="-1"/>
        </w:rPr>
        <w:t> </w:t>
      </w:r>
      <w:r>
        <w:rPr>
          <w:color w:val="404040"/>
        </w:rPr>
        <w:t>percent</w:t>
      </w:r>
      <w:r>
        <w:rPr>
          <w:color w:val="404040"/>
          <w:spacing w:val="-1"/>
        </w:rPr>
        <w:t> </w:t>
      </w:r>
      <w:r>
        <w:rPr>
          <w:color w:val="404040"/>
        </w:rPr>
        <w:t>inflation target,</w:t>
      </w:r>
      <w:r>
        <w:rPr>
          <w:color w:val="404040"/>
          <w:spacing w:val="-1"/>
        </w:rPr>
        <w:t> </w:t>
      </w:r>
      <w:r>
        <w:rPr>
          <w:color w:val="404040"/>
        </w:rPr>
        <w:t>respectively.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  <w:r>
        <w:rPr/>
        <w:pict>
          <v:rect style="position:absolute;margin-left:124.760002pt;margin-top:13.404727pt;width:144pt;height:.53998pt;mso-position-horizontal-relative:page;mso-position-vertical-relative:paragraph;z-index:-15706624;mso-wrap-distance-left:0;mso-wrap-distance-right:0" id="docshape79" filled="true" fillcolor="#404040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10"/>
        </w:rPr>
      </w:pPr>
    </w:p>
    <w:p>
      <w:pPr>
        <w:pStyle w:val="ListParagraph"/>
        <w:numPr>
          <w:ilvl w:val="0"/>
          <w:numId w:val="7"/>
        </w:numPr>
        <w:tabs>
          <w:tab w:pos="2258" w:val="left" w:leader="none"/>
        </w:tabs>
        <w:spacing w:line="278" w:lineRule="auto" w:before="123" w:after="0"/>
        <w:ind w:left="2148" w:right="1940" w:hanging="171"/>
        <w:jc w:val="left"/>
        <w:rPr>
          <w:sz w:val="16"/>
        </w:rPr>
      </w:pPr>
      <w:r>
        <w:rPr>
          <w:color w:val="404040"/>
          <w:sz w:val="16"/>
        </w:rPr>
        <w:t>Given the existence of excess settlement balances, a floor, rather than a corridor, system is being</w:t>
      </w:r>
      <w:r>
        <w:rPr>
          <w:color w:val="404040"/>
          <w:spacing w:val="-42"/>
          <w:sz w:val="16"/>
        </w:rPr>
        <w:t> </w:t>
      </w:r>
      <w:r>
        <w:rPr>
          <w:color w:val="404040"/>
          <w:sz w:val="16"/>
        </w:rPr>
        <w:t>used</w:t>
      </w:r>
      <w:r>
        <w:rPr>
          <w:color w:val="404040"/>
          <w:spacing w:val="4"/>
          <w:sz w:val="16"/>
        </w:rPr>
        <w:t> </w:t>
      </w:r>
      <w:r>
        <w:rPr>
          <w:color w:val="404040"/>
          <w:sz w:val="16"/>
        </w:rPr>
        <w:t>to</w:t>
      </w:r>
      <w:r>
        <w:rPr>
          <w:color w:val="404040"/>
          <w:spacing w:val="4"/>
          <w:sz w:val="16"/>
        </w:rPr>
        <w:t> </w:t>
      </w:r>
      <w:r>
        <w:rPr>
          <w:color w:val="404040"/>
          <w:sz w:val="16"/>
        </w:rPr>
        <w:t>implement</w:t>
      </w:r>
      <w:r>
        <w:rPr>
          <w:color w:val="404040"/>
          <w:spacing w:val="3"/>
          <w:sz w:val="16"/>
        </w:rPr>
        <w:t> </w:t>
      </w:r>
      <w:r>
        <w:rPr>
          <w:color w:val="404040"/>
          <w:sz w:val="16"/>
        </w:rPr>
        <w:t>monetary</w:t>
      </w:r>
      <w:r>
        <w:rPr>
          <w:color w:val="404040"/>
          <w:spacing w:val="4"/>
          <w:sz w:val="16"/>
        </w:rPr>
        <w:t> </w:t>
      </w:r>
      <w:r>
        <w:rPr>
          <w:color w:val="404040"/>
          <w:sz w:val="16"/>
        </w:rPr>
        <w:t>policy</w:t>
      </w:r>
      <w:r>
        <w:rPr>
          <w:color w:val="404040"/>
          <w:spacing w:val="4"/>
          <w:sz w:val="16"/>
        </w:rPr>
        <w:t> </w:t>
      </w:r>
      <w:r>
        <w:rPr>
          <w:color w:val="404040"/>
          <w:sz w:val="16"/>
        </w:rPr>
        <w:t>at</w:t>
      </w:r>
      <w:r>
        <w:rPr>
          <w:color w:val="404040"/>
          <w:spacing w:val="5"/>
          <w:sz w:val="16"/>
        </w:rPr>
        <w:t> </w:t>
      </w:r>
      <w:r>
        <w:rPr>
          <w:color w:val="404040"/>
          <w:sz w:val="16"/>
        </w:rPr>
        <w:t>the</w:t>
      </w:r>
      <w:r>
        <w:rPr>
          <w:color w:val="404040"/>
          <w:spacing w:val="4"/>
          <w:sz w:val="16"/>
        </w:rPr>
        <w:t> </w:t>
      </w:r>
      <w:r>
        <w:rPr>
          <w:color w:val="404040"/>
          <w:sz w:val="16"/>
        </w:rPr>
        <w:t>effective</w:t>
      </w:r>
      <w:r>
        <w:rPr>
          <w:color w:val="404040"/>
          <w:spacing w:val="4"/>
          <w:sz w:val="16"/>
        </w:rPr>
        <w:t> </w:t>
      </w:r>
      <w:r>
        <w:rPr>
          <w:color w:val="404040"/>
          <w:sz w:val="16"/>
        </w:rPr>
        <w:t>lower</w:t>
      </w:r>
      <w:r>
        <w:rPr>
          <w:color w:val="404040"/>
          <w:spacing w:val="4"/>
          <w:sz w:val="16"/>
        </w:rPr>
        <w:t> </w:t>
      </w:r>
      <w:r>
        <w:rPr>
          <w:color w:val="404040"/>
          <w:sz w:val="16"/>
        </w:rPr>
        <w:t>bound.</w:t>
      </w:r>
      <w:r>
        <w:rPr>
          <w:color w:val="404040"/>
          <w:spacing w:val="4"/>
          <w:sz w:val="16"/>
        </w:rPr>
        <w:t> </w:t>
      </w:r>
      <w:r>
        <w:rPr>
          <w:color w:val="404040"/>
          <w:sz w:val="16"/>
        </w:rPr>
        <w:t>Under</w:t>
      </w:r>
      <w:r>
        <w:rPr>
          <w:color w:val="404040"/>
          <w:spacing w:val="5"/>
          <w:sz w:val="16"/>
        </w:rPr>
        <w:t> </w:t>
      </w:r>
      <w:r>
        <w:rPr>
          <w:color w:val="404040"/>
          <w:sz w:val="16"/>
        </w:rPr>
        <w:t>a</w:t>
      </w:r>
      <w:r>
        <w:rPr>
          <w:color w:val="404040"/>
          <w:spacing w:val="4"/>
          <w:sz w:val="16"/>
        </w:rPr>
        <w:t> </w:t>
      </w:r>
      <w:r>
        <w:rPr>
          <w:color w:val="404040"/>
          <w:sz w:val="16"/>
        </w:rPr>
        <w:t>floor</w:t>
      </w:r>
      <w:r>
        <w:rPr>
          <w:color w:val="404040"/>
          <w:spacing w:val="4"/>
          <w:sz w:val="16"/>
        </w:rPr>
        <w:t> </w:t>
      </w:r>
      <w:r>
        <w:rPr>
          <w:color w:val="404040"/>
          <w:sz w:val="16"/>
        </w:rPr>
        <w:t>system,</w:t>
      </w:r>
      <w:r>
        <w:rPr>
          <w:color w:val="404040"/>
          <w:spacing w:val="4"/>
          <w:sz w:val="16"/>
        </w:rPr>
        <w:t> </w:t>
      </w:r>
      <w:r>
        <w:rPr>
          <w:color w:val="404040"/>
          <w:sz w:val="16"/>
        </w:rPr>
        <w:t>the</w:t>
      </w:r>
      <w:r>
        <w:rPr>
          <w:color w:val="404040"/>
          <w:spacing w:val="4"/>
          <w:sz w:val="16"/>
        </w:rPr>
        <w:t> </w:t>
      </w:r>
      <w:r>
        <w:rPr>
          <w:color w:val="404040"/>
          <w:sz w:val="16"/>
        </w:rPr>
        <w:t>target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for the overnight rate is equal to the deposit rate, which is normally set 25 basis points below the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target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rate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under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the</w:t>
      </w:r>
      <w:r>
        <w:rPr>
          <w:color w:val="404040"/>
          <w:spacing w:val="2"/>
          <w:sz w:val="16"/>
        </w:rPr>
        <w:t> </w:t>
      </w:r>
      <w:r>
        <w:rPr>
          <w:color w:val="404040"/>
          <w:sz w:val="16"/>
        </w:rPr>
        <w:t>corridor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system.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For further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information,</w:t>
      </w:r>
      <w:r>
        <w:rPr>
          <w:color w:val="404040"/>
          <w:spacing w:val="1"/>
          <w:sz w:val="16"/>
        </w:rPr>
        <w:t> </w:t>
      </w:r>
      <w:r>
        <w:rPr>
          <w:color w:val="404040"/>
          <w:sz w:val="16"/>
        </w:rPr>
        <w:t>consult</w:t>
      </w:r>
      <w:r>
        <w:rPr>
          <w:color w:val="404040"/>
          <w:spacing w:val="3"/>
          <w:sz w:val="16"/>
        </w:rPr>
        <w:t> </w:t>
      </w:r>
      <w:hyperlink r:id="rId44">
        <w:r>
          <w:rPr>
            <w:color w:val="404040"/>
            <w:sz w:val="16"/>
          </w:rPr>
          <w:t>Framework for</w:t>
        </w:r>
        <w:r>
          <w:rPr>
            <w:color w:val="404040"/>
            <w:spacing w:val="1"/>
            <w:sz w:val="16"/>
          </w:rPr>
          <w:t> </w:t>
        </w:r>
        <w:r>
          <w:rPr>
            <w:color w:val="404040"/>
            <w:sz w:val="16"/>
          </w:rPr>
          <w:t>Market</w:t>
        </w:r>
        <w:r>
          <w:rPr>
            <w:color w:val="404040"/>
            <w:spacing w:val="2"/>
            <w:sz w:val="16"/>
          </w:rPr>
          <w:t> </w:t>
        </w:r>
        <w:r>
          <w:rPr>
            <w:color w:val="404040"/>
            <w:sz w:val="16"/>
          </w:rPr>
          <w:t>Opera-</w:t>
        </w:r>
      </w:hyperlink>
      <w:r>
        <w:rPr>
          <w:color w:val="404040"/>
          <w:spacing w:val="-42"/>
          <w:sz w:val="16"/>
        </w:rPr>
        <w:t> </w:t>
      </w:r>
      <w:hyperlink r:id="rId44">
        <w:r>
          <w:rPr>
            <w:color w:val="404040"/>
            <w:sz w:val="16"/>
          </w:rPr>
          <w:t>tions</w:t>
        </w:r>
        <w:r>
          <w:rPr>
            <w:color w:val="404040"/>
            <w:spacing w:val="-3"/>
            <w:sz w:val="16"/>
          </w:rPr>
          <w:t> </w:t>
        </w:r>
        <w:r>
          <w:rPr>
            <w:color w:val="404040"/>
            <w:sz w:val="16"/>
          </w:rPr>
          <w:t>and</w:t>
        </w:r>
        <w:r>
          <w:rPr>
            <w:color w:val="404040"/>
            <w:spacing w:val="-2"/>
            <w:sz w:val="16"/>
          </w:rPr>
          <w:t> </w:t>
        </w:r>
        <w:r>
          <w:rPr>
            <w:color w:val="404040"/>
            <w:sz w:val="16"/>
          </w:rPr>
          <w:t>Liquidity</w:t>
        </w:r>
        <w:r>
          <w:rPr>
            <w:color w:val="404040"/>
            <w:spacing w:val="-1"/>
            <w:sz w:val="16"/>
          </w:rPr>
          <w:t> </w:t>
        </w:r>
        <w:r>
          <w:rPr>
            <w:color w:val="404040"/>
            <w:sz w:val="16"/>
          </w:rPr>
          <w:t>Provision.</w:t>
        </w:r>
      </w:hyperlink>
    </w:p>
    <w:sectPr>
      <w:pgSz w:w="12240" w:h="15840"/>
      <w:pgMar w:header="559" w:footer="0" w:top="740" w:bottom="280" w:left="540" w:right="5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Wingdings">
    <w:altName w:val="Wingdings"/>
    <w:charset w:val="2"/>
    <w:family w:val="auto"/>
    <w:pitch w:val="variable"/>
  </w:font>
  <w:font w:name="TimesNewRomanPS-BoldItalicMT">
    <w:altName w:val="TimesNewRomanPS-BoldItalicMT"/>
    <w:charset w:val="0"/>
    <w:family w:val="roman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17.260002pt;margin-top:31.901562pt;width:19.4pt;height:33.950pt;mso-position-horizontal-relative:page;mso-position-vertical-relative:page;z-index:-16207360" type="#_x0000_t202" id="docshape25" filled="false" stroked="false">
          <v:textbox inset="0,0,0,0">
            <w:txbxContent>
              <w:p>
                <w:pPr>
                  <w:spacing w:before="87"/>
                  <w:ind w:left="60" w:right="0" w:firstLine="0"/>
                  <w:jc w:val="left"/>
                  <w:rPr>
                    <w:sz w:val="48"/>
                  </w:rPr>
                </w:pPr>
                <w:r>
                  <w:rPr/>
                  <w:fldChar w:fldCharType="begin"/>
                </w:r>
                <w:r>
                  <w:rPr>
                    <w:color w:val="30849B"/>
                    <w:w w:val="92"/>
                    <w:sz w:val="4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56.639999pt;margin-top:49.00877pt;width:211.25pt;height:12.65pt;mso-position-horizontal-relative:page;mso-position-vertical-relative:page;z-index:-16206848" type="#_x0000_t202" id="docshape26" filled="false" stroked="false">
          <v:textbox inset="0,0,0,0">
            <w:txbxContent>
              <w:p>
                <w:pPr>
                  <w:spacing w:before="42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585858"/>
                    <w:spacing w:val="-3"/>
                    <w:w w:val="90"/>
                    <w:sz w:val="16"/>
                  </w:rPr>
                  <w:t>BANK</w:t>
                </w:r>
                <w:r>
                  <w:rPr>
                    <w:color w:val="585858"/>
                    <w:spacing w:val="-4"/>
                    <w:w w:val="90"/>
                    <w:sz w:val="16"/>
                  </w:rPr>
                  <w:t> </w:t>
                </w:r>
                <w:r>
                  <w:rPr>
                    <w:color w:val="585858"/>
                    <w:spacing w:val="-3"/>
                    <w:w w:val="90"/>
                    <w:sz w:val="16"/>
                  </w:rPr>
                  <w:t>OF</w:t>
                </w:r>
                <w:r>
                  <w:rPr>
                    <w:color w:val="585858"/>
                    <w:spacing w:val="-4"/>
                    <w:w w:val="90"/>
                    <w:sz w:val="16"/>
                  </w:rPr>
                  <w:t> </w:t>
                </w:r>
                <w:r>
                  <w:rPr>
                    <w:color w:val="585858"/>
                    <w:spacing w:val="-3"/>
                    <w:w w:val="90"/>
                    <w:sz w:val="16"/>
                  </w:rPr>
                  <w:t>CANADA</w:t>
                </w:r>
                <w:r>
                  <w:rPr>
                    <w:color w:val="585858"/>
                    <w:spacing w:val="-4"/>
                    <w:w w:val="90"/>
                    <w:sz w:val="16"/>
                  </w:rPr>
                  <w:t> </w:t>
                </w:r>
                <w:r>
                  <w:rPr>
                    <w:color w:val="585858"/>
                    <w:spacing w:val="-3"/>
                    <w:w w:val="90"/>
                    <w:sz w:val="16"/>
                  </w:rPr>
                  <w:t>|</w:t>
                </w:r>
                <w:r>
                  <w:rPr>
                    <w:color w:val="585858"/>
                    <w:spacing w:val="-4"/>
                    <w:w w:val="90"/>
                    <w:sz w:val="16"/>
                  </w:rPr>
                  <w:t> </w:t>
                </w:r>
                <w:r>
                  <w:rPr>
                    <w:color w:val="585858"/>
                    <w:spacing w:val="-3"/>
                    <w:w w:val="90"/>
                    <w:sz w:val="16"/>
                  </w:rPr>
                  <w:t>MONETARY POLICY </w:t>
                </w:r>
                <w:r>
                  <w:rPr>
                    <w:color w:val="585858"/>
                    <w:spacing w:val="-2"/>
                    <w:w w:val="90"/>
                    <w:sz w:val="16"/>
                  </w:rPr>
                  <w:t>REPORT</w:t>
                </w:r>
                <w:r>
                  <w:rPr>
                    <w:color w:val="585858"/>
                    <w:spacing w:val="-4"/>
                    <w:w w:val="90"/>
                    <w:sz w:val="16"/>
                  </w:rPr>
                  <w:t> </w:t>
                </w:r>
                <w:r>
                  <w:rPr>
                    <w:color w:val="585858"/>
                    <w:spacing w:val="-2"/>
                    <w:w w:val="90"/>
                    <w:sz w:val="16"/>
                  </w:rPr>
                  <w:t>|</w:t>
                </w:r>
                <w:r>
                  <w:rPr>
                    <w:color w:val="585858"/>
                    <w:spacing w:val="-4"/>
                    <w:w w:val="90"/>
                    <w:sz w:val="16"/>
                  </w:rPr>
                  <w:t> </w:t>
                </w:r>
                <w:r>
                  <w:rPr>
                    <w:color w:val="585858"/>
                    <w:spacing w:val="-2"/>
                    <w:w w:val="90"/>
                    <w:sz w:val="16"/>
                  </w:rPr>
                  <w:t>APRIL</w:t>
                </w:r>
                <w:r>
                  <w:rPr>
                    <w:color w:val="585858"/>
                    <w:spacing w:val="-4"/>
                    <w:w w:val="90"/>
                    <w:sz w:val="16"/>
                  </w:rPr>
                  <w:t> </w:t>
                </w:r>
                <w:r>
                  <w:rPr>
                    <w:color w:val="585858"/>
                    <w:spacing w:val="-2"/>
                    <w:w w:val="90"/>
                    <w:sz w:val="16"/>
                  </w:rPr>
                  <w:t>2020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17.260002pt;margin-top:31.901562pt;width:27.65pt;height:33.950pt;mso-position-horizontal-relative:page;mso-position-vertical-relative:page;z-index:-16206336" type="#_x0000_t202" id="docshape30" filled="false" stroked="false">
          <v:textbox inset="0,0,0,0">
            <w:txbxContent>
              <w:p>
                <w:pPr>
                  <w:spacing w:before="87"/>
                  <w:ind w:left="60" w:right="0" w:firstLine="0"/>
                  <w:jc w:val="left"/>
                  <w:rPr>
                    <w:sz w:val="48"/>
                  </w:rPr>
                </w:pPr>
                <w:r>
                  <w:rPr/>
                  <w:fldChar w:fldCharType="begin"/>
                </w:r>
                <w:r>
                  <w:rPr>
                    <w:color w:val="30849B"/>
                    <w:w w:val="85"/>
                    <w:sz w:val="4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56.639999pt;margin-top:36.928085pt;width:90.15pt;height:14pt;mso-position-horizontal-relative:page;mso-position-vertical-relative:page;z-index:-16205824" type="#_x0000_t202" id="docshape31" filled="false" stroked="false">
          <v:textbox inset="0,0,0,0">
            <w:txbxContent>
              <w:p>
                <w:pPr>
                  <w:spacing w:before="45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30849B"/>
                    <w:spacing w:val="-4"/>
                    <w:w w:val="95"/>
                    <w:sz w:val="18"/>
                  </w:rPr>
                  <w:t>CANADIAN</w:t>
                </w:r>
                <w:r>
                  <w:rPr>
                    <w:color w:val="30849B"/>
                    <w:spacing w:val="-7"/>
                    <w:w w:val="95"/>
                    <w:sz w:val="18"/>
                  </w:rPr>
                  <w:t> </w:t>
                </w:r>
                <w:r>
                  <w:rPr>
                    <w:color w:val="30849B"/>
                    <w:spacing w:val="-3"/>
                    <w:w w:val="95"/>
                    <w:sz w:val="18"/>
                  </w:rPr>
                  <w:t>ECONOMY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17.260002pt;margin-top:31.901562pt;width:27.65pt;height:33.950pt;mso-position-horizontal-relative:page;mso-position-vertical-relative:page;z-index:-16205312" type="#_x0000_t202" id="docshape33" filled="false" stroked="false">
          <v:textbox inset="0,0,0,0">
            <w:txbxContent>
              <w:p>
                <w:pPr>
                  <w:spacing w:before="87"/>
                  <w:ind w:left="60" w:right="0" w:firstLine="0"/>
                  <w:jc w:val="left"/>
                  <w:rPr>
                    <w:sz w:val="48"/>
                  </w:rPr>
                </w:pPr>
                <w:r>
                  <w:rPr/>
                  <w:fldChar w:fldCharType="begin"/>
                </w:r>
                <w:r>
                  <w:rPr>
                    <w:color w:val="30849B"/>
                    <w:w w:val="85"/>
                    <w:sz w:val="4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56.639999pt;margin-top:49.00877pt;width:211.25pt;height:12.65pt;mso-position-horizontal-relative:page;mso-position-vertical-relative:page;z-index:-16204800" type="#_x0000_t202" id="docshape34" filled="false" stroked="false">
          <v:textbox inset="0,0,0,0">
            <w:txbxContent>
              <w:p>
                <w:pPr>
                  <w:spacing w:before="42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585858"/>
                    <w:spacing w:val="-3"/>
                    <w:w w:val="90"/>
                    <w:sz w:val="16"/>
                  </w:rPr>
                  <w:t>BANK</w:t>
                </w:r>
                <w:r>
                  <w:rPr>
                    <w:color w:val="585858"/>
                    <w:spacing w:val="-4"/>
                    <w:w w:val="90"/>
                    <w:sz w:val="16"/>
                  </w:rPr>
                  <w:t> </w:t>
                </w:r>
                <w:r>
                  <w:rPr>
                    <w:color w:val="585858"/>
                    <w:spacing w:val="-3"/>
                    <w:w w:val="90"/>
                    <w:sz w:val="16"/>
                  </w:rPr>
                  <w:t>OF</w:t>
                </w:r>
                <w:r>
                  <w:rPr>
                    <w:color w:val="585858"/>
                    <w:spacing w:val="-4"/>
                    <w:w w:val="90"/>
                    <w:sz w:val="16"/>
                  </w:rPr>
                  <w:t> </w:t>
                </w:r>
                <w:r>
                  <w:rPr>
                    <w:color w:val="585858"/>
                    <w:spacing w:val="-3"/>
                    <w:w w:val="90"/>
                    <w:sz w:val="16"/>
                  </w:rPr>
                  <w:t>CANADA</w:t>
                </w:r>
                <w:r>
                  <w:rPr>
                    <w:color w:val="585858"/>
                    <w:spacing w:val="-4"/>
                    <w:w w:val="90"/>
                    <w:sz w:val="16"/>
                  </w:rPr>
                  <w:t> </w:t>
                </w:r>
                <w:r>
                  <w:rPr>
                    <w:color w:val="585858"/>
                    <w:spacing w:val="-3"/>
                    <w:w w:val="90"/>
                    <w:sz w:val="16"/>
                  </w:rPr>
                  <w:t>|</w:t>
                </w:r>
                <w:r>
                  <w:rPr>
                    <w:color w:val="585858"/>
                    <w:spacing w:val="-4"/>
                    <w:w w:val="90"/>
                    <w:sz w:val="16"/>
                  </w:rPr>
                  <w:t> </w:t>
                </w:r>
                <w:r>
                  <w:rPr>
                    <w:color w:val="585858"/>
                    <w:spacing w:val="-3"/>
                    <w:w w:val="90"/>
                    <w:sz w:val="16"/>
                  </w:rPr>
                  <w:t>MONETARY POLICY </w:t>
                </w:r>
                <w:r>
                  <w:rPr>
                    <w:color w:val="585858"/>
                    <w:spacing w:val="-2"/>
                    <w:w w:val="90"/>
                    <w:sz w:val="16"/>
                  </w:rPr>
                  <w:t>REPORT</w:t>
                </w:r>
                <w:r>
                  <w:rPr>
                    <w:color w:val="585858"/>
                    <w:spacing w:val="-4"/>
                    <w:w w:val="90"/>
                    <w:sz w:val="16"/>
                  </w:rPr>
                  <w:t> </w:t>
                </w:r>
                <w:r>
                  <w:rPr>
                    <w:color w:val="585858"/>
                    <w:spacing w:val="-2"/>
                    <w:w w:val="90"/>
                    <w:sz w:val="16"/>
                  </w:rPr>
                  <w:t>|</w:t>
                </w:r>
                <w:r>
                  <w:rPr>
                    <w:color w:val="585858"/>
                    <w:spacing w:val="-4"/>
                    <w:w w:val="90"/>
                    <w:sz w:val="16"/>
                  </w:rPr>
                  <w:t> </w:t>
                </w:r>
                <w:r>
                  <w:rPr>
                    <w:color w:val="585858"/>
                    <w:spacing w:val="-2"/>
                    <w:w w:val="90"/>
                    <w:sz w:val="16"/>
                  </w:rPr>
                  <w:t>APRIL</w:t>
                </w:r>
                <w:r>
                  <w:rPr>
                    <w:color w:val="585858"/>
                    <w:spacing w:val="-4"/>
                    <w:w w:val="90"/>
                    <w:sz w:val="16"/>
                  </w:rPr>
                  <w:t> </w:t>
                </w:r>
                <w:r>
                  <w:rPr>
                    <w:color w:val="585858"/>
                    <w:spacing w:val="-2"/>
                    <w:w w:val="90"/>
                    <w:sz w:val="16"/>
                  </w:rPr>
                  <w:t>2020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17.260002pt;margin-top:31.901562pt;width:27.65pt;height:33.950pt;mso-position-horizontal-relative:page;mso-position-vertical-relative:page;z-index:-16204288" type="#_x0000_t202" id="docshape36" filled="false" stroked="false">
          <v:textbox inset="0,0,0,0">
            <w:txbxContent>
              <w:p>
                <w:pPr>
                  <w:spacing w:before="87"/>
                  <w:ind w:left="60" w:right="0" w:firstLine="0"/>
                  <w:jc w:val="left"/>
                  <w:rPr>
                    <w:sz w:val="48"/>
                  </w:rPr>
                </w:pPr>
                <w:r>
                  <w:rPr/>
                  <w:fldChar w:fldCharType="begin"/>
                </w:r>
                <w:r>
                  <w:rPr>
                    <w:color w:val="30849B"/>
                    <w:w w:val="85"/>
                    <w:sz w:val="4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56.639999pt;margin-top:36.928085pt;width:90.15pt;height:14pt;mso-position-horizontal-relative:page;mso-position-vertical-relative:page;z-index:-16203776" type="#_x0000_t202" id="docshape37" filled="false" stroked="false">
          <v:textbox inset="0,0,0,0">
            <w:txbxContent>
              <w:p>
                <w:pPr>
                  <w:spacing w:before="45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30849B"/>
                    <w:spacing w:val="-4"/>
                    <w:w w:val="95"/>
                    <w:sz w:val="18"/>
                  </w:rPr>
                  <w:t>CANADIAN</w:t>
                </w:r>
                <w:r>
                  <w:rPr>
                    <w:color w:val="30849B"/>
                    <w:spacing w:val="-7"/>
                    <w:w w:val="95"/>
                    <w:sz w:val="18"/>
                  </w:rPr>
                  <w:t> </w:t>
                </w:r>
                <w:r>
                  <w:rPr>
                    <w:color w:val="30849B"/>
                    <w:spacing w:val="-3"/>
                    <w:w w:val="95"/>
                    <w:sz w:val="18"/>
                  </w:rPr>
                  <w:t>ECONOMY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17.260002pt;margin-top:31.901562pt;width:31.4pt;height:33.950pt;mso-position-horizontal-relative:page;mso-position-vertical-relative:page;z-index:-16203264" type="#_x0000_t202" id="docshape39" filled="false" stroked="false">
          <v:textbox inset="0,0,0,0">
            <w:txbxContent>
              <w:p>
                <w:pPr>
                  <w:spacing w:before="87"/>
                  <w:ind w:left="60" w:right="0" w:firstLine="0"/>
                  <w:jc w:val="left"/>
                  <w:rPr>
                    <w:sz w:val="48"/>
                  </w:rPr>
                </w:pPr>
                <w:r>
                  <w:rPr/>
                  <w:fldChar w:fldCharType="begin"/>
                </w:r>
                <w:r>
                  <w:rPr>
                    <w:color w:val="30849B"/>
                    <w:sz w:val="4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56.639999pt;margin-top:49.00877pt;width:211.25pt;height:12.65pt;mso-position-horizontal-relative:page;mso-position-vertical-relative:page;z-index:-16202752" type="#_x0000_t202" id="docshape40" filled="false" stroked="false">
          <v:textbox inset="0,0,0,0">
            <w:txbxContent>
              <w:p>
                <w:pPr>
                  <w:spacing w:before="42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585858"/>
                    <w:spacing w:val="-3"/>
                    <w:w w:val="90"/>
                    <w:sz w:val="16"/>
                  </w:rPr>
                  <w:t>BANK</w:t>
                </w:r>
                <w:r>
                  <w:rPr>
                    <w:color w:val="585858"/>
                    <w:spacing w:val="-4"/>
                    <w:w w:val="90"/>
                    <w:sz w:val="16"/>
                  </w:rPr>
                  <w:t> </w:t>
                </w:r>
                <w:r>
                  <w:rPr>
                    <w:color w:val="585858"/>
                    <w:spacing w:val="-3"/>
                    <w:w w:val="90"/>
                    <w:sz w:val="16"/>
                  </w:rPr>
                  <w:t>OF</w:t>
                </w:r>
                <w:r>
                  <w:rPr>
                    <w:color w:val="585858"/>
                    <w:spacing w:val="-4"/>
                    <w:w w:val="90"/>
                    <w:sz w:val="16"/>
                  </w:rPr>
                  <w:t> </w:t>
                </w:r>
                <w:r>
                  <w:rPr>
                    <w:color w:val="585858"/>
                    <w:spacing w:val="-3"/>
                    <w:w w:val="90"/>
                    <w:sz w:val="16"/>
                  </w:rPr>
                  <w:t>CANADA</w:t>
                </w:r>
                <w:r>
                  <w:rPr>
                    <w:color w:val="585858"/>
                    <w:spacing w:val="-4"/>
                    <w:w w:val="90"/>
                    <w:sz w:val="16"/>
                  </w:rPr>
                  <w:t> </w:t>
                </w:r>
                <w:r>
                  <w:rPr>
                    <w:color w:val="585858"/>
                    <w:spacing w:val="-3"/>
                    <w:w w:val="90"/>
                    <w:sz w:val="16"/>
                  </w:rPr>
                  <w:t>|</w:t>
                </w:r>
                <w:r>
                  <w:rPr>
                    <w:color w:val="585858"/>
                    <w:spacing w:val="-4"/>
                    <w:w w:val="90"/>
                    <w:sz w:val="16"/>
                  </w:rPr>
                  <w:t> </w:t>
                </w:r>
                <w:r>
                  <w:rPr>
                    <w:color w:val="585858"/>
                    <w:spacing w:val="-3"/>
                    <w:w w:val="90"/>
                    <w:sz w:val="16"/>
                  </w:rPr>
                  <w:t>MONETARY POLICY </w:t>
                </w:r>
                <w:r>
                  <w:rPr>
                    <w:color w:val="585858"/>
                    <w:spacing w:val="-2"/>
                    <w:w w:val="90"/>
                    <w:sz w:val="16"/>
                  </w:rPr>
                  <w:t>REPORT</w:t>
                </w:r>
                <w:r>
                  <w:rPr>
                    <w:color w:val="585858"/>
                    <w:spacing w:val="-4"/>
                    <w:w w:val="90"/>
                    <w:sz w:val="16"/>
                  </w:rPr>
                  <w:t> </w:t>
                </w:r>
                <w:r>
                  <w:rPr>
                    <w:color w:val="585858"/>
                    <w:spacing w:val="-2"/>
                    <w:w w:val="90"/>
                    <w:sz w:val="16"/>
                  </w:rPr>
                  <w:t>|</w:t>
                </w:r>
                <w:r>
                  <w:rPr>
                    <w:color w:val="585858"/>
                    <w:spacing w:val="-4"/>
                    <w:w w:val="90"/>
                    <w:sz w:val="16"/>
                  </w:rPr>
                  <w:t> </w:t>
                </w:r>
                <w:r>
                  <w:rPr>
                    <w:color w:val="585858"/>
                    <w:spacing w:val="-2"/>
                    <w:w w:val="90"/>
                    <w:sz w:val="16"/>
                  </w:rPr>
                  <w:t>APRIL</w:t>
                </w:r>
                <w:r>
                  <w:rPr>
                    <w:color w:val="585858"/>
                    <w:spacing w:val="-4"/>
                    <w:w w:val="90"/>
                    <w:sz w:val="16"/>
                  </w:rPr>
                  <w:t> </w:t>
                </w:r>
                <w:r>
                  <w:rPr>
                    <w:color w:val="585858"/>
                    <w:spacing w:val="-2"/>
                    <w:w w:val="90"/>
                    <w:sz w:val="16"/>
                  </w:rPr>
                  <w:t>2020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1"/>
      <w:numFmt w:val="decimal"/>
      <w:lvlText w:val="%1"/>
      <w:lvlJc w:val="left"/>
      <w:pPr>
        <w:ind w:left="2148" w:hanging="178"/>
        <w:jc w:val="left"/>
      </w:pPr>
      <w:rPr>
        <w:rFonts w:hint="default" w:ascii="Arial" w:hAnsi="Arial" w:eastAsia="Arial" w:cs="Arial"/>
        <w:b/>
        <w:bCs/>
        <w:i w:val="0"/>
        <w:iCs w:val="0"/>
        <w:color w:val="30849B"/>
        <w:w w:val="103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40" w:hanging="17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40" w:hanging="17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40" w:hanging="17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40" w:hanging="17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40" w:hanging="17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40" w:hanging="17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0" w:hanging="17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40" w:hanging="178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1"/>
      <w:numFmt w:val="decimal"/>
      <w:lvlText w:val="%1"/>
      <w:lvlJc w:val="left"/>
      <w:pPr>
        <w:ind w:left="2148" w:hanging="270"/>
        <w:jc w:val="left"/>
      </w:pPr>
      <w:rPr>
        <w:rFonts w:hint="default" w:ascii="Arial" w:hAnsi="Arial" w:eastAsia="Arial" w:cs="Arial"/>
        <w:b/>
        <w:bCs/>
        <w:i w:val="0"/>
        <w:iCs w:val="0"/>
        <w:color w:val="30849B"/>
        <w:w w:val="103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20" w:hanging="27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00" w:hanging="27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80" w:hanging="27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60" w:hanging="27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40" w:hanging="27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20" w:hanging="27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00" w:hanging="27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80" w:hanging="27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"/>
      <w:lvlJc w:val="left"/>
      <w:pPr>
        <w:ind w:left="248" w:hanging="136"/>
      </w:pPr>
      <w:rPr>
        <w:rFonts w:hint="default" w:ascii="Wingdings" w:hAnsi="Wingdings" w:eastAsia="Wingdings" w:cs="Wingdings"/>
        <w:b w:val="0"/>
        <w:bCs w:val="0"/>
        <w:i w:val="0"/>
        <w:iCs w:val="0"/>
        <w:color w:val="404040"/>
        <w:w w:val="100"/>
        <w:position w:val="1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50" w:hanging="13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61" w:hanging="13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71" w:hanging="1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82" w:hanging="1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92" w:hanging="1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3" w:hanging="1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13" w:hanging="1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24" w:hanging="136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"/>
      <w:lvlJc w:val="left"/>
      <w:pPr>
        <w:ind w:left="262" w:hanging="136"/>
      </w:pPr>
      <w:rPr>
        <w:rFonts w:hint="default" w:ascii="Wingdings" w:hAnsi="Wingdings" w:eastAsia="Wingdings" w:cs="Wingdings"/>
        <w:w w:val="100"/>
        <w:position w:val="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70" w:hanging="13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80" w:hanging="13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90" w:hanging="1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00" w:hanging="1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10" w:hanging="1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20" w:hanging="1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30" w:hanging="1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40" w:hanging="136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"/>
      <w:lvlJc w:val="left"/>
      <w:pPr>
        <w:ind w:left="262" w:hanging="136"/>
      </w:pPr>
      <w:rPr>
        <w:rFonts w:hint="default" w:ascii="Wingdings" w:hAnsi="Wingdings" w:eastAsia="Wingdings" w:cs="Wingdings"/>
        <w:b w:val="0"/>
        <w:bCs w:val="0"/>
        <w:i w:val="0"/>
        <w:iCs w:val="0"/>
        <w:color w:val="404040"/>
        <w:w w:val="100"/>
        <w:position w:val="1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70" w:hanging="13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80" w:hanging="13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90" w:hanging="1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00" w:hanging="1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10" w:hanging="1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20" w:hanging="1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30" w:hanging="1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40" w:hanging="136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479" w:hanging="220"/>
        <w:jc w:val="left"/>
      </w:pPr>
      <w:rPr>
        <w:rFonts w:hint="default" w:ascii="Arial" w:hAnsi="Arial" w:eastAsia="Arial" w:cs="Arial"/>
        <w:b/>
        <w:bCs/>
        <w:i w:val="0"/>
        <w:iCs w:val="0"/>
        <w:color w:val="247F8C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46" w:hanging="2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12" w:hanging="2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78" w:hanging="2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44" w:hanging="2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10" w:hanging="2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76" w:hanging="2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42" w:hanging="2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08" w:hanging="22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"/>
      <w:lvlJc w:val="left"/>
      <w:pPr>
        <w:ind w:left="480" w:hanging="241"/>
      </w:pPr>
      <w:rPr>
        <w:rFonts w:hint="default" w:ascii="Wingdings" w:hAnsi="Wingdings" w:eastAsia="Wingdings" w:cs="Wingdings"/>
        <w:b w:val="0"/>
        <w:bCs w:val="0"/>
        <w:i w:val="0"/>
        <w:iCs w:val="0"/>
        <w:color w:val="006976"/>
        <w:w w:val="100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75" w:hanging="2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70" w:hanging="2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66" w:hanging="2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61" w:hanging="2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56" w:hanging="2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52" w:hanging="2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47" w:hanging="2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42" w:hanging="241"/>
      </w:pPr>
      <w:rPr>
        <w:rFonts w:hint="default"/>
        <w:lang w:val="en-US" w:eastAsia="en-US" w:bidi="ar-SA"/>
      </w:rPr>
    </w:lvl>
  </w:abstractNum>
  <w:num w:numId="3">
    <w:abstractNumId w:val="2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164"/>
      <w:ind w:left="1620"/>
    </w:pPr>
    <w:rPr>
      <w:rFonts w:ascii="Arial" w:hAnsi="Arial" w:eastAsia="Arial" w:cs="Arial"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27"/>
      <w:ind w:left="1979"/>
    </w:pPr>
    <w:rPr>
      <w:rFonts w:ascii="Arial" w:hAnsi="Arial" w:eastAsia="Arial" w:cs="Arial"/>
      <w:sz w:val="22"/>
      <w:szCs w:val="22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107"/>
      <w:ind w:left="1980"/>
    </w:pPr>
    <w:rPr>
      <w:rFonts w:ascii="Arial" w:hAnsi="Arial" w:eastAsia="Arial" w:cs="Arial"/>
      <w:sz w:val="22"/>
      <w:szCs w:val="22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80"/>
      <w:ind w:left="1955"/>
      <w:outlineLvl w:val="1"/>
    </w:pPr>
    <w:rPr>
      <w:rFonts w:ascii="Arial" w:hAnsi="Arial" w:eastAsia="Arial" w:cs="Arial"/>
      <w:sz w:val="56"/>
      <w:szCs w:val="56"/>
      <w:u w:val="single" w:color="000000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955"/>
      <w:outlineLvl w:val="2"/>
    </w:pPr>
    <w:rPr>
      <w:rFonts w:ascii="Arial" w:hAnsi="Arial" w:eastAsia="Arial" w:cs="Arial"/>
      <w:sz w:val="36"/>
      <w:szCs w:val="36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240"/>
      <w:outlineLvl w:val="3"/>
    </w:pPr>
    <w:rPr>
      <w:rFonts w:ascii="Arial" w:hAnsi="Arial" w:eastAsia="Arial" w:cs="Arial"/>
      <w:sz w:val="30"/>
      <w:szCs w:val="3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22"/>
      <w:ind w:left="2148" w:right="341" w:hanging="171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30"/>
      <w:ind w:left="262" w:hanging="136"/>
    </w:pPr>
    <w:rPr>
      <w:rFonts w:ascii="Arial" w:hAnsi="Arial" w:eastAsia="Arial" w:cs="Arial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hyperlink" Target="https://www.bankofcanada.ca/?p=188459" TargetMode="External"/><Relationship Id="rId13" Type="http://schemas.openxmlformats.org/officeDocument/2006/relationships/hyperlink" Target="https://www.bankofcanada.ca/?attachment_id=188485" TargetMode="External"/><Relationship Id="rId14" Type="http://schemas.openxmlformats.org/officeDocument/2006/relationships/hyperlink" Target="https://www.bankofcanada.ca/?p=183200" TargetMode="External"/><Relationship Id="rId15" Type="http://schemas.openxmlformats.org/officeDocument/2006/relationships/hyperlink" Target="https://www.bankofcanada.ca/?page_id=670" TargetMode="External"/><Relationship Id="rId16" Type="http://schemas.openxmlformats.org/officeDocument/2006/relationships/hyperlink" Target="mailto:info@bankofcanada.ca" TargetMode="External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header" Target="header1.xml"/><Relationship Id="rId20" Type="http://schemas.openxmlformats.org/officeDocument/2006/relationships/image" Target="media/image10.jpeg"/><Relationship Id="rId21" Type="http://schemas.openxmlformats.org/officeDocument/2006/relationships/image" Target="media/image11.jpeg"/><Relationship Id="rId22" Type="http://schemas.openxmlformats.org/officeDocument/2006/relationships/hyperlink" Target="https://www.imf.org/en/Topics/imf-and-covid19/Policy-Responses-to-COVID-19" TargetMode="External"/><Relationship Id="rId23" Type="http://schemas.openxmlformats.org/officeDocument/2006/relationships/image" Target="media/image12.jpeg"/><Relationship Id="rId24" Type="http://schemas.openxmlformats.org/officeDocument/2006/relationships/image" Target="media/image13.jpeg"/><Relationship Id="rId25" Type="http://schemas.openxmlformats.org/officeDocument/2006/relationships/image" Target="media/image14.jpeg"/><Relationship Id="rId26" Type="http://schemas.openxmlformats.org/officeDocument/2006/relationships/image" Target="media/image15.jpeg"/><Relationship Id="rId27" Type="http://schemas.openxmlformats.org/officeDocument/2006/relationships/header" Target="header2.xml"/><Relationship Id="rId28" Type="http://schemas.openxmlformats.org/officeDocument/2006/relationships/image" Target="media/image16.jpeg"/><Relationship Id="rId29" Type="http://schemas.openxmlformats.org/officeDocument/2006/relationships/image" Target="media/image17.jpeg"/><Relationship Id="rId30" Type="http://schemas.openxmlformats.org/officeDocument/2006/relationships/header" Target="header3.xml"/><Relationship Id="rId31" Type="http://schemas.openxmlformats.org/officeDocument/2006/relationships/image" Target="media/image18.jpeg"/><Relationship Id="rId32" Type="http://schemas.openxmlformats.org/officeDocument/2006/relationships/header" Target="header4.xml"/><Relationship Id="rId33" Type="http://schemas.openxmlformats.org/officeDocument/2006/relationships/hyperlink" Target="https://www.bankofcanada.ca/?p=210176" TargetMode="External"/><Relationship Id="rId34" Type="http://schemas.openxmlformats.org/officeDocument/2006/relationships/header" Target="header5.xml"/><Relationship Id="rId35" Type="http://schemas.openxmlformats.org/officeDocument/2006/relationships/hyperlink" Target="https://www.canada.ca/en/department-finance/economic-response-plan.html" TargetMode="External"/><Relationship Id="rId36" Type="http://schemas.openxmlformats.org/officeDocument/2006/relationships/hyperlink" Target="https://www.osfi-bsif.gc.ca/Eng/Pages/COVID-19.aspx" TargetMode="External"/><Relationship Id="rId37" Type="http://schemas.openxmlformats.org/officeDocument/2006/relationships/hyperlink" Target="https://www.bankofcanada.ca/?p=205071" TargetMode="External"/><Relationship Id="rId38" Type="http://schemas.openxmlformats.org/officeDocument/2006/relationships/image" Target="media/image19.jpeg"/><Relationship Id="rId39" Type="http://schemas.openxmlformats.org/officeDocument/2006/relationships/image" Target="media/image20.png"/><Relationship Id="rId40" Type="http://schemas.openxmlformats.org/officeDocument/2006/relationships/image" Target="media/image21.jpeg"/><Relationship Id="rId41" Type="http://schemas.openxmlformats.org/officeDocument/2006/relationships/image" Target="media/image22.jpeg"/><Relationship Id="rId42" Type="http://schemas.openxmlformats.org/officeDocument/2006/relationships/image" Target="media/image23.jpeg"/><Relationship Id="rId43" Type="http://schemas.openxmlformats.org/officeDocument/2006/relationships/hyperlink" Target="https://www.bankofcanada.ca/?p=183216" TargetMode="External"/><Relationship Id="rId44" Type="http://schemas.openxmlformats.org/officeDocument/2006/relationships/hyperlink" Target="https://www.bankofcanada.ca/markets/market-operations-liquidity-provision/framework-market-operations-liquidity-provision/" TargetMode="External"/><Relationship Id="rId45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Bank of Canada</dc:creator>
  <cp:keywords>economic outlook</cp:keywords>
  <dc:subject>Canada’s economy faces two significant shocks—the plunge in global oil prices and the impact of the COVID-19 pandemic.</dc:subject>
  <dc:title>Monetary Policy Report - April 2020</dc:title>
  <dcterms:created xsi:type="dcterms:W3CDTF">2021-12-23T01:39:33Z</dcterms:created>
  <dcterms:modified xsi:type="dcterms:W3CDTF">2021-12-23T01:39:33Z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2020-04-14T00:00:00Z</vt:filetime>
  </property>
  <property fmtid="{D5CDD505-2E9C-101B-9397-08002B2CF9AE}" pid="3" name="Creator">
    <vt:lpwstr>Adobe InDesign 14.0 (Windows)</vt:lpwstr>
  </property>
  <property fmtid="{D5CDD505-2E9C-101B-9397-08002B2CF9AE}" pid="4" name="LastSaved">
    <vt:filetime>2021-12-23T00:00:00Z</vt:filetime>
  </property>
</Properties>
</file>